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6405F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huVHRWAGPzVQhYdMoh062JYpJmOK7m8o48w79A2j53A=</DigestValue>
    </Reference>
    <Reference Type="http://www.w3.org/2000/09/xmldsig#Object" URI="#idOfficeObject">
      <DigestMethod Algorithm="urn:ietf:params:xml:ns:cpxmlsec:algorithms:gostr34112012-256"/>
      <DigestValue>4vijDzrvKSSGV0tvTaPk+qaVxgR88Gaiu6yjtCbzyx4=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37XoePnsrArGLYYBO6skTog7QKvfn3kmykv41aecVIU=</DigestValue>
    </Reference>
  </SignedInfo>
  <SignatureValue>PSK0hhL4n94X4Kye4AGwp1RQmIJ9R95qX/FqNXxATmHrngC0iOpK34kfHGWRdQEX
sMc8OLuiLJK0do+at22iJQ==</SignatureValue>
  <KeyInfo>
    <X509Data>
      <X509Certificate>MIIJqjCCCVegAwIBAgIRAYJSigCiqtGaRX+6PwN3rMkwCgYIKoUDBwEBAwIwggHo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LdCf0YDQviIwHhcNMTkwODA3MDgxODM3WhcNMjAxMTA3MDgyMjQ5WjCCAbgxJDAi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uNC4ggsAjnaQdQAAAAACVDAdBgNVHQ4EFgQUWQckEBiT1zFaxfAEQyYQJSgDlv0w
CgYIKoUDBwEBAwIDQQDdpwbt6/4Un+jLRE4lGKEFB5mC4g6brLZBIAxZmaGnvVKR
DImyw7dKLbOR37wdPN1OLM3xF7HjnekoIUj5neh4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ZEUqaqK80K8WK0sQ8mvDbzGYn3M=</DigestValue>
      </Reference>
      <Reference URI="/word/fontTable.xml?ContentType=application/vnd.openxmlformats-officedocument.wordprocessingml.fontTable+xml">
        <DigestMethod Algorithm="http://www.w3.org/2000/09/xmldsig#sha1"/>
        <DigestValue>x8EX79td8tFZoEy5GgC00d9buyg=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JWDvXjUTCJ5GscpYUBWWfT6XhQY=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2019-11-28T14:11:49Z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2019-11-28T14:11:49Z</xd:SigningTime>
          <xd:SigningCertificate>
            <xd:Cert>
              <xd:CertDigest>
                <DigestMethod Algorithm="http://www.w3.org/2000/09/xmldsig#sha1"/>
                <DigestValue>MUVW7mQbzKCrhNKDTjbTLgHLOlI=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513510573738245765537721351978584878281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Техническая поддержка Ру-Трейд</cp:lastModifiedBy>
  <cp:revision>2</cp:revision>
  <cp:lastPrinted>2018-02-14T08:46:00Z</cp:lastPrinted>
  <dcterms:created xsi:type="dcterms:W3CDTF">2019-11-28T14:11:00Z</dcterms:created>
  <dcterms:modified xsi:type="dcterms:W3CDTF">2019-11-28T14:11:00Z</dcterms:modified>
</cp:coreProperties>
</file>