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177505">
        <w:rPr>
          <w:rFonts w:ascii="Times New Roman" w:hAnsi="Times New Roman" w:cs="Times New Roman"/>
          <w:sz w:val="24"/>
          <w:szCs w:val="24"/>
        </w:rPr>
        <w:t>О ЗАДАТКЕ</w:t>
      </w:r>
    </w:p>
    <w:p w:rsidR="004928AB" w:rsidRDefault="004928AB" w:rsidP="004928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 </w:t>
      </w:r>
      <w:r w:rsidR="000348CB">
        <w:rPr>
          <w:rFonts w:ascii="Times New Roman" w:hAnsi="Times New Roman" w:cs="Times New Roman"/>
          <w:sz w:val="24"/>
          <w:szCs w:val="24"/>
        </w:rPr>
        <w:t>1</w:t>
      </w:r>
    </w:p>
    <w:p w:rsidR="004928AB" w:rsidRPr="00177505" w:rsidRDefault="004928AB" w:rsidP="004928AB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 xml:space="preserve">г. </w:t>
      </w:r>
      <w:r w:rsidR="00177505" w:rsidRPr="00177505">
        <w:rPr>
          <w:rFonts w:ascii="Times New Roman" w:hAnsi="Times New Roman" w:cs="Times New Roman"/>
          <w:sz w:val="22"/>
          <w:szCs w:val="22"/>
        </w:rPr>
        <w:t>Санкт-Петербург</w:t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</w:r>
      <w:r w:rsidRPr="00177505">
        <w:rPr>
          <w:rFonts w:ascii="Times New Roman" w:hAnsi="Times New Roman" w:cs="Times New Roman"/>
          <w:sz w:val="22"/>
          <w:szCs w:val="22"/>
        </w:rPr>
        <w:tab/>
        <w:t xml:space="preserve">                          </w:t>
      </w:r>
      <w:proofErr w:type="gramStart"/>
      <w:r w:rsidRPr="00177505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177505">
        <w:rPr>
          <w:rFonts w:ascii="Times New Roman" w:hAnsi="Times New Roman" w:cs="Times New Roman"/>
          <w:sz w:val="22"/>
          <w:szCs w:val="22"/>
        </w:rPr>
        <w:t>__»________ 201</w:t>
      </w:r>
      <w:r w:rsidR="000348CB">
        <w:rPr>
          <w:rFonts w:ascii="Times New Roman" w:hAnsi="Times New Roman" w:cs="Times New Roman"/>
          <w:sz w:val="22"/>
          <w:szCs w:val="22"/>
        </w:rPr>
        <w:t>9</w:t>
      </w:r>
      <w:r w:rsidRPr="00177505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4928AB" w:rsidRPr="00177505" w:rsidRDefault="004928AB" w:rsidP="004928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928AB" w:rsidRPr="00177505" w:rsidRDefault="00177505" w:rsidP="000348CB">
      <w:pPr>
        <w:pStyle w:val="a4"/>
        <w:ind w:firstLine="0"/>
        <w:jc w:val="both"/>
        <w:rPr>
          <w:sz w:val="22"/>
          <w:szCs w:val="22"/>
        </w:rPr>
      </w:pPr>
      <w:r w:rsidRPr="00177505">
        <w:rPr>
          <w:rStyle w:val="paragraph"/>
          <w:sz w:val="22"/>
          <w:szCs w:val="22"/>
        </w:rPr>
        <w:t xml:space="preserve">Финансовый управляющий </w:t>
      </w:r>
      <w:r w:rsidRPr="00177505">
        <w:rPr>
          <w:sz w:val="22"/>
          <w:szCs w:val="22"/>
        </w:rPr>
        <w:t>Николаева Надежда Борисовна,</w:t>
      </w:r>
      <w:r w:rsidRPr="00177505">
        <w:rPr>
          <w:rStyle w:val="paragraph"/>
          <w:sz w:val="22"/>
          <w:szCs w:val="22"/>
        </w:rPr>
        <w:t xml:space="preserve"> действующая на основании р</w:t>
      </w:r>
      <w:r w:rsidRPr="00177505">
        <w:rPr>
          <w:color w:val="000000"/>
          <w:sz w:val="22"/>
          <w:szCs w:val="22"/>
        </w:rPr>
        <w:t xml:space="preserve">ешения Арбитражного суда города Санкт-Петербурга и Ленинградской области </w:t>
      </w:r>
      <w:r w:rsidR="000348CB" w:rsidRPr="00146379">
        <w:rPr>
          <w:color w:val="333333"/>
          <w:sz w:val="22"/>
          <w:szCs w:val="22"/>
        </w:rPr>
        <w:t xml:space="preserve">от </w:t>
      </w:r>
      <w:r w:rsidR="000348CB" w:rsidRPr="00146379">
        <w:rPr>
          <w:rStyle w:val="b-anket-form-stylingwrapper"/>
          <w:sz w:val="22"/>
          <w:szCs w:val="22"/>
        </w:rPr>
        <w:t xml:space="preserve">11.03.2019 г. по делу № </w:t>
      </w:r>
      <w:r w:rsidR="000348CB" w:rsidRPr="00146379">
        <w:rPr>
          <w:bCs/>
          <w:iCs/>
          <w:color w:val="000000"/>
          <w:sz w:val="22"/>
          <w:szCs w:val="22"/>
        </w:rPr>
        <w:t>А56-86524/2018</w:t>
      </w:r>
      <w:r w:rsidR="000348CB" w:rsidRPr="00146379">
        <w:rPr>
          <w:sz w:val="22"/>
          <w:szCs w:val="22"/>
        </w:rPr>
        <w:t xml:space="preserve"> </w:t>
      </w:r>
      <w:r w:rsidR="000348CB" w:rsidRPr="00146379">
        <w:rPr>
          <w:rStyle w:val="b-anket-form-stylingwrapper"/>
          <w:sz w:val="22"/>
          <w:szCs w:val="22"/>
        </w:rPr>
        <w:t>(резолютивная часть)</w:t>
      </w:r>
      <w:r w:rsidR="004928AB" w:rsidRPr="00177505">
        <w:rPr>
          <w:sz w:val="22"/>
          <w:szCs w:val="22"/>
        </w:rPr>
        <w:t>, именуем</w:t>
      </w:r>
      <w:r w:rsidRPr="00177505">
        <w:rPr>
          <w:sz w:val="22"/>
          <w:szCs w:val="22"/>
        </w:rPr>
        <w:t>ая</w:t>
      </w:r>
      <w:r w:rsidR="004928AB" w:rsidRPr="00177505">
        <w:rPr>
          <w:sz w:val="22"/>
          <w:szCs w:val="22"/>
        </w:rPr>
        <w:t xml:space="preserve"> </w:t>
      </w:r>
      <w:proofErr w:type="gramStart"/>
      <w:r w:rsidR="004928AB" w:rsidRPr="00177505">
        <w:rPr>
          <w:sz w:val="22"/>
          <w:szCs w:val="22"/>
        </w:rPr>
        <w:t>в  дальнейшем</w:t>
      </w:r>
      <w:proofErr w:type="gramEnd"/>
      <w:r w:rsidR="004928AB" w:rsidRPr="00177505">
        <w:rPr>
          <w:sz w:val="22"/>
          <w:szCs w:val="22"/>
        </w:rPr>
        <w:t xml:space="preserve"> </w:t>
      </w:r>
      <w:r w:rsidR="004928AB" w:rsidRPr="00177505">
        <w:rPr>
          <w:b/>
          <w:sz w:val="22"/>
          <w:szCs w:val="22"/>
        </w:rPr>
        <w:t>«Организатор торгов»</w:t>
      </w:r>
      <w:r w:rsidR="004928AB" w:rsidRPr="00177505">
        <w:rPr>
          <w:sz w:val="22"/>
          <w:szCs w:val="22"/>
        </w:rPr>
        <w:t xml:space="preserve">, с одной стороны, и___________________________________________________________________________ , именуем___  в дальнейшем </w:t>
      </w:r>
      <w:r w:rsidR="004928AB" w:rsidRPr="00177505">
        <w:rPr>
          <w:b/>
          <w:sz w:val="22"/>
          <w:szCs w:val="22"/>
        </w:rPr>
        <w:t>«Заявитель»</w:t>
      </w:r>
      <w:r w:rsidR="004928AB" w:rsidRPr="00177505">
        <w:rPr>
          <w:sz w:val="22"/>
          <w:szCs w:val="22"/>
        </w:rPr>
        <w:t>, в лице __________________________________</w:t>
      </w:r>
    </w:p>
    <w:p w:rsidR="004928AB" w:rsidRPr="00177505" w:rsidRDefault="004928AB" w:rsidP="004928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77505">
        <w:rPr>
          <w:rFonts w:ascii="Times New Roman" w:hAnsi="Times New Roman" w:cs="Times New Roman"/>
          <w:sz w:val="22"/>
          <w:szCs w:val="22"/>
        </w:rPr>
        <w:t>______________________________________________________________, действующего на основании __________________________, с другой стороны, заключили настоящий договор о нижеследующем:</w:t>
      </w:r>
    </w:p>
    <w:p w:rsidR="004928AB" w:rsidRPr="00177505" w:rsidRDefault="004928AB" w:rsidP="004928AB">
      <w:pPr>
        <w:ind w:left="-15" w:right="108"/>
        <w:jc w:val="both"/>
        <w:rPr>
          <w:sz w:val="22"/>
          <w:szCs w:val="22"/>
        </w:rPr>
      </w:pPr>
    </w:p>
    <w:p w:rsidR="004928AB" w:rsidRPr="00177505" w:rsidRDefault="004928AB" w:rsidP="006A2630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>Заявитель перечисляет денежные средства в размере ____</w:t>
      </w:r>
      <w:r w:rsidR="004B4A07" w:rsidRPr="00177505">
        <w:rPr>
          <w:sz w:val="22"/>
          <w:szCs w:val="22"/>
        </w:rPr>
        <w:t>_______</w:t>
      </w:r>
      <w:r w:rsidRPr="00177505">
        <w:rPr>
          <w:sz w:val="22"/>
          <w:szCs w:val="22"/>
        </w:rPr>
        <w:t xml:space="preserve"> (Задаток),</w:t>
      </w:r>
      <w:r w:rsidR="000348CB">
        <w:rPr>
          <w:sz w:val="22"/>
          <w:szCs w:val="22"/>
        </w:rPr>
        <w:t xml:space="preserve"> </w:t>
      </w:r>
      <w:r w:rsidR="004B4A07" w:rsidRPr="00177505">
        <w:rPr>
          <w:sz w:val="22"/>
          <w:szCs w:val="22"/>
        </w:rPr>
        <w:t xml:space="preserve">что составляет </w:t>
      </w:r>
      <w:r w:rsidR="000348CB">
        <w:rPr>
          <w:sz w:val="22"/>
          <w:szCs w:val="22"/>
        </w:rPr>
        <w:t>5</w:t>
      </w:r>
      <w:r w:rsidR="00177505" w:rsidRPr="00177505">
        <w:rPr>
          <w:sz w:val="22"/>
          <w:szCs w:val="22"/>
        </w:rPr>
        <w:t xml:space="preserve"> </w:t>
      </w:r>
      <w:r w:rsidR="004B4A07" w:rsidRPr="00177505">
        <w:rPr>
          <w:sz w:val="22"/>
          <w:szCs w:val="22"/>
        </w:rPr>
        <w:t>% от начальной цены продажи имущества,</w:t>
      </w:r>
      <w:r w:rsidRPr="00177505">
        <w:rPr>
          <w:sz w:val="22"/>
          <w:szCs w:val="22"/>
        </w:rPr>
        <w:t xml:space="preserve"> а организатор принимает Задаток </w:t>
      </w:r>
      <w:r w:rsidR="000348CB" w:rsidRPr="000348CB">
        <w:rPr>
          <w:sz w:val="22"/>
          <w:szCs w:val="22"/>
        </w:rPr>
        <w:t xml:space="preserve">ИНН </w:t>
      </w:r>
      <w:r w:rsidR="000348CB" w:rsidRPr="000348CB">
        <w:rPr>
          <w:color w:val="000000"/>
          <w:sz w:val="22"/>
          <w:szCs w:val="22"/>
        </w:rPr>
        <w:t xml:space="preserve">602715631251, счет № </w:t>
      </w:r>
      <w:r w:rsidR="000348CB" w:rsidRPr="000348CB">
        <w:rPr>
          <w:sz w:val="22"/>
          <w:szCs w:val="22"/>
        </w:rPr>
        <w:t>4081740817810117060020291, открытый в ДО № 17 «Лиговский 116» в г. Санкт-Петербурге Филиала № 7806 «ВТБ» (ПАО), к/с 30101810240300000707 в СЕВЕРО-ЗАПАДНОЕ ГУ БАНКА РОССИИ, БИК 044030707, ИНН/КПП банка: 7702070139/783543012</w:t>
      </w:r>
      <w:r w:rsidR="000348CB">
        <w:rPr>
          <w:sz w:val="22"/>
          <w:szCs w:val="22"/>
        </w:rPr>
        <w:t xml:space="preserve">, получатель – Волков Сергей Валерьевич, </w:t>
      </w:r>
      <w:r w:rsidR="00177505" w:rsidRPr="00177505">
        <w:rPr>
          <w:sz w:val="22"/>
          <w:szCs w:val="22"/>
        </w:rPr>
        <w:t xml:space="preserve">без НДС </w:t>
      </w:r>
      <w:r w:rsidRPr="00177505">
        <w:rPr>
          <w:sz w:val="22"/>
          <w:szCs w:val="22"/>
        </w:rPr>
        <w:t xml:space="preserve">в счет обеспечения исполнения Заявителем обязательства по оплате имущества Продавца (Имущество), торги по продаже которого проводятся. </w:t>
      </w:r>
    </w:p>
    <w:p w:rsidR="004928AB" w:rsidRPr="00177505" w:rsidRDefault="004928AB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должен быть перечислен до подачи заявки на участие в торгах и считается внесенным с даты зачисления денежных средств на счет, указанный в п. 1 настоящего Договора. </w:t>
      </w:r>
    </w:p>
    <w:p w:rsidR="004928AB" w:rsidRPr="00177505" w:rsidRDefault="00E36A06" w:rsidP="004928AB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возвращается </w:t>
      </w:r>
      <w:r w:rsidR="004928AB" w:rsidRPr="00177505">
        <w:rPr>
          <w:sz w:val="22"/>
          <w:szCs w:val="22"/>
        </w:rPr>
        <w:t>Заявителю в течение 5 (пяти) рабочих дней со дня подписания протокола о результатах проведения тор</w:t>
      </w:r>
      <w:bookmarkStart w:id="0" w:name="_GoBack"/>
      <w:bookmarkEnd w:id="0"/>
      <w:r w:rsidR="004928AB" w:rsidRPr="00177505">
        <w:rPr>
          <w:sz w:val="22"/>
          <w:szCs w:val="22"/>
        </w:rPr>
        <w:t xml:space="preserve">гов в случаях, если: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отозвал поданную заявку на участие в торгах до принятия решения о допуске заявителей к участию в торгах;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принято решение об отказе в признании Заявителя участником торгов;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не участвовал в торгах;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Заявитель участвовал в торгах, но не признан их победителем; </w:t>
      </w:r>
    </w:p>
    <w:p w:rsidR="004928AB" w:rsidRPr="00177505" w:rsidRDefault="004928AB" w:rsidP="004928AB">
      <w:pPr>
        <w:numPr>
          <w:ilvl w:val="0"/>
          <w:numId w:val="2"/>
        </w:numPr>
        <w:autoSpaceDE/>
        <w:autoSpaceDN/>
        <w:spacing w:after="3" w:line="248" w:lineRule="auto"/>
        <w:ind w:right="108" w:firstLine="38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торги были признаны несостоявшимися, а единственный участник отказывается заключать договор купли-продажи. </w:t>
      </w:r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Задаток не возвращается Заявителю, если Заявитель, признанный победителем торгов, уклонился или отказался от подписания протокола о результатах проведения торгов или договора купли-продажи имущества в течение 5 (пяти) дней с даты получения соответствующего предложения или не перечислил полную стоимость оплаты приобретенного имущества в течение 30 (Тридцать) дней со дня подписания договора купли-продажи имущества. </w:t>
      </w:r>
    </w:p>
    <w:p w:rsidR="004928AB" w:rsidRPr="00177505" w:rsidRDefault="004928AB" w:rsidP="00E36A06">
      <w:pPr>
        <w:pStyle w:val="a3"/>
        <w:numPr>
          <w:ilvl w:val="0"/>
          <w:numId w:val="4"/>
        </w:numPr>
        <w:ind w:right="108"/>
        <w:jc w:val="both"/>
        <w:rPr>
          <w:sz w:val="22"/>
          <w:szCs w:val="22"/>
        </w:rPr>
      </w:pPr>
      <w:r w:rsidRPr="00177505">
        <w:rPr>
          <w:sz w:val="22"/>
          <w:szCs w:val="22"/>
        </w:rPr>
        <w:t xml:space="preserve">Настоящий Договор составлен в двух имеющих одинаковую юридическую силу экземплярах, по одному для Продавца и Заявителя, вступает в силу с момента его подписания и действует до полного исполнения сторонами предусмотренных в нем обязательств. </w:t>
      </w:r>
    </w:p>
    <w:p w:rsidR="00E36A06" w:rsidRPr="00177505" w:rsidRDefault="00E36A06" w:rsidP="00E36A06">
      <w:pPr>
        <w:ind w:left="398" w:right="108"/>
        <w:rPr>
          <w:bCs/>
          <w:sz w:val="22"/>
          <w:szCs w:val="22"/>
        </w:rPr>
      </w:pPr>
    </w:p>
    <w:p w:rsidR="004928AB" w:rsidRPr="00177505" w:rsidRDefault="00177505" w:rsidP="00177505">
      <w:pPr>
        <w:ind w:left="398" w:right="108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АДРЕСА,</w:t>
      </w:r>
      <w:r w:rsidR="004928AB" w:rsidRPr="00177505">
        <w:rPr>
          <w:bCs/>
          <w:sz w:val="22"/>
          <w:szCs w:val="22"/>
        </w:rPr>
        <w:t xml:space="preserve"> РЕКВИЗИТЫ </w:t>
      </w:r>
      <w:r>
        <w:rPr>
          <w:bCs/>
          <w:sz w:val="22"/>
          <w:szCs w:val="22"/>
        </w:rPr>
        <w:t xml:space="preserve">И ПОДПИСИ </w:t>
      </w:r>
      <w:r w:rsidR="004928AB" w:rsidRPr="00177505">
        <w:rPr>
          <w:bCs/>
          <w:sz w:val="22"/>
          <w:szCs w:val="22"/>
        </w:rPr>
        <w:t>СТОРОН</w:t>
      </w:r>
    </w:p>
    <w:p w:rsidR="004928AB" w:rsidRPr="00177505" w:rsidRDefault="004928AB" w:rsidP="004928AB">
      <w:pPr>
        <w:ind w:left="360"/>
        <w:jc w:val="center"/>
        <w:rPr>
          <w:b/>
          <w:bCs/>
          <w:sz w:val="22"/>
          <w:szCs w:val="22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7"/>
        <w:gridCol w:w="167"/>
        <w:gridCol w:w="12"/>
        <w:gridCol w:w="540"/>
        <w:gridCol w:w="3239"/>
        <w:gridCol w:w="304"/>
        <w:gridCol w:w="236"/>
        <w:gridCol w:w="948"/>
        <w:gridCol w:w="52"/>
        <w:gridCol w:w="185"/>
        <w:gridCol w:w="472"/>
        <w:gridCol w:w="760"/>
        <w:gridCol w:w="1903"/>
      </w:tblGrid>
      <w:tr w:rsidR="004928AB" w:rsidRPr="00177505" w:rsidTr="00177505">
        <w:trPr>
          <w:cantSplit/>
        </w:trPr>
        <w:tc>
          <w:tcPr>
            <w:tcW w:w="4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E36A06">
            <w:pPr>
              <w:pStyle w:val="3"/>
              <w:widowControl w:val="0"/>
              <w:rPr>
                <w:b/>
                <w:sz w:val="22"/>
                <w:szCs w:val="22"/>
              </w:rPr>
            </w:pPr>
            <w:r w:rsidRPr="00177505">
              <w:rPr>
                <w:b/>
                <w:sz w:val="22"/>
                <w:szCs w:val="22"/>
              </w:rPr>
              <w:t>Заявитель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1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ИНН/КПП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Р/с</w:t>
            </w: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4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К/с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  <w:tr w:rsidR="004928AB" w:rsidRPr="00177505" w:rsidTr="00177505">
        <w:trPr>
          <w:cantSplit/>
        </w:trPr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0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928AB" w:rsidRPr="00177505" w:rsidRDefault="004928AB">
            <w:pPr>
              <w:pStyle w:val="3"/>
              <w:widowControl w:val="0"/>
              <w:ind w:left="51"/>
              <w:rPr>
                <w:sz w:val="22"/>
                <w:szCs w:val="22"/>
              </w:rPr>
            </w:pPr>
            <w:r w:rsidRPr="00177505">
              <w:rPr>
                <w:sz w:val="22"/>
                <w:szCs w:val="22"/>
              </w:rPr>
              <w:t>БИК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28AB" w:rsidRPr="00177505" w:rsidRDefault="004928AB">
            <w:pPr>
              <w:pStyle w:val="3"/>
              <w:widowControl w:val="0"/>
              <w:rPr>
                <w:sz w:val="22"/>
                <w:szCs w:val="22"/>
              </w:rPr>
            </w:pPr>
          </w:p>
        </w:tc>
      </w:tr>
    </w:tbl>
    <w:p w:rsidR="004928AB" w:rsidRPr="00177505" w:rsidRDefault="004928AB" w:rsidP="004928AB">
      <w:pPr>
        <w:rPr>
          <w:sz w:val="22"/>
          <w:szCs w:val="22"/>
        </w:rPr>
      </w:pPr>
    </w:p>
    <w:p w:rsidR="004928AB" w:rsidRPr="00177505" w:rsidRDefault="004928AB" w:rsidP="004928AB">
      <w:pPr>
        <w:tabs>
          <w:tab w:val="left" w:pos="0"/>
        </w:tabs>
        <w:jc w:val="both"/>
        <w:rPr>
          <w:sz w:val="22"/>
          <w:szCs w:val="22"/>
          <w:lang w:val="en-US"/>
        </w:rPr>
      </w:pPr>
    </w:p>
    <w:p w:rsidR="00C8036B" w:rsidRDefault="00C8036B"/>
    <w:sectPr w:rsidR="00C8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0075"/>
    <w:multiLevelType w:val="hybridMultilevel"/>
    <w:tmpl w:val="7AA69276"/>
    <w:lvl w:ilvl="0" w:tplc="5A6C3A72">
      <w:start w:val="1"/>
      <w:numFmt w:val="bullet"/>
      <w:lvlText w:val="-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6C0224">
      <w:start w:val="1"/>
      <w:numFmt w:val="bullet"/>
      <w:lvlText w:val="o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4309C">
      <w:start w:val="1"/>
      <w:numFmt w:val="bullet"/>
      <w:lvlText w:val="▪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AB42E">
      <w:start w:val="1"/>
      <w:numFmt w:val="bullet"/>
      <w:lvlText w:val="•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A4DA0">
      <w:start w:val="1"/>
      <w:numFmt w:val="bullet"/>
      <w:lvlText w:val="o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01698">
      <w:start w:val="1"/>
      <w:numFmt w:val="bullet"/>
      <w:lvlText w:val="▪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037C">
      <w:start w:val="1"/>
      <w:numFmt w:val="bullet"/>
      <w:lvlText w:val="•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CA9B6">
      <w:start w:val="1"/>
      <w:numFmt w:val="bullet"/>
      <w:lvlText w:val="o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44CE2">
      <w:start w:val="1"/>
      <w:numFmt w:val="bullet"/>
      <w:lvlText w:val="▪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8C72AC"/>
    <w:multiLevelType w:val="hybridMultilevel"/>
    <w:tmpl w:val="C0BA1CB2"/>
    <w:lvl w:ilvl="0" w:tplc="75469A1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F402A5F"/>
    <w:multiLevelType w:val="hybridMultilevel"/>
    <w:tmpl w:val="638A20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AD5FF4"/>
    <w:multiLevelType w:val="multilevel"/>
    <w:tmpl w:val="D3B2D5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E3"/>
    <w:rsid w:val="000348CB"/>
    <w:rsid w:val="00177505"/>
    <w:rsid w:val="002671EE"/>
    <w:rsid w:val="002837E3"/>
    <w:rsid w:val="004928AB"/>
    <w:rsid w:val="004B4A07"/>
    <w:rsid w:val="006A2630"/>
    <w:rsid w:val="00C8036B"/>
    <w:rsid w:val="00E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EB94"/>
  <w15:docId w15:val="{7D904B26-1D57-4528-9ED5-0C2F109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928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928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9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4928AB"/>
  </w:style>
  <w:style w:type="paragraph" w:styleId="a3">
    <w:name w:val="List Paragraph"/>
    <w:basedOn w:val="a"/>
    <w:uiPriority w:val="34"/>
    <w:qFormat/>
    <w:rsid w:val="004928AB"/>
    <w:pPr>
      <w:ind w:left="720"/>
      <w:contextualSpacing/>
    </w:pPr>
  </w:style>
  <w:style w:type="character" w:customStyle="1" w:styleId="paragraph">
    <w:name w:val="paragraph"/>
    <w:basedOn w:val="a0"/>
    <w:rsid w:val="00177505"/>
  </w:style>
  <w:style w:type="paragraph" w:styleId="a4">
    <w:name w:val="Normal (Web)"/>
    <w:basedOn w:val="a"/>
    <w:uiPriority w:val="99"/>
    <w:unhideWhenUsed/>
    <w:rsid w:val="000348CB"/>
    <w:pPr>
      <w:autoSpaceDE/>
      <w:autoSpaceDN/>
      <w:ind w:firstLine="300"/>
    </w:pPr>
    <w:rPr>
      <w:sz w:val="24"/>
      <w:szCs w:val="24"/>
    </w:rPr>
  </w:style>
  <w:style w:type="character" w:customStyle="1" w:styleId="b-anket-form-stylingwrapper">
    <w:name w:val="b-anket-form-styling_wrapper"/>
    <w:basedOn w:val="a0"/>
    <w:rsid w:val="0003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2455</Characters>
  <Application>Microsoft Office Word</Application>
  <DocSecurity>0</DocSecurity>
  <Lines>43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2</cp:revision>
  <dcterms:created xsi:type="dcterms:W3CDTF">2019-10-22T13:43:00Z</dcterms:created>
  <dcterms:modified xsi:type="dcterms:W3CDTF">2019-10-22T13:43:00Z</dcterms:modified>
</cp:coreProperties>
</file>