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6A" w:rsidRDefault="0097546A">
      <w:pPr>
        <w:pStyle w:val="a6"/>
        <w:rPr>
          <w:sz w:val="32"/>
        </w:rPr>
      </w:pPr>
      <w:r>
        <w:rPr>
          <w:sz w:val="32"/>
        </w:rPr>
        <w:t>ДОГОВОР О ЗАДАТКЕ</w:t>
      </w:r>
      <w:r w:rsidR="00E41B22">
        <w:rPr>
          <w:sz w:val="32"/>
        </w:rPr>
        <w:t xml:space="preserve"> №__</w:t>
      </w:r>
    </w:p>
    <w:p w:rsidR="0097546A" w:rsidRDefault="0097546A">
      <w:pPr>
        <w:ind w:firstLine="540"/>
        <w:jc w:val="center"/>
        <w:rPr>
          <w:b/>
          <w:sz w:val="22"/>
        </w:rPr>
      </w:pPr>
    </w:p>
    <w:p w:rsidR="0097546A" w:rsidRDefault="0097546A">
      <w:pPr>
        <w:ind w:firstLine="540"/>
        <w:jc w:val="center"/>
        <w:rPr>
          <w:b/>
          <w:sz w:val="22"/>
        </w:rPr>
      </w:pPr>
    </w:p>
    <w:p w:rsidR="0097546A" w:rsidRDefault="0097546A">
      <w:pPr>
        <w:ind w:firstLine="540"/>
        <w:jc w:val="both"/>
        <w:rPr>
          <w:sz w:val="22"/>
        </w:rPr>
      </w:pPr>
    </w:p>
    <w:p w:rsidR="00426C25" w:rsidRDefault="00426C25">
      <w:pPr>
        <w:ind w:firstLine="540"/>
        <w:jc w:val="both"/>
        <w:rPr>
          <w:sz w:val="22"/>
        </w:rPr>
      </w:pPr>
    </w:p>
    <w:p w:rsidR="0097546A" w:rsidRDefault="00DD7AA7">
      <w:pPr>
        <w:ind w:firstLine="540"/>
        <w:jc w:val="both"/>
        <w:rPr>
          <w:sz w:val="22"/>
        </w:rPr>
      </w:pPr>
      <w:r>
        <w:rPr>
          <w:sz w:val="22"/>
        </w:rPr>
        <w:t>г.____________</w:t>
      </w:r>
      <w:r w:rsidR="00E41B22">
        <w:rPr>
          <w:sz w:val="22"/>
        </w:rPr>
        <w:t xml:space="preserve">    </w:t>
      </w:r>
      <w:r w:rsidR="00E41B22">
        <w:rPr>
          <w:sz w:val="22"/>
        </w:rPr>
        <w:tab/>
      </w:r>
      <w:r w:rsidR="00E41B22">
        <w:rPr>
          <w:sz w:val="22"/>
        </w:rPr>
        <w:tab/>
      </w:r>
      <w:r w:rsidR="00E41B22">
        <w:rPr>
          <w:sz w:val="22"/>
        </w:rPr>
        <w:tab/>
      </w:r>
      <w:r w:rsidR="00E41B22">
        <w:rPr>
          <w:sz w:val="22"/>
        </w:rPr>
        <w:tab/>
      </w:r>
      <w:r w:rsidR="00E41B22">
        <w:rPr>
          <w:sz w:val="22"/>
        </w:rPr>
        <w:tab/>
      </w:r>
      <w:r w:rsidR="00E41B22">
        <w:rPr>
          <w:sz w:val="22"/>
        </w:rPr>
        <w:tab/>
      </w:r>
      <w:r w:rsidR="003760AD">
        <w:rPr>
          <w:sz w:val="22"/>
        </w:rPr>
        <w:tab/>
      </w:r>
      <w:r w:rsidR="00A27B5F">
        <w:rPr>
          <w:sz w:val="22"/>
        </w:rPr>
        <w:tab/>
      </w:r>
      <w:r w:rsidR="00E41B22">
        <w:rPr>
          <w:sz w:val="22"/>
        </w:rPr>
        <w:t>«___» ________</w:t>
      </w:r>
      <w:r w:rsidR="00BF458A">
        <w:rPr>
          <w:sz w:val="22"/>
        </w:rPr>
        <w:t xml:space="preserve"> </w:t>
      </w:r>
      <w:r w:rsidR="003760AD">
        <w:rPr>
          <w:sz w:val="22"/>
        </w:rPr>
        <w:t>20</w:t>
      </w:r>
      <w:r w:rsidR="00E41B22">
        <w:rPr>
          <w:sz w:val="22"/>
        </w:rPr>
        <w:t>__</w:t>
      </w:r>
      <w:r w:rsidR="0097546A">
        <w:rPr>
          <w:sz w:val="22"/>
        </w:rPr>
        <w:t>г</w:t>
      </w:r>
      <w:r w:rsidR="00A27B5F">
        <w:rPr>
          <w:sz w:val="22"/>
        </w:rPr>
        <w:t>.</w:t>
      </w:r>
    </w:p>
    <w:p w:rsidR="0097546A" w:rsidRDefault="0097546A">
      <w:pPr>
        <w:ind w:firstLine="540"/>
        <w:jc w:val="both"/>
        <w:rPr>
          <w:sz w:val="22"/>
        </w:rPr>
      </w:pPr>
    </w:p>
    <w:p w:rsidR="00426C25" w:rsidRDefault="00426C25">
      <w:pPr>
        <w:ind w:firstLine="540"/>
        <w:jc w:val="both"/>
        <w:rPr>
          <w:sz w:val="22"/>
        </w:rPr>
      </w:pPr>
    </w:p>
    <w:p w:rsidR="0097546A" w:rsidRDefault="003F520C">
      <w:pPr>
        <w:ind w:firstLine="540"/>
        <w:jc w:val="both"/>
        <w:rPr>
          <w:sz w:val="22"/>
        </w:rPr>
      </w:pPr>
      <w:proofErr w:type="gramStart"/>
      <w:r>
        <w:rPr>
          <w:sz w:val="22"/>
        </w:rPr>
        <w:t>Конкурсный управляющий</w:t>
      </w:r>
      <w:r w:rsidR="006853DD">
        <w:rPr>
          <w:sz w:val="22"/>
        </w:rPr>
        <w:t xml:space="preserve"> </w:t>
      </w:r>
      <w:r w:rsidR="006853DD">
        <w:t>Общества с ограниченной ответстве</w:t>
      </w:r>
      <w:r w:rsidR="00C16711">
        <w:t>нностью «</w:t>
      </w:r>
      <w:proofErr w:type="spellStart"/>
      <w:r w:rsidR="00F02AD9" w:rsidRPr="0038071A">
        <w:t>Голдшмит</w:t>
      </w:r>
      <w:proofErr w:type="spellEnd"/>
      <w:r w:rsidR="00F02AD9" w:rsidRPr="0038071A">
        <w:t xml:space="preserve"> и </w:t>
      </w:r>
      <w:proofErr w:type="spellStart"/>
      <w:r w:rsidR="00F02AD9" w:rsidRPr="0038071A">
        <w:t>Кляйн</w:t>
      </w:r>
      <w:proofErr w:type="spellEnd"/>
      <w:r w:rsidR="00F02AD9" w:rsidRPr="0038071A">
        <w:t xml:space="preserve"> Лтд» (ОГРН 1137746490200, ИНН 7724878730, 129128, г. Москва, ул. Бажова, д. 4, кв. 138)</w:t>
      </w:r>
      <w:r w:rsidR="00426C25">
        <w:rPr>
          <w:sz w:val="22"/>
          <w:szCs w:val="22"/>
        </w:rPr>
        <w:t xml:space="preserve"> </w:t>
      </w:r>
      <w:r w:rsidR="002B24DF">
        <w:rPr>
          <w:sz w:val="22"/>
        </w:rPr>
        <w:t xml:space="preserve"> </w:t>
      </w:r>
      <w:r w:rsidR="00F02AD9">
        <w:t>Арсентьев Андрей Александрович</w:t>
      </w:r>
      <w:r w:rsidR="00F02AD9">
        <w:rPr>
          <w:sz w:val="22"/>
        </w:rPr>
        <w:t>, действующий</w:t>
      </w:r>
      <w:r w:rsidR="00927AB7">
        <w:rPr>
          <w:sz w:val="22"/>
        </w:rPr>
        <w:t xml:space="preserve"> на основании </w:t>
      </w:r>
      <w:r w:rsidR="00F02AD9">
        <w:t>Определения</w:t>
      </w:r>
      <w:r w:rsidR="00F02AD9" w:rsidRPr="0038071A">
        <w:t xml:space="preserve"> Арбитражного суда г</w:t>
      </w:r>
      <w:r w:rsidR="00F02AD9">
        <w:t>орода</w:t>
      </w:r>
      <w:r w:rsidR="00F02AD9" w:rsidRPr="0038071A">
        <w:t xml:space="preserve"> Москвы от 26.10.2018 по </w:t>
      </w:r>
      <w:r w:rsidR="00F02AD9">
        <w:t>делу №А40-200295/2017-175-296Б</w:t>
      </w:r>
      <w:r w:rsidR="00E41B22" w:rsidRPr="00C003BF">
        <w:rPr>
          <w:sz w:val="22"/>
          <w:szCs w:val="22"/>
        </w:rPr>
        <w:t>,</w:t>
      </w:r>
      <w:r w:rsidR="0097546A" w:rsidRPr="00C003BF">
        <w:rPr>
          <w:sz w:val="22"/>
          <w:szCs w:val="22"/>
        </w:rPr>
        <w:t xml:space="preserve"> именуемый в д</w:t>
      </w:r>
      <w:r w:rsidR="00BF458A" w:rsidRPr="00C003BF">
        <w:rPr>
          <w:sz w:val="22"/>
          <w:szCs w:val="22"/>
        </w:rPr>
        <w:t>альнейшем Организатор торгов с</w:t>
      </w:r>
      <w:r w:rsidR="0097546A" w:rsidRPr="00C003BF">
        <w:rPr>
          <w:sz w:val="22"/>
          <w:szCs w:val="22"/>
        </w:rPr>
        <w:t xml:space="preserve"> одной стороны,</w:t>
      </w:r>
      <w:r w:rsidR="003760AD" w:rsidRPr="00C003BF">
        <w:rPr>
          <w:sz w:val="22"/>
          <w:szCs w:val="22"/>
        </w:rPr>
        <w:t xml:space="preserve"> </w:t>
      </w:r>
      <w:r w:rsidR="0097546A" w:rsidRPr="00C003BF">
        <w:rPr>
          <w:sz w:val="22"/>
          <w:szCs w:val="22"/>
        </w:rPr>
        <w:t>и</w:t>
      </w:r>
      <w:r w:rsidR="00BF458A" w:rsidRPr="00C003BF">
        <w:rPr>
          <w:sz w:val="22"/>
          <w:szCs w:val="22"/>
        </w:rPr>
        <w:t xml:space="preserve"> </w:t>
      </w:r>
      <w:r w:rsidR="00E41B22" w:rsidRPr="00C003BF">
        <w:rPr>
          <w:sz w:val="22"/>
          <w:szCs w:val="22"/>
        </w:rPr>
        <w:t>________________</w:t>
      </w:r>
      <w:r w:rsidR="00BF458A" w:rsidRPr="00C003BF">
        <w:rPr>
          <w:sz w:val="22"/>
          <w:szCs w:val="22"/>
        </w:rPr>
        <w:t xml:space="preserve">, в лице </w:t>
      </w:r>
      <w:r w:rsidR="00F02AD9">
        <w:rPr>
          <w:sz w:val="22"/>
          <w:szCs w:val="22"/>
        </w:rPr>
        <w:t>_________________</w:t>
      </w:r>
      <w:r w:rsidR="00BF458A" w:rsidRPr="00C003BF">
        <w:rPr>
          <w:sz w:val="22"/>
          <w:szCs w:val="22"/>
        </w:rPr>
        <w:t>,</w:t>
      </w:r>
      <w:r w:rsidR="00796774">
        <w:rPr>
          <w:sz w:val="22"/>
        </w:rPr>
        <w:t xml:space="preserve"> действующего</w:t>
      </w:r>
      <w:r w:rsidR="00F02AD9">
        <w:rPr>
          <w:sz w:val="22"/>
        </w:rPr>
        <w:t xml:space="preserve"> на основании ___________</w:t>
      </w:r>
      <w:r w:rsidR="00BF458A">
        <w:rPr>
          <w:sz w:val="22"/>
        </w:rPr>
        <w:t>, именуемое</w:t>
      </w:r>
      <w:r w:rsidR="0097546A">
        <w:rPr>
          <w:sz w:val="22"/>
        </w:rPr>
        <w:t xml:space="preserve"> в дальнейшем Претендент,</w:t>
      </w:r>
      <w:r w:rsidR="00BF458A">
        <w:rPr>
          <w:sz w:val="22"/>
        </w:rPr>
        <w:t xml:space="preserve"> с другой</w:t>
      </w:r>
      <w:proofErr w:type="gramEnd"/>
      <w:r w:rsidR="00BF458A">
        <w:rPr>
          <w:sz w:val="22"/>
        </w:rPr>
        <w:t xml:space="preserve"> стороны,</w:t>
      </w:r>
      <w:r w:rsidR="0097546A">
        <w:rPr>
          <w:sz w:val="22"/>
        </w:rPr>
        <w:t xml:space="preserve"> заключили настоящий договор о нижеследующем:</w:t>
      </w:r>
    </w:p>
    <w:p w:rsidR="0097546A" w:rsidRDefault="0097546A" w:rsidP="00A117FC">
      <w:pPr>
        <w:jc w:val="both"/>
        <w:rPr>
          <w:sz w:val="22"/>
        </w:rPr>
      </w:pPr>
    </w:p>
    <w:p w:rsidR="0097546A" w:rsidRDefault="0097546A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1. ПРЕДМЕТ ДОГОВОРА</w:t>
      </w:r>
    </w:p>
    <w:p w:rsidR="004C68E8" w:rsidRDefault="004C68E8">
      <w:pPr>
        <w:ind w:firstLine="540"/>
        <w:jc w:val="both"/>
        <w:rPr>
          <w:b/>
          <w:sz w:val="22"/>
        </w:rPr>
      </w:pPr>
    </w:p>
    <w:p w:rsidR="004C68E8" w:rsidRPr="00F02AD9" w:rsidRDefault="004C68E8" w:rsidP="00F02AD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  <w:r>
        <w:rPr>
          <w:sz w:val="22"/>
        </w:rPr>
        <w:t xml:space="preserve">1.Претендент для участия в торгах по </w:t>
      </w:r>
      <w:r>
        <w:rPr>
          <w:sz w:val="22"/>
          <w:szCs w:val="22"/>
        </w:rPr>
        <w:t>продаже имущества должник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</w:t>
      </w:r>
      <w:proofErr w:type="spellStart"/>
      <w:r w:rsidR="00F02AD9" w:rsidRPr="0038071A">
        <w:t>Голдшмит</w:t>
      </w:r>
      <w:proofErr w:type="spellEnd"/>
      <w:r w:rsidR="00F02AD9" w:rsidRPr="0038071A">
        <w:t xml:space="preserve"> и </w:t>
      </w:r>
      <w:proofErr w:type="spellStart"/>
      <w:r w:rsidR="00F02AD9" w:rsidRPr="0038071A">
        <w:t>Кляйн</w:t>
      </w:r>
      <w:proofErr w:type="spellEnd"/>
      <w:r w:rsidR="00F02AD9" w:rsidRPr="0038071A">
        <w:t xml:space="preserve"> Лтд</w:t>
      </w:r>
      <w:r>
        <w:rPr>
          <w:sz w:val="22"/>
          <w:szCs w:val="22"/>
        </w:rPr>
        <w:t>» (далее – Должник):__</w:t>
      </w:r>
      <w:r>
        <w:rPr>
          <w:bCs/>
          <w:spacing w:val="-1"/>
          <w:sz w:val="22"/>
          <w:szCs w:val="22"/>
        </w:rPr>
        <w:t>№ и наименование лота</w:t>
      </w:r>
      <w:r>
        <w:rPr>
          <w:sz w:val="22"/>
          <w:szCs w:val="22"/>
        </w:rPr>
        <w:t>____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 перечисляет на </w:t>
      </w:r>
      <w:r w:rsidR="00F02AD9">
        <w:rPr>
          <w:rFonts w:eastAsia="Calibri"/>
        </w:rPr>
        <w:t>банковский</w:t>
      </w:r>
      <w:r w:rsidR="00F02AD9" w:rsidRPr="00771E36">
        <w:rPr>
          <w:rFonts w:eastAsia="Calibri"/>
        </w:rPr>
        <w:t xml:space="preserve"> счет по следующим реквизитам: получатель</w:t>
      </w:r>
      <w:r w:rsidR="00F02AD9" w:rsidRPr="001076FD">
        <w:t>:</w:t>
      </w:r>
      <w:r w:rsidR="00F02AD9">
        <w:t xml:space="preserve"> </w:t>
      </w:r>
      <w:r w:rsidR="00F02AD9" w:rsidRPr="001076FD">
        <w:t>ООО «</w:t>
      </w:r>
      <w:proofErr w:type="spellStart"/>
      <w:r w:rsidR="00F02AD9" w:rsidRPr="001076FD">
        <w:t>Ру-Трейд</w:t>
      </w:r>
      <w:proofErr w:type="spellEnd"/>
      <w:r w:rsidR="00F02AD9" w:rsidRPr="001076FD">
        <w:t>»</w:t>
      </w:r>
      <w:r w:rsidR="00F02AD9">
        <w:t xml:space="preserve"> (</w:t>
      </w:r>
      <w:r w:rsidR="00F02AD9" w:rsidRPr="001076FD">
        <w:t>ИНН:</w:t>
      </w:r>
      <w:r w:rsidR="00F02AD9">
        <w:t xml:space="preserve"> </w:t>
      </w:r>
      <w:r w:rsidR="00F02AD9" w:rsidRPr="001076FD">
        <w:t>5610149787</w:t>
      </w:r>
      <w:r w:rsidR="00F02AD9">
        <w:t xml:space="preserve">, </w:t>
      </w:r>
      <w:r w:rsidR="00F02AD9" w:rsidRPr="001076FD">
        <w:t>КПП 771601001</w:t>
      </w:r>
      <w:r w:rsidR="00F02AD9">
        <w:t>), р</w:t>
      </w:r>
      <w:r w:rsidR="00F02AD9" w:rsidRPr="001076FD">
        <w:t>асчётный счет:</w:t>
      </w:r>
      <w:r w:rsidR="00F02AD9">
        <w:t xml:space="preserve"> </w:t>
      </w:r>
      <w:r w:rsidR="00F02AD9" w:rsidRPr="001076FD">
        <w:t>40702810700003006509</w:t>
      </w:r>
      <w:r w:rsidR="00F02AD9">
        <w:t xml:space="preserve">, в банке </w:t>
      </w:r>
      <w:r w:rsidR="00F02AD9" w:rsidRPr="003818ED">
        <w:t>ВБРР (АО</w:t>
      </w:r>
      <w:r w:rsidR="00F02AD9">
        <w:t xml:space="preserve">) </w:t>
      </w:r>
      <w:proofErr w:type="gramStart"/>
      <w:r w:rsidR="00F02AD9">
        <w:t>к</w:t>
      </w:r>
      <w:proofErr w:type="gramEnd"/>
      <w:r w:rsidR="00F02AD9">
        <w:t>/с</w:t>
      </w:r>
      <w:r w:rsidR="00F02AD9" w:rsidRPr="001076FD">
        <w:t>:</w:t>
      </w:r>
      <w:r w:rsidR="00F02AD9">
        <w:t xml:space="preserve"> 3</w:t>
      </w:r>
      <w:r w:rsidR="00F02AD9" w:rsidRPr="001076FD">
        <w:t>0101810900000000880</w:t>
      </w:r>
      <w:r w:rsidR="00F02AD9">
        <w:t>,</w:t>
      </w:r>
      <w:r w:rsidR="00F02AD9" w:rsidRPr="001076FD">
        <w:t xml:space="preserve"> БИК 044525880</w:t>
      </w:r>
      <w:r w:rsidR="00F02AD9">
        <w:t>, н</w:t>
      </w:r>
      <w:r w:rsidR="00F02AD9" w:rsidRPr="00771E36">
        <w:rPr>
          <w:rFonts w:eastAsia="Calibri"/>
        </w:rPr>
        <w:t>азначение платежа: «Задаток для участия в торгах № ___ по продаже имуществ</w:t>
      </w:r>
      <w:proofErr w:type="gramStart"/>
      <w:r w:rsidR="00F02AD9" w:rsidRPr="00771E36">
        <w:rPr>
          <w:rFonts w:eastAsia="Calibri"/>
        </w:rPr>
        <w:t>а ООО</w:t>
      </w:r>
      <w:proofErr w:type="gramEnd"/>
      <w:r w:rsidR="00F02AD9" w:rsidRPr="00771E36">
        <w:rPr>
          <w:rFonts w:eastAsia="Calibri"/>
        </w:rPr>
        <w:t xml:space="preserve"> «</w:t>
      </w:r>
      <w:proofErr w:type="spellStart"/>
      <w:r w:rsidR="00F02AD9" w:rsidRPr="0038071A">
        <w:t>Голдшмит</w:t>
      </w:r>
      <w:proofErr w:type="spellEnd"/>
      <w:r w:rsidR="00F02AD9" w:rsidRPr="0038071A">
        <w:t xml:space="preserve"> и </w:t>
      </w:r>
      <w:proofErr w:type="spellStart"/>
      <w:r w:rsidR="00F02AD9" w:rsidRPr="0038071A">
        <w:t>Кляйн</w:t>
      </w:r>
      <w:proofErr w:type="spellEnd"/>
      <w:r w:rsidR="00F02AD9" w:rsidRPr="0038071A">
        <w:t xml:space="preserve"> Лтд</w:t>
      </w:r>
      <w:r w:rsidR="00F02AD9" w:rsidRPr="00771E36">
        <w:rPr>
          <w:rFonts w:eastAsia="Calibri"/>
        </w:rPr>
        <w:t>» за лот №___, без НДС»</w:t>
      </w:r>
      <w:r w:rsidR="00F02AD9">
        <w:rPr>
          <w:sz w:val="22"/>
          <w:szCs w:val="22"/>
        </w:rPr>
        <w:t>,</w:t>
      </w:r>
      <w:r w:rsidRPr="00F02AD9">
        <w:rPr>
          <w:bCs/>
          <w:spacing w:val="-1"/>
          <w:sz w:val="22"/>
          <w:szCs w:val="22"/>
        </w:rPr>
        <w:t xml:space="preserve"> </w:t>
      </w:r>
      <w:r w:rsidRPr="00F02AD9">
        <w:rPr>
          <w:sz w:val="22"/>
          <w:szCs w:val="22"/>
        </w:rPr>
        <w:t xml:space="preserve"> задаток</w:t>
      </w:r>
      <w:r w:rsidRPr="00F02AD9">
        <w:rPr>
          <w:sz w:val="22"/>
        </w:rPr>
        <w:t xml:space="preserve"> в размере </w:t>
      </w:r>
      <w:r w:rsidR="00F02AD9" w:rsidRPr="00F02AD9">
        <w:rPr>
          <w:sz w:val="22"/>
          <w:szCs w:val="22"/>
        </w:rPr>
        <w:t>10 (десять)</w:t>
      </w:r>
      <w:r w:rsidRPr="00F02AD9">
        <w:rPr>
          <w:sz w:val="22"/>
          <w:szCs w:val="22"/>
        </w:rPr>
        <w:t xml:space="preserve"> процентов от  цены продажи имущества, установленной для определенного периода снижения цены. </w:t>
      </w:r>
      <w:r w:rsidRPr="00F02AD9">
        <w:rPr>
          <w:sz w:val="22"/>
          <w:szCs w:val="22"/>
          <w:shd w:val="clear" w:color="auto" w:fill="FFFFFF"/>
        </w:rPr>
        <w:t>Заявитель обязан обеспечить поступление задатка на счет не позднее  даты и времени окончания приема заявок на участие в торгах для соответствующего периода проведения торгов</w:t>
      </w:r>
    </w:p>
    <w:p w:rsidR="0097546A" w:rsidRDefault="0097546A">
      <w:pPr>
        <w:ind w:firstLine="540"/>
        <w:jc w:val="both"/>
        <w:rPr>
          <w:b/>
          <w:sz w:val="22"/>
        </w:rPr>
      </w:pPr>
    </w:p>
    <w:p w:rsidR="00A6485B" w:rsidRPr="00A6485B" w:rsidRDefault="00A6485B" w:rsidP="008A4A8D">
      <w:pPr>
        <w:pStyle w:val="a9"/>
        <w:ind w:firstLine="513"/>
        <w:rPr>
          <w:sz w:val="22"/>
          <w:lang w:val="ru-RU"/>
        </w:rPr>
      </w:pPr>
    </w:p>
    <w:p w:rsidR="0097546A" w:rsidRDefault="0097546A">
      <w:pPr>
        <w:ind w:firstLine="540"/>
        <w:jc w:val="both"/>
        <w:rPr>
          <w:b/>
          <w:sz w:val="22"/>
        </w:rPr>
      </w:pPr>
      <w:r>
        <w:rPr>
          <w:b/>
          <w:sz w:val="22"/>
        </w:rPr>
        <w:t>2.ПЕРЕДАЧА ДЕНЕЖНЫХ СРЕДСТВ</w:t>
      </w:r>
    </w:p>
    <w:p w:rsidR="0097546A" w:rsidRDefault="0097546A" w:rsidP="00A117FC">
      <w:pPr>
        <w:jc w:val="both"/>
        <w:rPr>
          <w:b/>
          <w:sz w:val="22"/>
        </w:rPr>
      </w:pPr>
    </w:p>
    <w:p w:rsidR="004D5807" w:rsidRDefault="004D5807" w:rsidP="004D5807">
      <w:pPr>
        <w:widowControl w:val="0"/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  <w:r>
        <w:rPr>
          <w:sz w:val="22"/>
        </w:rPr>
        <w:t xml:space="preserve">         </w:t>
      </w:r>
      <w:r w:rsidR="0097546A">
        <w:rPr>
          <w:sz w:val="22"/>
        </w:rPr>
        <w:t xml:space="preserve">2.1. </w:t>
      </w:r>
      <w:r>
        <w:rPr>
          <w:snapToGrid w:val="0"/>
          <w:sz w:val="22"/>
          <w:szCs w:val="22"/>
        </w:rPr>
        <w:t xml:space="preserve">Задаток вносится </w:t>
      </w:r>
      <w:r w:rsidR="00A340A6">
        <w:rPr>
          <w:snapToGrid w:val="0"/>
          <w:sz w:val="22"/>
          <w:szCs w:val="22"/>
        </w:rPr>
        <w:t>и считается перечисленным своевременно, если он будет зачислен на счет</w:t>
      </w:r>
      <w:r w:rsidR="008A4A8D">
        <w:rPr>
          <w:snapToGrid w:val="0"/>
          <w:sz w:val="22"/>
          <w:szCs w:val="22"/>
        </w:rPr>
        <w:t xml:space="preserve"> должника</w:t>
      </w:r>
      <w:r>
        <w:rPr>
          <w:snapToGrid w:val="0"/>
          <w:sz w:val="22"/>
          <w:szCs w:val="22"/>
        </w:rPr>
        <w:t xml:space="preserve"> </w:t>
      </w:r>
      <w:r w:rsidR="00A340A6" w:rsidRPr="00A340A6">
        <w:rPr>
          <w:snapToGrid w:val="0"/>
          <w:sz w:val="22"/>
          <w:szCs w:val="22"/>
        </w:rPr>
        <w:t>не позднее</w:t>
      </w:r>
      <w:r w:rsidR="008A4A8D">
        <w:rPr>
          <w:snapToGrid w:val="0"/>
          <w:sz w:val="22"/>
          <w:szCs w:val="22"/>
        </w:rPr>
        <w:t xml:space="preserve"> даты и времени</w:t>
      </w:r>
      <w:r w:rsidR="00F02AD9">
        <w:rPr>
          <w:snapToGrid w:val="0"/>
          <w:sz w:val="22"/>
          <w:szCs w:val="22"/>
        </w:rPr>
        <w:t>,</w:t>
      </w:r>
      <w:r w:rsidR="008A4A8D">
        <w:rPr>
          <w:snapToGrid w:val="0"/>
          <w:sz w:val="22"/>
          <w:szCs w:val="22"/>
        </w:rPr>
        <w:t xml:space="preserve"> указанных </w:t>
      </w:r>
      <w:r w:rsidR="008A4A8D">
        <w:rPr>
          <w:sz w:val="22"/>
        </w:rPr>
        <w:t>в сообщении о проведении торгов</w:t>
      </w:r>
      <w:r w:rsidR="00A340A6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Подтверждением поступления задатка на счет должника счи</w:t>
      </w:r>
      <w:r w:rsidR="00F02AD9">
        <w:rPr>
          <w:snapToGrid w:val="0"/>
          <w:sz w:val="22"/>
          <w:szCs w:val="22"/>
        </w:rPr>
        <w:t>тается выписка из данного счета</w:t>
      </w:r>
      <w:r>
        <w:rPr>
          <w:snapToGrid w:val="0"/>
          <w:sz w:val="22"/>
          <w:szCs w:val="22"/>
        </w:rPr>
        <w:t>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 xml:space="preserve">2.2. В случае не поступления в </w:t>
      </w:r>
      <w:r w:rsidR="00F02AD9">
        <w:rPr>
          <w:sz w:val="22"/>
        </w:rPr>
        <w:t>указанный срок Задатка на</w:t>
      </w:r>
      <w:r w:rsidR="00F02AD9">
        <w:rPr>
          <w:sz w:val="22"/>
          <w:szCs w:val="22"/>
        </w:rPr>
        <w:t xml:space="preserve"> </w:t>
      </w:r>
      <w:r w:rsidR="00F02AD9">
        <w:rPr>
          <w:rFonts w:eastAsia="Calibri"/>
        </w:rPr>
        <w:t>банковский</w:t>
      </w:r>
      <w:r w:rsidR="00F02AD9" w:rsidRPr="00771E36">
        <w:rPr>
          <w:rFonts w:eastAsia="Calibri"/>
        </w:rPr>
        <w:t xml:space="preserve"> счет по следующим реквизитам: получатель</w:t>
      </w:r>
      <w:r w:rsidR="00F02AD9" w:rsidRPr="001076FD">
        <w:t>:</w:t>
      </w:r>
      <w:r w:rsidR="00F02AD9">
        <w:t xml:space="preserve"> </w:t>
      </w:r>
      <w:r w:rsidR="00F02AD9" w:rsidRPr="001076FD">
        <w:t>ООО «</w:t>
      </w:r>
      <w:proofErr w:type="spellStart"/>
      <w:r w:rsidR="00F02AD9" w:rsidRPr="001076FD">
        <w:t>Ру-Трейд</w:t>
      </w:r>
      <w:proofErr w:type="spellEnd"/>
      <w:r w:rsidR="00F02AD9" w:rsidRPr="001076FD">
        <w:t>»</w:t>
      </w:r>
      <w:r w:rsidR="00F02AD9">
        <w:t xml:space="preserve"> (</w:t>
      </w:r>
      <w:r w:rsidR="00F02AD9" w:rsidRPr="001076FD">
        <w:t>ИНН:</w:t>
      </w:r>
      <w:r w:rsidR="00F02AD9">
        <w:t xml:space="preserve"> </w:t>
      </w:r>
      <w:r w:rsidR="00F02AD9" w:rsidRPr="001076FD">
        <w:t>5610149787</w:t>
      </w:r>
      <w:r w:rsidR="00F02AD9">
        <w:t xml:space="preserve">, </w:t>
      </w:r>
      <w:r w:rsidR="00F02AD9" w:rsidRPr="001076FD">
        <w:t>КПП 771601001</w:t>
      </w:r>
      <w:r w:rsidR="00F02AD9">
        <w:t>), р</w:t>
      </w:r>
      <w:r w:rsidR="00F02AD9" w:rsidRPr="001076FD">
        <w:t>асчётный счет:</w:t>
      </w:r>
      <w:r w:rsidR="00F02AD9">
        <w:t xml:space="preserve"> </w:t>
      </w:r>
      <w:r w:rsidR="00F02AD9" w:rsidRPr="001076FD">
        <w:t>40702810700003006509</w:t>
      </w:r>
      <w:r w:rsidR="00F02AD9">
        <w:t xml:space="preserve">, в банке </w:t>
      </w:r>
      <w:r w:rsidR="00F02AD9" w:rsidRPr="003818ED">
        <w:t>ВБРР (АО</w:t>
      </w:r>
      <w:r w:rsidR="00F02AD9">
        <w:t xml:space="preserve">) </w:t>
      </w:r>
      <w:proofErr w:type="gramStart"/>
      <w:r w:rsidR="00F02AD9">
        <w:t>к</w:t>
      </w:r>
      <w:proofErr w:type="gramEnd"/>
      <w:r w:rsidR="00F02AD9">
        <w:t>/с</w:t>
      </w:r>
      <w:r w:rsidR="00F02AD9" w:rsidRPr="001076FD">
        <w:t>:</w:t>
      </w:r>
      <w:r w:rsidR="00F02AD9">
        <w:t xml:space="preserve"> 3</w:t>
      </w:r>
      <w:r w:rsidR="00F02AD9" w:rsidRPr="001076FD">
        <w:t>0101810900000000880</w:t>
      </w:r>
      <w:r w:rsidR="00F02AD9">
        <w:t>,</w:t>
      </w:r>
      <w:r w:rsidR="00F02AD9" w:rsidRPr="001076FD">
        <w:t xml:space="preserve"> БИК 044525880</w:t>
      </w:r>
      <w:r>
        <w:rPr>
          <w:sz w:val="22"/>
        </w:rPr>
        <w:t>, обязательства Претендента по внесению Задатка считаются неисполненными.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>2.3.Возврат задатка осуществляется в соответствии с п.3 настоящего договора.</w:t>
      </w:r>
    </w:p>
    <w:p w:rsidR="0097546A" w:rsidRDefault="0097546A">
      <w:pPr>
        <w:ind w:firstLine="540"/>
        <w:jc w:val="both"/>
        <w:rPr>
          <w:sz w:val="22"/>
        </w:rPr>
      </w:pPr>
    </w:p>
    <w:p w:rsidR="0097546A" w:rsidRDefault="0097546A">
      <w:pPr>
        <w:ind w:firstLine="540"/>
        <w:jc w:val="both"/>
        <w:rPr>
          <w:b/>
          <w:sz w:val="22"/>
        </w:rPr>
      </w:pPr>
      <w:r>
        <w:rPr>
          <w:b/>
          <w:sz w:val="22"/>
        </w:rPr>
        <w:t>3. РАСПОРЯЖЕНИЕ ДЕНЕЖНЫМИ СРЕДСТВАМИ</w:t>
      </w:r>
    </w:p>
    <w:p w:rsidR="0097546A" w:rsidRDefault="0097546A">
      <w:pPr>
        <w:ind w:firstLine="540"/>
        <w:jc w:val="both"/>
        <w:rPr>
          <w:b/>
          <w:sz w:val="22"/>
        </w:rPr>
      </w:pP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 xml:space="preserve">3.1. </w:t>
      </w:r>
      <w:r w:rsidR="00F02AD9">
        <w:rPr>
          <w:sz w:val="22"/>
        </w:rPr>
        <w:t>З</w:t>
      </w:r>
      <w:r>
        <w:rPr>
          <w:sz w:val="22"/>
        </w:rPr>
        <w:t xml:space="preserve">адаток </w:t>
      </w:r>
      <w:r w:rsidR="00F02AD9">
        <w:rPr>
          <w:sz w:val="22"/>
        </w:rPr>
        <w:t xml:space="preserve">возвращается </w:t>
      </w:r>
      <w:r>
        <w:rPr>
          <w:sz w:val="22"/>
        </w:rPr>
        <w:t>Претенденту</w:t>
      </w:r>
      <w:r w:rsidR="00A6335C">
        <w:rPr>
          <w:sz w:val="22"/>
        </w:rPr>
        <w:t xml:space="preserve"> в случаях, если П</w:t>
      </w:r>
      <w:r>
        <w:rPr>
          <w:sz w:val="22"/>
        </w:rPr>
        <w:t xml:space="preserve">ретендент не допущен к </w:t>
      </w:r>
      <w:r w:rsidR="00ED4553">
        <w:rPr>
          <w:sz w:val="22"/>
        </w:rPr>
        <w:t xml:space="preserve">участию </w:t>
      </w:r>
      <w:r w:rsidR="00FA108B">
        <w:rPr>
          <w:sz w:val="22"/>
        </w:rPr>
        <w:t>в торгах</w:t>
      </w:r>
      <w:proofErr w:type="gramStart"/>
      <w:r w:rsidR="00FA108B">
        <w:rPr>
          <w:sz w:val="22"/>
        </w:rPr>
        <w:t xml:space="preserve"> </w:t>
      </w:r>
      <w:r w:rsidR="005830B6">
        <w:rPr>
          <w:sz w:val="22"/>
        </w:rPr>
        <w:t>,</w:t>
      </w:r>
      <w:proofErr w:type="gramEnd"/>
      <w:r w:rsidR="005830B6">
        <w:rPr>
          <w:sz w:val="22"/>
        </w:rPr>
        <w:t xml:space="preserve"> не признан П</w:t>
      </w:r>
      <w:r w:rsidR="00326453">
        <w:rPr>
          <w:sz w:val="22"/>
        </w:rPr>
        <w:t xml:space="preserve">обедителем </w:t>
      </w:r>
      <w:r>
        <w:rPr>
          <w:sz w:val="22"/>
        </w:rPr>
        <w:t>, в установленный срок отозвал св</w:t>
      </w:r>
      <w:r w:rsidR="00ED4553">
        <w:rPr>
          <w:sz w:val="22"/>
        </w:rPr>
        <w:t>ою заявку, а также когда торги</w:t>
      </w:r>
      <w:r>
        <w:rPr>
          <w:sz w:val="22"/>
        </w:rPr>
        <w:t xml:space="preserve"> признан</w:t>
      </w:r>
      <w:r w:rsidR="00ED4553">
        <w:rPr>
          <w:sz w:val="22"/>
        </w:rPr>
        <w:t>ы</w:t>
      </w:r>
      <w:r>
        <w:rPr>
          <w:sz w:val="22"/>
        </w:rPr>
        <w:t xml:space="preserve"> несостоявшим</w:t>
      </w:r>
      <w:r w:rsidR="00ED4553">
        <w:rPr>
          <w:sz w:val="22"/>
        </w:rPr>
        <w:t>и</w:t>
      </w:r>
      <w:r>
        <w:rPr>
          <w:sz w:val="22"/>
        </w:rPr>
        <w:t>ся или отменен</w:t>
      </w:r>
      <w:r w:rsidR="00ED4553">
        <w:rPr>
          <w:sz w:val="22"/>
        </w:rPr>
        <w:t>ы</w:t>
      </w:r>
      <w:r>
        <w:rPr>
          <w:sz w:val="22"/>
        </w:rPr>
        <w:t xml:space="preserve">. Срок возврата </w:t>
      </w:r>
      <w:r w:rsidR="005830B6">
        <w:rPr>
          <w:sz w:val="22"/>
        </w:rPr>
        <w:t>Задатка – пять рабочих</w:t>
      </w:r>
      <w:r>
        <w:rPr>
          <w:sz w:val="22"/>
        </w:rPr>
        <w:t xml:space="preserve"> дней со дня </w:t>
      </w:r>
      <w:r w:rsidR="005830B6">
        <w:rPr>
          <w:sz w:val="22"/>
        </w:rPr>
        <w:t>наступления одного из вышеперечисленных событий.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 xml:space="preserve">3.2. </w:t>
      </w:r>
      <w:r w:rsidR="00A6335C">
        <w:rPr>
          <w:sz w:val="22"/>
        </w:rPr>
        <w:t xml:space="preserve">Задаток </w:t>
      </w:r>
      <w:r w:rsidR="00F02AD9">
        <w:rPr>
          <w:sz w:val="22"/>
        </w:rPr>
        <w:t xml:space="preserve">не возвращается </w:t>
      </w:r>
      <w:r>
        <w:rPr>
          <w:sz w:val="22"/>
        </w:rPr>
        <w:t>Претенденту, если Претендент</w:t>
      </w:r>
      <w:r w:rsidR="005830B6">
        <w:rPr>
          <w:sz w:val="22"/>
        </w:rPr>
        <w:t>, признанный П</w:t>
      </w:r>
      <w:r w:rsidR="00ED4553">
        <w:rPr>
          <w:sz w:val="22"/>
        </w:rPr>
        <w:t>обедителем</w:t>
      </w:r>
      <w:proofErr w:type="gramStart"/>
      <w:r w:rsidR="00ED4553">
        <w:rPr>
          <w:sz w:val="22"/>
        </w:rPr>
        <w:t xml:space="preserve"> </w:t>
      </w:r>
      <w:r w:rsidR="00BF458A">
        <w:rPr>
          <w:sz w:val="22"/>
        </w:rPr>
        <w:t>,</w:t>
      </w:r>
      <w:proofErr w:type="gramEnd"/>
      <w:r w:rsidR="00BF458A">
        <w:rPr>
          <w:sz w:val="22"/>
        </w:rPr>
        <w:t xml:space="preserve"> уклоняется от </w:t>
      </w:r>
      <w:r w:rsidR="005830B6">
        <w:rPr>
          <w:sz w:val="22"/>
        </w:rPr>
        <w:t>подписания П</w:t>
      </w:r>
      <w:r>
        <w:rPr>
          <w:sz w:val="22"/>
        </w:rPr>
        <w:t>ротокола</w:t>
      </w:r>
      <w:r w:rsidR="005830B6">
        <w:rPr>
          <w:sz w:val="22"/>
        </w:rPr>
        <w:t xml:space="preserve"> о результатах торгов </w:t>
      </w:r>
      <w:r>
        <w:rPr>
          <w:sz w:val="22"/>
        </w:rPr>
        <w:t xml:space="preserve">или заключения </w:t>
      </w:r>
      <w:r w:rsidR="005830B6">
        <w:rPr>
          <w:sz w:val="22"/>
        </w:rPr>
        <w:t>Д</w:t>
      </w:r>
      <w:r>
        <w:rPr>
          <w:sz w:val="22"/>
        </w:rPr>
        <w:t>оговора купли – продажи имущества.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>3.3 Сумма Задатка</w:t>
      </w:r>
      <w:r w:rsidR="005830B6">
        <w:rPr>
          <w:sz w:val="22"/>
        </w:rPr>
        <w:t>,</w:t>
      </w:r>
      <w:r>
        <w:rPr>
          <w:sz w:val="22"/>
        </w:rPr>
        <w:t xml:space="preserve"> утраченная Претендентом по основаниям </w:t>
      </w:r>
      <w:proofErr w:type="gramStart"/>
      <w:r>
        <w:rPr>
          <w:sz w:val="22"/>
        </w:rPr>
        <w:t>предусмотренном</w:t>
      </w:r>
      <w:proofErr w:type="gramEnd"/>
      <w:r>
        <w:rPr>
          <w:sz w:val="22"/>
        </w:rPr>
        <w:t xml:space="preserve"> п.3.2</w:t>
      </w:r>
      <w:r w:rsidR="005830B6">
        <w:rPr>
          <w:sz w:val="22"/>
        </w:rPr>
        <w:t>,</w:t>
      </w:r>
      <w:r w:rsidR="00BF458A">
        <w:rPr>
          <w:sz w:val="22"/>
        </w:rPr>
        <w:t xml:space="preserve"> включается в состав имущества </w:t>
      </w:r>
      <w:r>
        <w:rPr>
          <w:sz w:val="22"/>
        </w:rPr>
        <w:t>Должника за вычетом издержек Организатора торгов на их проведение.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>3.3. Использование Задатка иным образом не допускается.</w:t>
      </w:r>
    </w:p>
    <w:p w:rsidR="0097546A" w:rsidRDefault="0097546A">
      <w:pPr>
        <w:ind w:firstLine="540"/>
        <w:jc w:val="both"/>
        <w:rPr>
          <w:sz w:val="22"/>
        </w:rPr>
      </w:pPr>
    </w:p>
    <w:p w:rsidR="0097546A" w:rsidRDefault="0097546A">
      <w:pPr>
        <w:ind w:firstLine="540"/>
        <w:jc w:val="both"/>
        <w:rPr>
          <w:b/>
          <w:sz w:val="22"/>
        </w:rPr>
      </w:pPr>
      <w:r>
        <w:rPr>
          <w:b/>
          <w:sz w:val="22"/>
        </w:rPr>
        <w:t>4. СРОК ДЕЙСТВИЯ ДОГОВОРА</w:t>
      </w:r>
    </w:p>
    <w:p w:rsidR="0097546A" w:rsidRDefault="0097546A">
      <w:pPr>
        <w:ind w:firstLine="540"/>
        <w:jc w:val="both"/>
        <w:rPr>
          <w:b/>
          <w:sz w:val="22"/>
        </w:rPr>
      </w:pP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lastRenderedPageBreak/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>4.2. Настоящий договор регулируется действующим законодательством Российской Федерации.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>4.3. Все возможные споры и разногласия будут разрешаться Сторонами путем переговоров. В случае невозможности разрешения споров путем переговоров, они будут переданы на разрешение в Арбитра</w:t>
      </w:r>
      <w:r w:rsidR="00BF458A">
        <w:rPr>
          <w:sz w:val="22"/>
        </w:rPr>
        <w:t>жный суд Республики Карелия</w:t>
      </w:r>
      <w:r>
        <w:rPr>
          <w:sz w:val="22"/>
        </w:rPr>
        <w:t>.</w:t>
      </w:r>
    </w:p>
    <w:p w:rsidR="0097546A" w:rsidRDefault="0097546A">
      <w:pPr>
        <w:ind w:firstLine="540"/>
        <w:jc w:val="both"/>
        <w:rPr>
          <w:sz w:val="22"/>
        </w:rPr>
      </w:pPr>
      <w:r>
        <w:rPr>
          <w:sz w:val="22"/>
        </w:rPr>
        <w:t>4.4. Настоящий Договор составлен и подписан в двух имеющих одинаковую юридическую силу экземплярах, по одному для каждой из сторон.</w:t>
      </w:r>
    </w:p>
    <w:p w:rsidR="0097546A" w:rsidRDefault="0097546A">
      <w:pPr>
        <w:ind w:firstLine="540"/>
        <w:jc w:val="both"/>
        <w:rPr>
          <w:sz w:val="22"/>
        </w:rPr>
      </w:pPr>
    </w:p>
    <w:p w:rsidR="0097546A" w:rsidRDefault="0097546A">
      <w:pPr>
        <w:ind w:firstLine="540"/>
        <w:jc w:val="both"/>
        <w:rPr>
          <w:b/>
          <w:sz w:val="28"/>
        </w:rPr>
      </w:pPr>
      <w:r w:rsidRPr="00F05A9A">
        <w:rPr>
          <w:b/>
          <w:sz w:val="28"/>
        </w:rPr>
        <w:t>5.Адреса и реквизиты сторон:</w:t>
      </w:r>
    </w:p>
    <w:p w:rsidR="00A6485B" w:rsidRPr="005E053D" w:rsidRDefault="00A6485B" w:rsidP="00A6485B">
      <w:pPr>
        <w:jc w:val="both"/>
        <w:rPr>
          <w:color w:val="000000"/>
          <w:sz w:val="22"/>
          <w:szCs w:val="22"/>
        </w:rPr>
      </w:pPr>
      <w:r w:rsidRPr="005E053D">
        <w:rPr>
          <w:color w:val="000000"/>
          <w:sz w:val="22"/>
          <w:szCs w:val="22"/>
        </w:rPr>
        <w:t xml:space="preserve">Реквизиты должника: </w:t>
      </w:r>
    </w:p>
    <w:p w:rsidR="005E053D" w:rsidRPr="005E053D" w:rsidRDefault="005E053D" w:rsidP="005E053D">
      <w:pPr>
        <w:rPr>
          <w:color w:val="000000"/>
          <w:sz w:val="22"/>
          <w:szCs w:val="22"/>
        </w:rPr>
      </w:pPr>
      <w:r w:rsidRPr="005E053D">
        <w:rPr>
          <w:color w:val="000000"/>
          <w:sz w:val="22"/>
          <w:szCs w:val="22"/>
        </w:rPr>
        <w:t xml:space="preserve">ООО   </w:t>
      </w:r>
      <w:r w:rsidR="001156F4">
        <w:rPr>
          <w:color w:val="000000"/>
          <w:sz w:val="22"/>
          <w:szCs w:val="22"/>
        </w:rPr>
        <w:t>«</w:t>
      </w:r>
      <w:proofErr w:type="spellStart"/>
      <w:r w:rsidR="001156F4" w:rsidRPr="0038071A">
        <w:t>Голдшмит</w:t>
      </w:r>
      <w:proofErr w:type="spellEnd"/>
      <w:r w:rsidR="001156F4" w:rsidRPr="0038071A">
        <w:t xml:space="preserve"> и </w:t>
      </w:r>
      <w:proofErr w:type="spellStart"/>
      <w:r w:rsidR="001156F4" w:rsidRPr="0038071A">
        <w:t>Кляйн</w:t>
      </w:r>
      <w:proofErr w:type="spellEnd"/>
      <w:r w:rsidR="001156F4" w:rsidRPr="0038071A">
        <w:t xml:space="preserve"> Лтд»</w:t>
      </w:r>
    </w:p>
    <w:p w:rsidR="001156F4" w:rsidRDefault="005E053D" w:rsidP="005E053D">
      <w:pPr>
        <w:rPr>
          <w:color w:val="000000"/>
          <w:sz w:val="22"/>
          <w:szCs w:val="22"/>
        </w:rPr>
      </w:pPr>
      <w:r w:rsidRPr="005E053D">
        <w:rPr>
          <w:color w:val="000000"/>
          <w:sz w:val="22"/>
          <w:szCs w:val="22"/>
        </w:rPr>
        <w:t xml:space="preserve"> ИНН </w:t>
      </w:r>
      <w:r w:rsidR="001156F4" w:rsidRPr="0038071A">
        <w:t>7724878730</w:t>
      </w:r>
      <w:r w:rsidRPr="005E053D">
        <w:rPr>
          <w:color w:val="000000"/>
          <w:sz w:val="22"/>
          <w:szCs w:val="22"/>
        </w:rPr>
        <w:t xml:space="preserve">, </w:t>
      </w:r>
    </w:p>
    <w:p w:rsidR="005E053D" w:rsidRPr="005E053D" w:rsidRDefault="005E053D" w:rsidP="005E053D">
      <w:pPr>
        <w:rPr>
          <w:color w:val="000000"/>
          <w:sz w:val="22"/>
          <w:szCs w:val="22"/>
        </w:rPr>
      </w:pPr>
      <w:r w:rsidRPr="005E053D">
        <w:rPr>
          <w:color w:val="000000"/>
          <w:sz w:val="22"/>
          <w:szCs w:val="22"/>
        </w:rPr>
        <w:t xml:space="preserve">ОГРН </w:t>
      </w:r>
      <w:r w:rsidR="001156F4" w:rsidRPr="0038071A">
        <w:t>1137746490200</w:t>
      </w:r>
    </w:p>
    <w:p w:rsidR="005E053D" w:rsidRDefault="005E053D" w:rsidP="001156F4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E053D">
        <w:rPr>
          <w:color w:val="000000"/>
          <w:sz w:val="22"/>
          <w:szCs w:val="22"/>
        </w:rPr>
        <w:t xml:space="preserve"> </w:t>
      </w:r>
    </w:p>
    <w:p w:rsidR="001156F4" w:rsidRDefault="001156F4" w:rsidP="001156F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56F4" w:rsidRDefault="001156F4" w:rsidP="001156F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56F4" w:rsidRDefault="001156F4" w:rsidP="001156F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156F4" w:rsidRPr="005E053D" w:rsidRDefault="001156F4" w:rsidP="001156F4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7546A" w:rsidRDefault="0097546A" w:rsidP="001156F4">
      <w:pPr>
        <w:pStyle w:val="a8"/>
        <w:ind w:firstLine="0"/>
      </w:pPr>
    </w:p>
    <w:p w:rsidR="0097546A" w:rsidRDefault="0097546A">
      <w:pPr>
        <w:ind w:firstLine="540"/>
        <w:jc w:val="both"/>
        <w:rPr>
          <w:b/>
          <w:sz w:val="22"/>
        </w:rPr>
      </w:pPr>
    </w:p>
    <w:p w:rsidR="0097546A" w:rsidRDefault="0097546A">
      <w:pPr>
        <w:ind w:firstLine="540"/>
        <w:jc w:val="both"/>
        <w:rPr>
          <w:b/>
          <w:sz w:val="22"/>
        </w:rPr>
      </w:pPr>
      <w:r>
        <w:rPr>
          <w:b/>
          <w:sz w:val="22"/>
        </w:rPr>
        <w:t>Организатор торгов                                                                                           Претендент</w:t>
      </w:r>
    </w:p>
    <w:p w:rsidR="00A6485B" w:rsidRDefault="0097546A">
      <w:pPr>
        <w:ind w:firstLine="540"/>
        <w:jc w:val="both"/>
        <w:rPr>
          <w:b/>
          <w:sz w:val="22"/>
        </w:rPr>
      </w:pPr>
      <w:r>
        <w:rPr>
          <w:b/>
          <w:sz w:val="22"/>
        </w:rPr>
        <w:t>Конкурсный управляющий</w:t>
      </w:r>
      <w:r w:rsidR="004427A5">
        <w:rPr>
          <w:b/>
          <w:sz w:val="22"/>
        </w:rPr>
        <w:tab/>
      </w:r>
    </w:p>
    <w:p w:rsidR="00A6485B" w:rsidRDefault="00C16711" w:rsidP="00A6485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ООО"</w:t>
      </w:r>
      <w:r w:rsidR="001156F4" w:rsidRPr="001156F4">
        <w:t xml:space="preserve"> </w:t>
      </w:r>
      <w:proofErr w:type="spellStart"/>
      <w:r w:rsidR="001156F4" w:rsidRPr="0038071A">
        <w:t>Голдшмит</w:t>
      </w:r>
      <w:proofErr w:type="spellEnd"/>
      <w:r w:rsidR="001156F4" w:rsidRPr="0038071A">
        <w:t xml:space="preserve"> и </w:t>
      </w:r>
      <w:proofErr w:type="spellStart"/>
      <w:r w:rsidR="001156F4" w:rsidRPr="0038071A">
        <w:t>Кляйн</w:t>
      </w:r>
      <w:proofErr w:type="spellEnd"/>
      <w:r w:rsidR="001156F4" w:rsidRPr="0038071A">
        <w:t xml:space="preserve"> Лтд</w:t>
      </w:r>
      <w:r w:rsidR="001156F4">
        <w:rPr>
          <w:color w:val="000000"/>
          <w:sz w:val="22"/>
          <w:szCs w:val="22"/>
        </w:rPr>
        <w:t xml:space="preserve"> </w:t>
      </w:r>
      <w:r w:rsidR="00A6485B">
        <w:rPr>
          <w:color w:val="000000"/>
          <w:sz w:val="22"/>
          <w:szCs w:val="22"/>
        </w:rPr>
        <w:t>"</w:t>
      </w:r>
    </w:p>
    <w:p w:rsidR="0097546A" w:rsidRDefault="004427A5">
      <w:pPr>
        <w:ind w:firstLine="540"/>
        <w:jc w:val="both"/>
        <w:rPr>
          <w:b/>
          <w:sz w:val="22"/>
        </w:rPr>
      </w:pPr>
      <w:r>
        <w:rPr>
          <w:b/>
          <w:sz w:val="22"/>
        </w:rPr>
        <w:tab/>
      </w:r>
      <w:r w:rsidR="00A6485B">
        <w:rPr>
          <w:b/>
          <w:sz w:val="22"/>
        </w:rPr>
        <w:tab/>
      </w:r>
      <w:r w:rsidR="00A6485B">
        <w:rPr>
          <w:b/>
          <w:sz w:val="22"/>
        </w:rPr>
        <w:tab/>
      </w:r>
    </w:p>
    <w:p w:rsidR="0097546A" w:rsidRDefault="0097546A">
      <w:pPr>
        <w:pStyle w:val="1"/>
        <w:tabs>
          <w:tab w:val="left" w:pos="0"/>
        </w:tabs>
      </w:pPr>
      <w:r>
        <w:t xml:space="preserve">         </w:t>
      </w:r>
      <w:r w:rsidR="00D751B3">
        <w:tab/>
      </w:r>
      <w:r w:rsidR="00D751B3">
        <w:tab/>
      </w:r>
    </w:p>
    <w:p w:rsidR="00D751B3" w:rsidRDefault="00D751B3" w:rsidP="00D751B3"/>
    <w:p w:rsidR="00D751B3" w:rsidRDefault="00D751B3" w:rsidP="00D751B3">
      <w:r>
        <w:t xml:space="preserve">       </w:t>
      </w:r>
      <w:r w:rsidR="00A6485B">
        <w:t xml:space="preserve">   ________________/</w:t>
      </w:r>
      <w:r w:rsidR="001156F4">
        <w:t>А.А.Арсентьев</w:t>
      </w:r>
      <w:r>
        <w:t>/</w:t>
      </w:r>
      <w:r>
        <w:tab/>
      </w:r>
      <w:r>
        <w:tab/>
      </w:r>
      <w:r>
        <w:tab/>
        <w:t>___</w:t>
      </w:r>
      <w:r w:rsidR="004427A5">
        <w:t>_________________/______________</w:t>
      </w:r>
      <w:r>
        <w:t>/</w:t>
      </w:r>
    </w:p>
    <w:p w:rsidR="00D751B3" w:rsidRDefault="00D751B3" w:rsidP="00D751B3"/>
    <w:p w:rsidR="00D751B3" w:rsidRPr="00D751B3" w:rsidRDefault="00D751B3" w:rsidP="00D751B3">
      <w:r>
        <w:tab/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М.П.</w:t>
      </w:r>
    </w:p>
    <w:sectPr w:rsidR="00D751B3" w:rsidRPr="00D751B3">
      <w:footerReference w:type="default" r:id="rId7"/>
      <w:footnotePr>
        <w:pos w:val="beneathText"/>
      </w:footnotePr>
      <w:pgSz w:w="11905" w:h="16837"/>
      <w:pgMar w:top="1134" w:right="566" w:bottom="1134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84" w:rsidRDefault="007D4F84" w:rsidP="00BD4FE1">
      <w:r>
        <w:separator/>
      </w:r>
    </w:p>
  </w:endnote>
  <w:endnote w:type="continuationSeparator" w:id="0">
    <w:p w:rsidR="007D4F84" w:rsidRDefault="007D4F84" w:rsidP="00BD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22" w:rsidRDefault="00E41B22">
    <w:pPr>
      <w:pStyle w:val="ab"/>
      <w:jc w:val="right"/>
    </w:pPr>
    <w:fldSimple w:instr="PAGE   \* MERGEFORMAT">
      <w:r w:rsidR="001156F4">
        <w:rPr>
          <w:noProof/>
        </w:rPr>
        <w:t>1</w:t>
      </w:r>
    </w:fldSimple>
  </w:p>
  <w:p w:rsidR="00E41B22" w:rsidRDefault="00E41B2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84" w:rsidRDefault="007D4F84" w:rsidP="00BD4FE1">
      <w:r>
        <w:separator/>
      </w:r>
    </w:p>
  </w:footnote>
  <w:footnote w:type="continuationSeparator" w:id="0">
    <w:p w:rsidR="007D4F84" w:rsidRDefault="007D4F84" w:rsidP="00BD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6362"/>
    <w:multiLevelType w:val="hybridMultilevel"/>
    <w:tmpl w:val="91B2F79E"/>
    <w:lvl w:ilvl="0" w:tplc="9BE2B8A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C6B96"/>
    <w:multiLevelType w:val="hybridMultilevel"/>
    <w:tmpl w:val="3F98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760AD"/>
    <w:rsid w:val="00022096"/>
    <w:rsid w:val="0005526A"/>
    <w:rsid w:val="00080F1C"/>
    <w:rsid w:val="00086C53"/>
    <w:rsid w:val="000B04D7"/>
    <w:rsid w:val="001156F4"/>
    <w:rsid w:val="00116666"/>
    <w:rsid w:val="001409CB"/>
    <w:rsid w:val="001A1F9B"/>
    <w:rsid w:val="001B56FC"/>
    <w:rsid w:val="001F46F5"/>
    <w:rsid w:val="00233419"/>
    <w:rsid w:val="00262FF9"/>
    <w:rsid w:val="002B24DF"/>
    <w:rsid w:val="002C0525"/>
    <w:rsid w:val="002C2153"/>
    <w:rsid w:val="002E7F02"/>
    <w:rsid w:val="00326453"/>
    <w:rsid w:val="00351D6A"/>
    <w:rsid w:val="003760AD"/>
    <w:rsid w:val="003E7A94"/>
    <w:rsid w:val="003F520C"/>
    <w:rsid w:val="004031F7"/>
    <w:rsid w:val="00426C25"/>
    <w:rsid w:val="004427A5"/>
    <w:rsid w:val="00485317"/>
    <w:rsid w:val="00490C60"/>
    <w:rsid w:val="004A4E2B"/>
    <w:rsid w:val="004B20F9"/>
    <w:rsid w:val="004B7684"/>
    <w:rsid w:val="004C68E8"/>
    <w:rsid w:val="004D5807"/>
    <w:rsid w:val="00546B62"/>
    <w:rsid w:val="005830B6"/>
    <w:rsid w:val="005957C4"/>
    <w:rsid w:val="005A1B2A"/>
    <w:rsid w:val="005E053D"/>
    <w:rsid w:val="005E17A6"/>
    <w:rsid w:val="00624424"/>
    <w:rsid w:val="00643EB8"/>
    <w:rsid w:val="006853DD"/>
    <w:rsid w:val="00782853"/>
    <w:rsid w:val="007828AA"/>
    <w:rsid w:val="00796774"/>
    <w:rsid w:val="007D4F84"/>
    <w:rsid w:val="007E0EE2"/>
    <w:rsid w:val="00814EFB"/>
    <w:rsid w:val="00820351"/>
    <w:rsid w:val="00822A1E"/>
    <w:rsid w:val="0087762C"/>
    <w:rsid w:val="00890CD0"/>
    <w:rsid w:val="008A4A8D"/>
    <w:rsid w:val="008A754A"/>
    <w:rsid w:val="008C2945"/>
    <w:rsid w:val="008F6C0D"/>
    <w:rsid w:val="00927AB7"/>
    <w:rsid w:val="0097546A"/>
    <w:rsid w:val="00A117FC"/>
    <w:rsid w:val="00A27B5F"/>
    <w:rsid w:val="00A340A6"/>
    <w:rsid w:val="00A3499D"/>
    <w:rsid w:val="00A412BB"/>
    <w:rsid w:val="00A50C8F"/>
    <w:rsid w:val="00A6335C"/>
    <w:rsid w:val="00A6485B"/>
    <w:rsid w:val="00A80086"/>
    <w:rsid w:val="00AB3AC6"/>
    <w:rsid w:val="00AD6FE4"/>
    <w:rsid w:val="00B5218D"/>
    <w:rsid w:val="00B65BD6"/>
    <w:rsid w:val="00B66442"/>
    <w:rsid w:val="00B73D7C"/>
    <w:rsid w:val="00BC5430"/>
    <w:rsid w:val="00BD4FE1"/>
    <w:rsid w:val="00BF458A"/>
    <w:rsid w:val="00C003BF"/>
    <w:rsid w:val="00C03610"/>
    <w:rsid w:val="00C16711"/>
    <w:rsid w:val="00C40C8C"/>
    <w:rsid w:val="00C410A1"/>
    <w:rsid w:val="00C45227"/>
    <w:rsid w:val="00C45CF2"/>
    <w:rsid w:val="00C54680"/>
    <w:rsid w:val="00C95450"/>
    <w:rsid w:val="00CE76DB"/>
    <w:rsid w:val="00CF63F2"/>
    <w:rsid w:val="00D3243A"/>
    <w:rsid w:val="00D41DC5"/>
    <w:rsid w:val="00D751B3"/>
    <w:rsid w:val="00DC54E8"/>
    <w:rsid w:val="00DD7AA7"/>
    <w:rsid w:val="00E07CBB"/>
    <w:rsid w:val="00E11F45"/>
    <w:rsid w:val="00E32D43"/>
    <w:rsid w:val="00E41B22"/>
    <w:rsid w:val="00E77DC5"/>
    <w:rsid w:val="00E86655"/>
    <w:rsid w:val="00EC3417"/>
    <w:rsid w:val="00ED4553"/>
    <w:rsid w:val="00F02AD9"/>
    <w:rsid w:val="00F05A9A"/>
    <w:rsid w:val="00F20C17"/>
    <w:rsid w:val="00F73AC1"/>
    <w:rsid w:val="00FA108B"/>
    <w:rsid w:val="00FB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ind w:firstLine="540"/>
      <w:jc w:val="center"/>
    </w:pPr>
    <w:rPr>
      <w:b/>
      <w:sz w:val="22"/>
      <w:szCs w:val="22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8">
    <w:name w:val="Body Text Indent"/>
    <w:basedOn w:val="a"/>
    <w:semiHidden/>
    <w:pPr>
      <w:ind w:firstLine="540"/>
    </w:pPr>
    <w:rPr>
      <w:b/>
      <w:sz w:val="22"/>
      <w:szCs w:val="22"/>
    </w:rPr>
  </w:style>
  <w:style w:type="paragraph" w:styleId="a9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a"/>
    <w:uiPriority w:val="99"/>
    <w:unhideWhenUsed/>
    <w:rsid w:val="00BD4FE1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aliases w:val="Верхний колонтитул Знак1 Знак2,Верхний колонтитул Знак1 Знак1 Знак1,Верхний колонтитул Знак Знак Знак1 Знак1,Верхний колонтитул Знак1 Знак Знак Знак Знак1,Верхний колонтитул Знак2 Знак Знак Знак1"/>
    <w:link w:val="a9"/>
    <w:uiPriority w:val="99"/>
    <w:rsid w:val="00BD4FE1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D4FE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BD4FE1"/>
    <w:rPr>
      <w:sz w:val="24"/>
      <w:szCs w:val="24"/>
      <w:lang w:eastAsia="ar-SA"/>
    </w:rPr>
  </w:style>
  <w:style w:type="character" w:customStyle="1" w:styleId="paragraph">
    <w:name w:val="paragraph"/>
    <w:rsid w:val="0087762C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d">
    <w:name w:val="Normal (Web)"/>
    <w:basedOn w:val="a"/>
    <w:semiHidden/>
    <w:unhideWhenUsed/>
    <w:rsid w:val="00A6485B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[Freedom]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ws27</dc:creator>
  <cp:lastModifiedBy>Пользователь</cp:lastModifiedBy>
  <cp:revision>3</cp:revision>
  <cp:lastPrinted>2011-06-23T13:48:00Z</cp:lastPrinted>
  <dcterms:created xsi:type="dcterms:W3CDTF">2019-10-17T13:26:00Z</dcterms:created>
  <dcterms:modified xsi:type="dcterms:W3CDTF">2019-10-17T13:41:00Z</dcterms:modified>
</cp:coreProperties>
</file>