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7E" w:rsidRPr="00B03261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201</w:t>
      </w:r>
      <w:r w:rsidR="007D5D57" w:rsidRPr="007D5D57">
        <w:rPr>
          <w:rFonts w:ascii="Times New Roman" w:hAnsi="Times New Roman"/>
          <w:b/>
          <w:sz w:val="22"/>
          <w:szCs w:val="22"/>
        </w:rPr>
        <w:t>9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B03261" w:rsidRDefault="007A268C" w:rsidP="0052247E">
      <w:pPr>
        <w:widowControl w:val="0"/>
        <w:ind w:firstLine="708"/>
        <w:jc w:val="both"/>
        <w:rPr>
          <w:sz w:val="22"/>
          <w:szCs w:val="22"/>
        </w:rPr>
      </w:pPr>
      <w:r w:rsidRPr="00B03261">
        <w:rPr>
          <w:b/>
          <w:sz w:val="22"/>
          <w:szCs w:val="22"/>
        </w:rPr>
        <w:t>Общество с ограниченной ответственностью «</w:t>
      </w:r>
      <w:proofErr w:type="spellStart"/>
      <w:r w:rsidRPr="00B03261">
        <w:rPr>
          <w:b/>
          <w:sz w:val="22"/>
          <w:szCs w:val="22"/>
        </w:rPr>
        <w:t>Инфотек</w:t>
      </w:r>
      <w:proofErr w:type="spellEnd"/>
      <w:r w:rsidRPr="00B03261">
        <w:rPr>
          <w:b/>
          <w:sz w:val="22"/>
          <w:szCs w:val="22"/>
        </w:rPr>
        <w:t xml:space="preserve">», </w:t>
      </w:r>
      <w:r w:rsidRPr="00B03261">
        <w:rPr>
          <w:sz w:val="22"/>
          <w:szCs w:val="22"/>
        </w:rPr>
        <w:t>именуемое в дальнейшем</w:t>
      </w:r>
      <w:r w:rsidRPr="00B03261">
        <w:rPr>
          <w:b/>
          <w:sz w:val="22"/>
          <w:szCs w:val="22"/>
        </w:rPr>
        <w:t xml:space="preserve"> «Организатор торгов</w:t>
      </w:r>
      <w:r w:rsidRPr="00B03261">
        <w:rPr>
          <w:sz w:val="22"/>
          <w:szCs w:val="22"/>
        </w:rPr>
        <w:t xml:space="preserve">» в лице Генерального директора </w:t>
      </w:r>
      <w:proofErr w:type="spellStart"/>
      <w:r w:rsidR="00BA005C" w:rsidRPr="00BA005C">
        <w:rPr>
          <w:sz w:val="22"/>
          <w:szCs w:val="22"/>
        </w:rPr>
        <w:t>Шаниной</w:t>
      </w:r>
      <w:proofErr w:type="spellEnd"/>
      <w:r w:rsidR="00BA005C" w:rsidRPr="00BA005C">
        <w:rPr>
          <w:sz w:val="22"/>
          <w:szCs w:val="22"/>
        </w:rPr>
        <w:t xml:space="preserve"> Татьяны Александровны</w:t>
      </w:r>
      <w:r w:rsidRPr="00B03261">
        <w:rPr>
          <w:sz w:val="22"/>
          <w:szCs w:val="22"/>
        </w:rPr>
        <w:t>, действующе</w:t>
      </w:r>
      <w:r w:rsidR="00BA005C">
        <w:rPr>
          <w:sz w:val="22"/>
          <w:szCs w:val="22"/>
        </w:rPr>
        <w:t>й</w:t>
      </w:r>
      <w:r w:rsidRPr="00B03261">
        <w:rPr>
          <w:sz w:val="22"/>
          <w:szCs w:val="22"/>
        </w:rPr>
        <w:t xml:space="preserve"> на основании Устава, с одной стороны, и</w:t>
      </w:r>
      <w:r w:rsidRPr="00B03261">
        <w:rPr>
          <w:b/>
          <w:sz w:val="22"/>
          <w:szCs w:val="22"/>
        </w:rPr>
        <w:t xml:space="preserve"> </w:t>
      </w:r>
    </w:p>
    <w:p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B03261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B03261" w:rsidRDefault="0052247E" w:rsidP="00281C83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Размер задатка: 20 (двадцать) процентов от н</w:t>
      </w:r>
      <w:r w:rsidR="00281C83">
        <w:rPr>
          <w:sz w:val="22"/>
          <w:szCs w:val="22"/>
        </w:rPr>
        <w:t xml:space="preserve">ачальной цены продажи имущества </w:t>
      </w:r>
      <w:r w:rsidR="00281C83" w:rsidRPr="00281C83">
        <w:rPr>
          <w:sz w:val="22"/>
          <w:szCs w:val="22"/>
        </w:rPr>
        <w:t>на соответствующем этапе снижения цены продажи имущества Должника</w:t>
      </w:r>
      <w:r w:rsidR="00281C83">
        <w:rPr>
          <w:sz w:val="22"/>
          <w:szCs w:val="22"/>
        </w:rPr>
        <w:t xml:space="preserve">. </w:t>
      </w:r>
      <w:r w:rsidR="00281C83" w:rsidRPr="00281C83">
        <w:rPr>
          <w:sz w:val="22"/>
          <w:szCs w:val="22"/>
        </w:rPr>
        <w:t>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</w:t>
      </w:r>
      <w:r w:rsidR="00281C83">
        <w:rPr>
          <w:sz w:val="22"/>
          <w:szCs w:val="22"/>
        </w:rPr>
        <w:t xml:space="preserve">. </w:t>
      </w:r>
    </w:p>
    <w:p w:rsidR="0052247E" w:rsidRPr="00B03261" w:rsidRDefault="0052247E" w:rsidP="00AA51C4">
      <w:pPr>
        <w:jc w:val="both"/>
        <w:rPr>
          <w:color w:val="auto"/>
          <w:sz w:val="22"/>
          <w:szCs w:val="22"/>
        </w:rPr>
      </w:pPr>
      <w:r w:rsidRPr="00B03261">
        <w:rPr>
          <w:sz w:val="22"/>
          <w:szCs w:val="22"/>
        </w:rPr>
        <w:t xml:space="preserve">Под торгами для целей настоящего Договора понимаются </w:t>
      </w:r>
      <w:r w:rsidR="00281C83">
        <w:rPr>
          <w:sz w:val="22"/>
          <w:szCs w:val="22"/>
        </w:rPr>
        <w:t xml:space="preserve">открытые </w:t>
      </w:r>
      <w:r w:rsidRPr="00B03261">
        <w:rPr>
          <w:sz w:val="22"/>
          <w:szCs w:val="22"/>
        </w:rPr>
        <w:t xml:space="preserve">торги </w:t>
      </w:r>
      <w:r w:rsidR="00281C83">
        <w:rPr>
          <w:sz w:val="22"/>
          <w:szCs w:val="22"/>
        </w:rPr>
        <w:t xml:space="preserve">посредством публичного предложения </w:t>
      </w:r>
      <w:r w:rsidRPr="00B03261">
        <w:rPr>
          <w:sz w:val="22"/>
          <w:szCs w:val="22"/>
        </w:rPr>
        <w:t xml:space="preserve">c </w:t>
      </w:r>
      <w:r w:rsidR="00695335" w:rsidRPr="00B03261">
        <w:rPr>
          <w:sz w:val="22"/>
          <w:szCs w:val="22"/>
        </w:rPr>
        <w:t xml:space="preserve">закрытой </w:t>
      </w:r>
      <w:r w:rsidRPr="00B03261">
        <w:rPr>
          <w:sz w:val="22"/>
          <w:szCs w:val="22"/>
        </w:rPr>
        <w:t xml:space="preserve">формой представления предложений о цене по продаже имущества </w:t>
      </w:r>
      <w:r w:rsidR="00B03261" w:rsidRPr="00B03261">
        <w:rPr>
          <w:sz w:val="22"/>
          <w:szCs w:val="22"/>
        </w:rPr>
        <w:t>ОАО «Строммашина»</w:t>
      </w:r>
      <w:r w:rsidR="00A46239" w:rsidRPr="00B03261">
        <w:rPr>
          <w:sz w:val="22"/>
          <w:szCs w:val="22"/>
        </w:rPr>
        <w:t xml:space="preserve"> </w:t>
      </w:r>
      <w:r w:rsidRPr="00B03261">
        <w:rPr>
          <w:sz w:val="22"/>
          <w:szCs w:val="22"/>
        </w:rPr>
        <w:t>(</w:t>
      </w:r>
      <w:r w:rsidR="007F301F" w:rsidRPr="00B03261">
        <w:rPr>
          <w:sz w:val="22"/>
          <w:szCs w:val="22"/>
        </w:rPr>
        <w:t xml:space="preserve">ОГРН </w:t>
      </w:r>
      <w:r w:rsidR="00BB2090" w:rsidRPr="00BB2090">
        <w:rPr>
          <w:sz w:val="22"/>
          <w:szCs w:val="22"/>
        </w:rPr>
        <w:t>1023701508137</w:t>
      </w:r>
      <w:r w:rsidR="004F0D44" w:rsidRPr="00B03261">
        <w:rPr>
          <w:sz w:val="22"/>
          <w:szCs w:val="22"/>
        </w:rPr>
        <w:t>,</w:t>
      </w:r>
      <w:r w:rsidR="007F301F" w:rsidRPr="00B03261">
        <w:rPr>
          <w:sz w:val="22"/>
          <w:szCs w:val="22"/>
        </w:rPr>
        <w:t xml:space="preserve"> ИНН </w:t>
      </w:r>
      <w:r w:rsidR="00BB2090" w:rsidRPr="00BB2090">
        <w:rPr>
          <w:sz w:val="22"/>
          <w:szCs w:val="22"/>
        </w:rPr>
        <w:t>3711003090</w:t>
      </w:r>
      <w:r w:rsidR="007F301F" w:rsidRPr="00B03261">
        <w:rPr>
          <w:sz w:val="22"/>
          <w:szCs w:val="22"/>
        </w:rPr>
        <w:t xml:space="preserve">, адрес: </w:t>
      </w:r>
      <w:r w:rsidR="00BB2090" w:rsidRPr="00BB2090">
        <w:rPr>
          <w:color w:val="auto"/>
          <w:sz w:val="22"/>
          <w:szCs w:val="22"/>
        </w:rPr>
        <w:t xml:space="preserve">153512, Ивановская область, г. Кохма, ул. </w:t>
      </w:r>
      <w:proofErr w:type="spellStart"/>
      <w:r w:rsidR="00BB2090" w:rsidRPr="00BB2090">
        <w:rPr>
          <w:color w:val="auto"/>
          <w:sz w:val="22"/>
          <w:szCs w:val="22"/>
        </w:rPr>
        <w:t>Кочетовой</w:t>
      </w:r>
      <w:proofErr w:type="spellEnd"/>
      <w:r w:rsidR="00BB2090" w:rsidRPr="00BB2090">
        <w:rPr>
          <w:color w:val="auto"/>
          <w:sz w:val="22"/>
          <w:szCs w:val="22"/>
        </w:rPr>
        <w:t>, д. 2</w:t>
      </w:r>
      <w:r w:rsidRPr="00B03261">
        <w:rPr>
          <w:sz w:val="22"/>
          <w:szCs w:val="22"/>
        </w:rPr>
        <w:t>).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Информационное сообщение о торгах опубликовано:</w:t>
      </w:r>
    </w:p>
    <w:p w:rsidR="0052247E" w:rsidRPr="00B03261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B03261">
        <w:rPr>
          <w:color w:val="auto"/>
          <w:sz w:val="22"/>
          <w:szCs w:val="22"/>
        </w:rPr>
        <w:t>в газете «Коммерсантъ»</w:t>
      </w:r>
      <w:r w:rsidR="00BB2090">
        <w:rPr>
          <w:color w:val="auto"/>
          <w:sz w:val="22"/>
          <w:szCs w:val="22"/>
        </w:rPr>
        <w:t xml:space="preserve"> </w:t>
      </w:r>
      <w:r w:rsidR="007D5D57">
        <w:rPr>
          <w:color w:val="auto"/>
          <w:sz w:val="22"/>
          <w:szCs w:val="22"/>
          <w:lang w:val="en-US"/>
        </w:rPr>
        <w:t>1</w:t>
      </w:r>
      <w:r w:rsidR="00281C83">
        <w:rPr>
          <w:color w:val="auto"/>
          <w:sz w:val="22"/>
          <w:szCs w:val="22"/>
        </w:rPr>
        <w:t>5</w:t>
      </w:r>
      <w:r w:rsidR="00BB2090">
        <w:rPr>
          <w:color w:val="auto"/>
          <w:sz w:val="22"/>
          <w:szCs w:val="22"/>
        </w:rPr>
        <w:t>.0</w:t>
      </w:r>
      <w:r w:rsidR="00281C83">
        <w:rPr>
          <w:color w:val="auto"/>
          <w:sz w:val="22"/>
          <w:szCs w:val="22"/>
        </w:rPr>
        <w:t>6</w:t>
      </w:r>
      <w:r w:rsidR="00C57AFB" w:rsidRPr="00B03261">
        <w:rPr>
          <w:color w:val="auto"/>
          <w:sz w:val="22"/>
          <w:szCs w:val="22"/>
        </w:rPr>
        <w:t>.201</w:t>
      </w:r>
      <w:r w:rsidR="00BA005C">
        <w:rPr>
          <w:color w:val="auto"/>
          <w:sz w:val="22"/>
          <w:szCs w:val="22"/>
        </w:rPr>
        <w:t>9</w:t>
      </w:r>
      <w:r w:rsidR="00BB2090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7D5D57" w:rsidRPr="007D5D57">
        <w:rPr>
          <w:color w:val="auto"/>
          <w:sz w:val="22"/>
          <w:szCs w:val="22"/>
        </w:rPr>
        <w:t>1</w:t>
      </w:r>
      <w:r w:rsidR="00281C83">
        <w:rPr>
          <w:color w:val="auto"/>
          <w:sz w:val="22"/>
          <w:szCs w:val="22"/>
        </w:rPr>
        <w:t>4</w:t>
      </w:r>
      <w:r w:rsidR="00BB2090">
        <w:rPr>
          <w:color w:val="auto"/>
          <w:sz w:val="22"/>
          <w:szCs w:val="22"/>
        </w:rPr>
        <w:t>.0</w:t>
      </w:r>
      <w:r w:rsidR="00281C83">
        <w:rPr>
          <w:color w:val="auto"/>
          <w:sz w:val="22"/>
          <w:szCs w:val="22"/>
        </w:rPr>
        <w:t>6</w:t>
      </w:r>
      <w:r w:rsidR="00BB2090">
        <w:rPr>
          <w:color w:val="auto"/>
          <w:sz w:val="22"/>
          <w:szCs w:val="22"/>
        </w:rPr>
        <w:t>.201</w:t>
      </w:r>
      <w:r w:rsidR="00BA005C">
        <w:rPr>
          <w:color w:val="auto"/>
          <w:sz w:val="22"/>
          <w:szCs w:val="22"/>
        </w:rPr>
        <w:t>9</w:t>
      </w:r>
      <w:r w:rsidR="003249DF" w:rsidRPr="00B03261">
        <w:rPr>
          <w:color w:val="auto"/>
          <w:sz w:val="22"/>
          <w:szCs w:val="22"/>
        </w:rPr>
        <w:t>;</w:t>
      </w:r>
    </w:p>
    <w:p w:rsidR="00A46239" w:rsidRPr="00B03261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B03261">
        <w:rPr>
          <w:sz w:val="22"/>
          <w:szCs w:val="22"/>
        </w:rPr>
        <w:t xml:space="preserve">на электронной площадке </w:t>
      </w:r>
      <w:r w:rsidR="00A46239" w:rsidRPr="00B03261">
        <w:rPr>
          <w:sz w:val="22"/>
          <w:szCs w:val="22"/>
        </w:rPr>
        <w:t>«</w:t>
      </w:r>
      <w:proofErr w:type="spellStart"/>
      <w:r w:rsidR="00A46239" w:rsidRPr="00B03261">
        <w:rPr>
          <w:sz w:val="22"/>
          <w:szCs w:val="22"/>
        </w:rPr>
        <w:t>Ру</w:t>
      </w:r>
      <w:proofErr w:type="spellEnd"/>
      <w:r w:rsidR="00A46239" w:rsidRPr="00B03261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B03261">
          <w:rPr>
            <w:rStyle w:val="a4"/>
            <w:sz w:val="22"/>
            <w:szCs w:val="22"/>
          </w:rPr>
          <w:t>http://www.ru-trade24.ru/</w:t>
        </w:r>
      </w:hyperlink>
      <w:r w:rsidR="00A46239" w:rsidRPr="00B03261">
        <w:rPr>
          <w:sz w:val="22"/>
          <w:szCs w:val="22"/>
        </w:rPr>
        <w:t xml:space="preserve">. </w:t>
      </w:r>
    </w:p>
    <w:p w:rsidR="0052247E" w:rsidRPr="00B03261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B03261">
        <w:rPr>
          <w:sz w:val="22"/>
          <w:szCs w:val="22"/>
        </w:rPr>
        <w:t>купли-продажи</w:t>
      </w:r>
      <w:r w:rsidRPr="00B03261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ВНЕСЕНИЯ ЗАДАТКА</w:t>
      </w:r>
    </w:p>
    <w:p w:rsidR="0052247E" w:rsidRPr="00B03261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Pr="00B03261" w:rsidRDefault="008045A9" w:rsidP="00BA7719">
      <w:pPr>
        <w:jc w:val="both"/>
        <w:rPr>
          <w:b/>
          <w:bCs/>
          <w:color w:val="auto"/>
          <w:sz w:val="22"/>
          <w:szCs w:val="22"/>
        </w:rPr>
      </w:pPr>
      <w:r w:rsidRPr="00B03261">
        <w:rPr>
          <w:sz w:val="22"/>
          <w:szCs w:val="22"/>
        </w:rPr>
        <w:tab/>
      </w:r>
      <w:r w:rsidR="0052247E" w:rsidRPr="00B03261">
        <w:rPr>
          <w:sz w:val="22"/>
          <w:szCs w:val="22"/>
        </w:rPr>
        <w:t xml:space="preserve">Реквизиты для перечисления задатка: Получатель: </w:t>
      </w:r>
      <w:proofErr w:type="gramStart"/>
      <w:r w:rsidR="00BA7719" w:rsidRPr="00B03261">
        <w:rPr>
          <w:bCs/>
          <w:color w:val="auto"/>
          <w:sz w:val="22"/>
          <w:szCs w:val="22"/>
        </w:rPr>
        <w:t>ООО  «</w:t>
      </w:r>
      <w:proofErr w:type="spellStart"/>
      <w:proofErr w:type="gramEnd"/>
      <w:r w:rsidR="00BA7719" w:rsidRPr="00B03261">
        <w:rPr>
          <w:bCs/>
          <w:color w:val="auto"/>
          <w:sz w:val="22"/>
          <w:szCs w:val="22"/>
        </w:rPr>
        <w:t>Инфотек</w:t>
      </w:r>
      <w:proofErr w:type="spellEnd"/>
      <w:r w:rsidR="00BA7719" w:rsidRPr="00B03261">
        <w:rPr>
          <w:bCs/>
          <w:color w:val="auto"/>
          <w:sz w:val="22"/>
          <w:szCs w:val="22"/>
        </w:rPr>
        <w:t>»</w:t>
      </w:r>
      <w:r w:rsidR="0052247E" w:rsidRPr="00B03261">
        <w:rPr>
          <w:sz w:val="22"/>
          <w:szCs w:val="22"/>
        </w:rPr>
        <w:t>, ИНН </w:t>
      </w:r>
      <w:r w:rsidR="00BB2090" w:rsidRPr="00BB2090">
        <w:rPr>
          <w:sz w:val="22"/>
          <w:szCs w:val="22"/>
        </w:rPr>
        <w:t>7703769610</w:t>
      </w:r>
      <w:r w:rsidR="0052247E" w:rsidRPr="00B03261">
        <w:rPr>
          <w:sz w:val="22"/>
          <w:szCs w:val="22"/>
        </w:rPr>
        <w:t xml:space="preserve">, КПП 770301001, ОГРН </w:t>
      </w:r>
      <w:r w:rsidR="00BB2090" w:rsidRPr="00BB2090">
        <w:rPr>
          <w:sz w:val="22"/>
          <w:szCs w:val="22"/>
        </w:rPr>
        <w:t>1127746437830</w:t>
      </w:r>
      <w:r w:rsidR="0052247E" w:rsidRPr="00B03261">
        <w:rPr>
          <w:sz w:val="22"/>
          <w:szCs w:val="22"/>
        </w:rPr>
        <w:t xml:space="preserve">, </w:t>
      </w:r>
      <w:r w:rsidR="00BA7719" w:rsidRPr="00B03261">
        <w:rPr>
          <w:sz w:val="22"/>
          <w:szCs w:val="22"/>
        </w:rPr>
        <w:t>р/с 407028104381700</w:t>
      </w:r>
      <w:r w:rsidR="00BB2090">
        <w:rPr>
          <w:sz w:val="22"/>
          <w:szCs w:val="22"/>
        </w:rPr>
        <w:t>19480 в ПАО Сбербанк г. Москва,</w:t>
      </w:r>
      <w:r w:rsidR="00BA7719" w:rsidRPr="00B03261">
        <w:rPr>
          <w:sz w:val="22"/>
          <w:szCs w:val="22"/>
        </w:rPr>
        <w:t xml:space="preserve"> к/с 30101810400000000225, БИК 044525225, КПП 770301001.</w:t>
      </w:r>
    </w:p>
    <w:p w:rsidR="0052247E" w:rsidRPr="00B03261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Назначение платежа: «</w:t>
      </w:r>
      <w:r w:rsidR="00791ECE" w:rsidRPr="00791ECE">
        <w:rPr>
          <w:sz w:val="22"/>
          <w:szCs w:val="22"/>
        </w:rPr>
        <w:t>Задаток для участия в торгах по продаже имущес</w:t>
      </w:r>
      <w:r w:rsidR="00791ECE">
        <w:rPr>
          <w:sz w:val="22"/>
          <w:szCs w:val="22"/>
        </w:rPr>
        <w:t>тва ОАО «</w:t>
      </w:r>
      <w:proofErr w:type="spellStart"/>
      <w:r w:rsidR="00791ECE">
        <w:rPr>
          <w:sz w:val="22"/>
          <w:szCs w:val="22"/>
        </w:rPr>
        <w:t>Строммашина</w:t>
      </w:r>
      <w:proofErr w:type="spellEnd"/>
      <w:r w:rsidR="00791ECE">
        <w:rPr>
          <w:sz w:val="22"/>
          <w:szCs w:val="22"/>
        </w:rPr>
        <w:t>» за лот №</w:t>
      </w:r>
      <w:r w:rsidR="00281C83">
        <w:rPr>
          <w:sz w:val="22"/>
          <w:szCs w:val="22"/>
        </w:rPr>
        <w:t xml:space="preserve"> 1</w:t>
      </w:r>
      <w:r w:rsidR="00791ECE" w:rsidRPr="00791ECE">
        <w:rPr>
          <w:sz w:val="22"/>
          <w:szCs w:val="22"/>
        </w:rPr>
        <w:t>», без НДС</w:t>
      </w:r>
      <w:r w:rsidRPr="00B03261">
        <w:rPr>
          <w:sz w:val="22"/>
          <w:szCs w:val="22"/>
        </w:rPr>
        <w:t>».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B03261">
        <w:rPr>
          <w:sz w:val="22"/>
          <w:szCs w:val="22"/>
        </w:rPr>
        <w:t xml:space="preserve"> 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ПОРЯДОК ВОЗВРАТА И УДЕРЖАНИЯ ЗАДАТКА</w:t>
      </w:r>
    </w:p>
    <w:p w:rsidR="0052247E" w:rsidRPr="00B03261" w:rsidRDefault="0052247E" w:rsidP="0052247E">
      <w:pPr>
        <w:jc w:val="center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lastRenderedPageBreak/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p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B03261" w:rsidTr="00A46239">
        <w:tc>
          <w:tcPr>
            <w:tcW w:w="4608" w:type="dxa"/>
          </w:tcPr>
          <w:p w:rsidR="00705E57" w:rsidRPr="00B03261" w:rsidRDefault="00705E57" w:rsidP="00705E57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03261">
              <w:rPr>
                <w:b/>
                <w:sz w:val="22"/>
                <w:szCs w:val="22"/>
              </w:rPr>
              <w:t>ООО  «</w:t>
            </w:r>
            <w:proofErr w:type="spellStart"/>
            <w:proofErr w:type="gramEnd"/>
            <w:r w:rsidRPr="00B03261">
              <w:rPr>
                <w:b/>
                <w:sz w:val="22"/>
                <w:szCs w:val="22"/>
              </w:rPr>
              <w:t>Инфотек</w:t>
            </w:r>
            <w:proofErr w:type="spellEnd"/>
            <w:r w:rsidRPr="00B03261">
              <w:rPr>
                <w:b/>
                <w:sz w:val="22"/>
                <w:szCs w:val="22"/>
              </w:rPr>
              <w:t>»</w:t>
            </w:r>
          </w:p>
          <w:p w:rsidR="0052247E" w:rsidRPr="00B03261" w:rsidRDefault="00705E57" w:rsidP="00705E57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>ИНН/КПП 7703769610 / 770301001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79"/>
        </w:trPr>
        <w:tc>
          <w:tcPr>
            <w:tcW w:w="4608" w:type="dxa"/>
          </w:tcPr>
          <w:p w:rsidR="0052247E" w:rsidRPr="00B03261" w:rsidRDefault="00705E57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ОГРН 1127746437830  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rPr>
          <w:trHeight w:val="2860"/>
        </w:trPr>
        <w:tc>
          <w:tcPr>
            <w:tcW w:w="4608" w:type="dxa"/>
          </w:tcPr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123557, г. Москва, </w:t>
            </w: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Большой  Тишинский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пер., д. 43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>Адрес электронной почты: ot.infotek@gmail.com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Банковские реквизиты: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r w:rsidRPr="00B03261">
              <w:rPr>
                <w:bCs/>
                <w:color w:val="auto"/>
                <w:sz w:val="22"/>
                <w:szCs w:val="22"/>
              </w:rPr>
              <w:t xml:space="preserve">р/с 40702810438170019480 в ПАО Сбербанк     г. Москва, </w:t>
            </w:r>
          </w:p>
          <w:p w:rsidR="00705E57" w:rsidRPr="00B03261" w:rsidRDefault="00705E57" w:rsidP="00705E57">
            <w:pPr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B03261">
              <w:rPr>
                <w:bCs/>
                <w:color w:val="auto"/>
                <w:sz w:val="22"/>
                <w:szCs w:val="22"/>
              </w:rPr>
              <w:t>БИК  044525225</w:t>
            </w:r>
            <w:proofErr w:type="gramEnd"/>
            <w:r w:rsidRPr="00B03261">
              <w:rPr>
                <w:bCs/>
                <w:color w:val="auto"/>
                <w:sz w:val="22"/>
                <w:szCs w:val="22"/>
              </w:rPr>
              <w:t xml:space="preserve">    к/с 30101810400000000225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Генеральный директор</w:t>
            </w:r>
          </w:p>
          <w:p w:rsidR="00705E57" w:rsidRPr="00B03261" w:rsidRDefault="00705E57" w:rsidP="00705E57">
            <w:pPr>
              <w:rPr>
                <w:b/>
                <w:bCs/>
                <w:color w:val="auto"/>
                <w:sz w:val="22"/>
                <w:szCs w:val="22"/>
              </w:rPr>
            </w:pPr>
          </w:p>
          <w:p w:rsidR="0052247E" w:rsidRPr="00B03261" w:rsidRDefault="008045A9" w:rsidP="00705E57">
            <w:pPr>
              <w:jc w:val="both"/>
              <w:rPr>
                <w:b/>
                <w:sz w:val="22"/>
                <w:szCs w:val="22"/>
              </w:rPr>
            </w:pPr>
            <w:r w:rsidRPr="00B03261">
              <w:rPr>
                <w:b/>
                <w:bCs/>
                <w:color w:val="auto"/>
                <w:sz w:val="22"/>
                <w:szCs w:val="22"/>
              </w:rPr>
              <w:t>__________________</w:t>
            </w:r>
            <w:proofErr w:type="spellStart"/>
            <w:r w:rsidR="00523326">
              <w:rPr>
                <w:b/>
                <w:bCs/>
                <w:color w:val="auto"/>
                <w:sz w:val="22"/>
                <w:szCs w:val="22"/>
              </w:rPr>
              <w:t>Шанина</w:t>
            </w:r>
            <w:proofErr w:type="spellEnd"/>
            <w:r w:rsidR="00523326">
              <w:rPr>
                <w:b/>
                <w:bCs/>
                <w:color w:val="auto"/>
                <w:sz w:val="22"/>
                <w:szCs w:val="22"/>
              </w:rPr>
              <w:t xml:space="preserve"> Т.А.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B03261" w:rsidRDefault="0052247E" w:rsidP="0052247E">
      <w:pPr>
        <w:jc w:val="both"/>
        <w:rPr>
          <w:sz w:val="22"/>
          <w:szCs w:val="22"/>
        </w:rPr>
      </w:pPr>
    </w:p>
    <w:p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8"/>
    <w:rsid w:val="00281C83"/>
    <w:rsid w:val="003249DF"/>
    <w:rsid w:val="004F0D44"/>
    <w:rsid w:val="0052247E"/>
    <w:rsid w:val="00523326"/>
    <w:rsid w:val="0058686E"/>
    <w:rsid w:val="00695335"/>
    <w:rsid w:val="006B4B5A"/>
    <w:rsid w:val="00705E57"/>
    <w:rsid w:val="007119C6"/>
    <w:rsid w:val="00791ECE"/>
    <w:rsid w:val="007A268C"/>
    <w:rsid w:val="007D5D57"/>
    <w:rsid w:val="007F301F"/>
    <w:rsid w:val="008045A9"/>
    <w:rsid w:val="00907D18"/>
    <w:rsid w:val="00A46239"/>
    <w:rsid w:val="00AA1D6A"/>
    <w:rsid w:val="00AA51C4"/>
    <w:rsid w:val="00B03261"/>
    <w:rsid w:val="00BA005C"/>
    <w:rsid w:val="00BA7719"/>
    <w:rsid w:val="00BB2090"/>
    <w:rsid w:val="00C57AFB"/>
    <w:rsid w:val="00C67C27"/>
    <w:rsid w:val="00EA6970"/>
    <w:rsid w:val="00E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VcWrdxiNSCDCjTqcTduSZQSRi9RN1sl8yMT3tb/n5e0=</DigestValue>
    </Reference>
    <Reference Type="http://www.w3.org/2000/09/xmldsig#Object" URI="#idOfficeObject">
      <DigestMethod Algorithm="urn:ietf:params:xml:ns:cpxmlsec:algorithms:gostr3411"/>
      <DigestValue>j5kDeKQoxhlrFl+GTueogtZKm1EqliQ445yqUAP8tAs=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epkJ+HYy2I32VjxLs93yRStU2D06yyJ4GBtbjzD13f4=</DigestValue>
    </Reference>
  </SignedInfo>
  <SignatureValue>w/TqRALEGpwtAKLbVtcrIxFYvyNOp6LM/hAqhbI9dFS+drX4T0uhIEt2XLUTbzIF
TbpV4IQk4XHQy9kjNFSuOA==</SignatureValue>
  <KeyInfo>
    <X509Data>
      <X509Certificate>MIIOGzCCDcqgAwIBAgIRAOoZuenyQMKn6BFq+HawOQcwCAYGKoUDAgIDMIIBhzEi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0J7QoCIwHhcNMTgxMjA1MDgzNDU1WhcNMjAwMzA1MDgzNDU1WjCCAa4xKjAoBgNV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vtC5INGD0LTQvtGB0YLQvtCy0LXRgNGP0Y7RidC40Lkg0YbQtdC90YLRgIIKMvG1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hNUnaXOC6AkVpZZrTXAZdutrmME=</DigestValue>
      </Reference>
      <Reference URI="/word/document.xml?ContentType=application/vnd.openxmlformats-officedocument.wordprocessingml.document.main+xml">
        <DigestMethod Algorithm="http://www.w3.org/2000/09/xmldsig#sha1"/>
        <DigestValue>S4rL00hon5/6x1cNl9+gltY7eXY=</DigestValue>
      </Reference>
      <Reference URI="/word/fontTable.xml?ContentType=application/vnd.openxmlformats-officedocument.wordprocessingml.fontTable+xml">
        <DigestMethod Algorithm="http://www.w3.org/2000/09/xmldsig#sha1"/>
        <DigestValue>hoL2S6dZnVQ50iFD1EzpButZeGg=</DigestValue>
      </Reference>
      <Reference URI="/word/numbering.xml?ContentType=application/vnd.openxmlformats-officedocument.wordprocessingml.numbering+xml">
        <DigestMethod Algorithm="http://www.w3.org/2000/09/xmldsig#sha1"/>
        <DigestValue>3kecn6Pt2nXE+VvA1U4Wlk8I4O0=</DigestValue>
      </Reference>
      <Reference URI="/word/settings.xml?ContentType=application/vnd.openxmlformats-officedocument.wordprocessingml.settings+xml">
        <DigestMethod Algorithm="http://www.w3.org/2000/09/xmldsig#sha1"/>
        <DigestValue>Y2zb4XU8q42P0jzIrkYzZ1YeezE=</DigestValue>
      </Reference>
      <Reference URI="/word/styles.xml?ContentType=application/vnd.openxmlformats-officedocument.wordprocessingml.styles+xml">
        <DigestMethod Algorithm="http://www.w3.org/2000/09/xmldsig#sha1"/>
        <DigestValue>0RigmB4FdphAa/iE3u34fx0/x/M=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2019-06-14T13:26:07Z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2019-06-14T13:26:07Z</xd:SigningTime>
          <xd:SigningCertificate>
            <xd:Cert>
              <xd:CertDigest>
                <DigestMethod Algorithm="http://www.w3.org/2000/09/xmldsig#sha1"/>
                <DigestValue>J0yNklWH+e4mH/LrnCAOdGJDsBM=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311172929216045889198470248477083318535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1</cp:lastModifiedBy>
  <cp:revision>2</cp:revision>
  <dcterms:created xsi:type="dcterms:W3CDTF">2019-06-14T13:25:00Z</dcterms:created>
  <dcterms:modified xsi:type="dcterms:W3CDTF">2019-06-14T13:25:00Z</dcterms:modified>
</cp:coreProperties>
</file>