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(ки)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Третьякова Светлана Викторовна </w:t>
      </w:r>
      <w:r w:rsidR="006E441A" w:rsidRPr="006E441A">
        <w:rPr>
          <w:noProof/>
          <w:sz w:val="22"/>
          <w:szCs w:val="22"/>
        </w:rPr>
        <w:t xml:space="preserve">Галкин  Андрей Александрович 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14.11.2023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А56-59672/2023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19714C" w:rsidRDefault="0019714C" w:rsidP="0019714C">
      <w:pPr>
        <w:pStyle w:val="Default"/>
        <w:rPr>
          <w:sz w:val="23"/>
          <w:szCs w:val="23"/>
        </w:rPr>
      </w:pPr>
      <w:r w:rsidRPr="0019714C">
        <w:rPr>
          <w:b/>
          <w:sz w:val="28"/>
          <w:szCs w:val="28"/>
        </w:rPr>
        <w:t>Марка и(или) модель: ШКОДА</w:t>
      </w:r>
      <w:r w:rsidRPr="0019714C">
        <w:rPr>
          <w:b/>
          <w:sz w:val="28"/>
          <w:szCs w:val="28"/>
        </w:rPr>
        <w:br/>
        <w:t>РАПИД</w:t>
      </w:r>
      <w:r w:rsidRPr="0019714C">
        <w:rPr>
          <w:b/>
          <w:sz w:val="28"/>
          <w:szCs w:val="28"/>
        </w:rPr>
        <w:br/>
        <w:t>Год выпуска: 2020</w:t>
      </w:r>
      <w:r w:rsidRPr="0019714C">
        <w:rPr>
          <w:b/>
          <w:sz w:val="28"/>
          <w:szCs w:val="28"/>
        </w:rPr>
        <w:br/>
        <w:t xml:space="preserve">Идентификационный номер (VIN): </w:t>
      </w:r>
      <w:r w:rsidRPr="0019714C">
        <w:rPr>
          <w:b/>
          <w:sz w:val="28"/>
          <w:szCs w:val="28"/>
        </w:rPr>
        <w:br/>
        <w:t>XW8AT6NH4MK112909</w:t>
      </w:r>
      <w:r w:rsidRPr="0019714C">
        <w:rPr>
          <w:b/>
          <w:sz w:val="28"/>
          <w:szCs w:val="28"/>
        </w:rPr>
        <w:br/>
        <w:t>Номер шасси (рамы): -</w:t>
      </w:r>
      <w:r w:rsidRPr="0019714C">
        <w:rPr>
          <w:b/>
          <w:sz w:val="28"/>
          <w:szCs w:val="28"/>
        </w:rPr>
        <w:br/>
        <w:t>Номер кузова (кабины):</w:t>
      </w:r>
      <w:r w:rsidRPr="0019714C">
        <w:rPr>
          <w:b/>
          <w:sz w:val="28"/>
          <w:szCs w:val="28"/>
        </w:rPr>
        <w:br/>
        <w:t>XW8AT6NH4MK112909</w:t>
      </w:r>
      <w:r w:rsidRPr="0019714C">
        <w:rPr>
          <w:b/>
          <w:sz w:val="28"/>
          <w:szCs w:val="28"/>
        </w:rPr>
        <w:br/>
        <w:t>Цвет кузова (кабины): БЕЛЫЙ</w:t>
      </w:r>
      <w:r w:rsidRPr="0019714C">
        <w:rPr>
          <w:b/>
          <w:sz w:val="28"/>
          <w:szCs w:val="28"/>
        </w:rPr>
        <w:br/>
        <w:t>Номер двигателя: CZC A28923</w:t>
      </w:r>
      <w:r w:rsidRPr="0019714C">
        <w:rPr>
          <w:b/>
          <w:sz w:val="28"/>
          <w:szCs w:val="28"/>
        </w:rPr>
        <w:br/>
        <w:t>Рабочий объем (см³): 1 395.0</w:t>
      </w:r>
      <w:r w:rsidRPr="0019714C">
        <w:rPr>
          <w:b/>
          <w:sz w:val="28"/>
          <w:szCs w:val="28"/>
        </w:rPr>
        <w:br/>
        <w:t>Мощность (кВт/л.с.): 92.0</w:t>
      </w:r>
      <w:r w:rsidRPr="0019714C">
        <w:rPr>
          <w:b/>
          <w:sz w:val="28"/>
          <w:szCs w:val="28"/>
        </w:rPr>
        <w:br/>
        <w:t>Тип транспортного средства:</w:t>
      </w:r>
      <w:r w:rsidRPr="0019714C">
        <w:rPr>
          <w:b/>
          <w:sz w:val="28"/>
          <w:szCs w:val="28"/>
        </w:rPr>
        <w:br/>
        <w:t>Легковые автомобили</w:t>
      </w:r>
      <w:r>
        <w:rPr>
          <w:sz w:val="23"/>
          <w:szCs w:val="23"/>
        </w:rPr>
        <w:t xml:space="preserve"> </w:t>
      </w:r>
    </w:p>
    <w:p w:rsidR="0019714C" w:rsidRDefault="0019714C" w:rsidP="0019714C">
      <w:pPr>
        <w:pStyle w:val="Default"/>
        <w:rPr>
          <w:sz w:val="23"/>
          <w:szCs w:val="23"/>
        </w:rPr>
      </w:pPr>
    </w:p>
    <w:p w:rsidR="00BC5E2F" w:rsidRDefault="000561C6" w:rsidP="001971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19714C">
        <w:rPr>
          <w:sz w:val="23"/>
          <w:szCs w:val="23"/>
        </w:rPr>
        <w:t>168500</w:t>
      </w:r>
      <w:r w:rsidR="00C22E89">
        <w:rPr>
          <w:sz w:val="23"/>
          <w:szCs w:val="23"/>
        </w:rPr>
        <w:t xml:space="preserve"> (</w:t>
      </w:r>
      <w:r w:rsidR="0019714C">
        <w:rPr>
          <w:sz w:val="23"/>
          <w:szCs w:val="23"/>
        </w:rPr>
        <w:t>шестнадцать тысяч восемьдесят пять тысяч</w:t>
      </w:r>
      <w:r w:rsidR="00C22E89">
        <w:rPr>
          <w:sz w:val="23"/>
          <w:szCs w:val="23"/>
        </w:rPr>
        <w:t xml:space="preserve">) рублей </w:t>
      </w:r>
      <w:r w:rsidR="0019714C">
        <w:rPr>
          <w:sz w:val="23"/>
          <w:szCs w:val="23"/>
        </w:rPr>
        <w:t xml:space="preserve">00 </w:t>
      </w:r>
      <w:r w:rsidR="00C22E89">
        <w:rPr>
          <w:sz w:val="23"/>
          <w:szCs w:val="23"/>
        </w:rPr>
        <w:t>копеек</w:t>
      </w:r>
      <w:r w:rsidR="00BB6FCC">
        <w:rPr>
          <w:sz w:val="23"/>
          <w:szCs w:val="23"/>
        </w:rPr>
        <w:t>.</w:t>
      </w:r>
    </w:p>
    <w:p w:rsidR="0019714C" w:rsidRPr="0019714C" w:rsidRDefault="006E441A" w:rsidP="0019714C">
      <w:pPr>
        <w:ind w:left="1134"/>
        <w:rPr>
          <w:sz w:val="23"/>
          <w:szCs w:val="23"/>
        </w:rPr>
      </w:pPr>
      <w:r>
        <w:rPr>
          <w:sz w:val="23"/>
          <w:szCs w:val="23"/>
        </w:rPr>
        <w:t>Банковские</w:t>
      </w:r>
      <w:r w:rsidRPr="0019714C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19714C">
        <w:rPr>
          <w:sz w:val="23"/>
          <w:szCs w:val="23"/>
        </w:rPr>
        <w:t>:</w:t>
      </w:r>
      <w:r w:rsidR="00357045" w:rsidRPr="0019714C">
        <w:rPr>
          <w:sz w:val="23"/>
          <w:szCs w:val="23"/>
        </w:rPr>
        <w:t xml:space="preserve"> </w:t>
      </w:r>
      <w:r w:rsidRPr="0019714C">
        <w:rPr>
          <w:sz w:val="23"/>
          <w:szCs w:val="23"/>
        </w:rPr>
        <w:br/>
      </w:r>
    </w:p>
    <w:tbl>
      <w:tblPr>
        <w:tblW w:w="6860" w:type="dxa"/>
        <w:tblLook w:val="04A0" w:firstRow="1" w:lastRow="0" w:firstColumn="1" w:lastColumn="0" w:noHBand="0" w:noVBand="1"/>
      </w:tblPr>
      <w:tblGrid>
        <w:gridCol w:w="2720"/>
        <w:gridCol w:w="1380"/>
        <w:gridCol w:w="1380"/>
        <w:gridCol w:w="1380"/>
      </w:tblGrid>
      <w:tr w:rsidR="0019714C" w:rsidTr="0019714C">
        <w:trPr>
          <w:trHeight w:val="28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4C" w:rsidRPr="0019714C" w:rsidRDefault="0019714C">
            <w:pPr>
              <w:rPr>
                <w:color w:val="000000"/>
                <w:sz w:val="22"/>
                <w:szCs w:val="22"/>
              </w:rPr>
            </w:pPr>
            <w:r w:rsidRPr="0019714C">
              <w:rPr>
                <w:color w:val="000000"/>
                <w:sz w:val="22"/>
                <w:szCs w:val="22"/>
              </w:rPr>
              <w:t>Банк Получателя: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4C" w:rsidRPr="0019714C" w:rsidRDefault="00197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14C" w:rsidRDefault="0019714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14C" w:rsidRDefault="0019714C">
            <w:pPr>
              <w:rPr>
                <w:sz w:val="20"/>
                <w:szCs w:val="20"/>
              </w:rPr>
            </w:pPr>
          </w:p>
        </w:tc>
      </w:tr>
      <w:tr w:rsidR="0019714C" w:rsidTr="0019714C">
        <w:trPr>
          <w:trHeight w:val="381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4C" w:rsidRPr="0019714C" w:rsidRDefault="0019714C">
            <w:pPr>
              <w:rPr>
                <w:color w:val="000000"/>
                <w:sz w:val="22"/>
                <w:szCs w:val="22"/>
              </w:rPr>
            </w:pPr>
            <w:r w:rsidRPr="0019714C">
              <w:rPr>
                <w:color w:val="000000"/>
                <w:sz w:val="22"/>
                <w:szCs w:val="22"/>
              </w:rPr>
              <w:t>Филиал "Центральный" ПАО "Совкомбанк" (Бердск)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4C" w:rsidRDefault="001971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714C" w:rsidTr="0019714C">
        <w:trPr>
          <w:trHeight w:val="381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4C" w:rsidRPr="0019714C" w:rsidRDefault="0019714C">
            <w:pPr>
              <w:rPr>
                <w:color w:val="000000"/>
                <w:sz w:val="22"/>
                <w:szCs w:val="22"/>
              </w:rPr>
            </w:pPr>
            <w:r w:rsidRPr="0019714C">
              <w:rPr>
                <w:color w:val="000000"/>
                <w:sz w:val="22"/>
                <w:szCs w:val="22"/>
              </w:rPr>
              <w:t>633011, Новосибирская обл.,г.Бердск, ул.Попова, д.11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14C" w:rsidRDefault="001971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714C" w:rsidTr="0019714C">
        <w:trPr>
          <w:trHeight w:val="32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4C" w:rsidRPr="0019714C" w:rsidRDefault="0019714C">
            <w:pPr>
              <w:rPr>
                <w:color w:val="000000"/>
                <w:sz w:val="22"/>
                <w:szCs w:val="22"/>
              </w:rPr>
            </w:pPr>
            <w:r w:rsidRPr="0019714C">
              <w:rPr>
                <w:color w:val="000000"/>
                <w:sz w:val="22"/>
                <w:szCs w:val="22"/>
              </w:rPr>
              <w:t>БИК 045004763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4C" w:rsidRPr="0019714C" w:rsidRDefault="00197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14C" w:rsidRDefault="0019714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14C" w:rsidRDefault="0019714C">
            <w:pPr>
              <w:rPr>
                <w:sz w:val="20"/>
                <w:szCs w:val="20"/>
              </w:rPr>
            </w:pPr>
          </w:p>
        </w:tc>
      </w:tr>
      <w:tr w:rsidR="0019714C" w:rsidTr="0019714C">
        <w:trPr>
          <w:trHeight w:val="32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4C" w:rsidRPr="0019714C" w:rsidRDefault="0019714C">
            <w:pPr>
              <w:rPr>
                <w:color w:val="000000"/>
                <w:sz w:val="22"/>
                <w:szCs w:val="22"/>
              </w:rPr>
            </w:pPr>
            <w:r w:rsidRPr="0019714C">
              <w:rPr>
                <w:color w:val="000000"/>
                <w:sz w:val="22"/>
                <w:szCs w:val="22"/>
              </w:rPr>
              <w:t>к/с 30101810150040000763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4C" w:rsidRPr="0019714C" w:rsidRDefault="00197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14C" w:rsidRDefault="0019714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14C" w:rsidRDefault="0019714C">
            <w:pPr>
              <w:rPr>
                <w:sz w:val="20"/>
                <w:szCs w:val="20"/>
              </w:rPr>
            </w:pPr>
          </w:p>
        </w:tc>
      </w:tr>
      <w:tr w:rsidR="0019714C" w:rsidTr="0019714C">
        <w:trPr>
          <w:trHeight w:val="32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4C" w:rsidRPr="0019714C" w:rsidRDefault="0019714C">
            <w:pPr>
              <w:rPr>
                <w:color w:val="000000"/>
                <w:sz w:val="22"/>
                <w:szCs w:val="22"/>
              </w:rPr>
            </w:pPr>
            <w:r w:rsidRPr="0019714C">
              <w:rPr>
                <w:color w:val="000000"/>
                <w:sz w:val="22"/>
                <w:szCs w:val="22"/>
              </w:rPr>
              <w:t>в Сибирском ГУ ЦБ РФ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4C" w:rsidRPr="0019714C" w:rsidRDefault="00197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14C" w:rsidRDefault="0019714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14C" w:rsidRDefault="0019714C">
            <w:pPr>
              <w:rPr>
                <w:sz w:val="20"/>
                <w:szCs w:val="20"/>
              </w:rPr>
            </w:pPr>
          </w:p>
        </w:tc>
      </w:tr>
      <w:tr w:rsidR="0019714C" w:rsidTr="0019714C">
        <w:trPr>
          <w:trHeight w:val="326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4C" w:rsidRPr="0019714C" w:rsidRDefault="0019714C">
            <w:pPr>
              <w:rPr>
                <w:color w:val="000000"/>
                <w:sz w:val="22"/>
                <w:szCs w:val="22"/>
              </w:rPr>
            </w:pPr>
            <w:r w:rsidRPr="0019714C">
              <w:rPr>
                <w:color w:val="000000"/>
                <w:sz w:val="22"/>
                <w:szCs w:val="22"/>
              </w:rPr>
              <w:t>ИНН/КПП 4401116480/544543001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14C" w:rsidRDefault="001971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14C" w:rsidRDefault="0019714C">
            <w:pPr>
              <w:rPr>
                <w:sz w:val="20"/>
                <w:szCs w:val="20"/>
              </w:rPr>
            </w:pPr>
          </w:p>
        </w:tc>
      </w:tr>
      <w:tr w:rsidR="0019714C" w:rsidTr="0019714C">
        <w:trPr>
          <w:trHeight w:val="326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4C" w:rsidRPr="0019714C" w:rsidRDefault="0019714C">
            <w:pPr>
              <w:rPr>
                <w:color w:val="000000"/>
                <w:sz w:val="22"/>
                <w:szCs w:val="22"/>
              </w:rPr>
            </w:pPr>
            <w:r w:rsidRPr="0019714C">
              <w:rPr>
                <w:color w:val="000000"/>
                <w:sz w:val="22"/>
                <w:szCs w:val="22"/>
              </w:rPr>
              <w:t xml:space="preserve">Получатель: </w:t>
            </w:r>
            <w:r w:rsidRPr="0019714C">
              <w:rPr>
                <w:b/>
                <w:bCs/>
                <w:color w:val="000000"/>
                <w:sz w:val="22"/>
                <w:szCs w:val="22"/>
              </w:rPr>
              <w:t>Третьякова Светлана Викторовна ИНН 550600270477</w:t>
            </w:r>
          </w:p>
        </w:tc>
      </w:tr>
      <w:tr w:rsidR="0019714C" w:rsidTr="0019714C">
        <w:trPr>
          <w:trHeight w:val="326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14C" w:rsidRPr="0019714C" w:rsidRDefault="0019714C">
            <w:pPr>
              <w:rPr>
                <w:color w:val="000000"/>
                <w:sz w:val="22"/>
                <w:szCs w:val="22"/>
              </w:rPr>
            </w:pPr>
            <w:r w:rsidRPr="0019714C">
              <w:rPr>
                <w:color w:val="000000"/>
                <w:sz w:val="22"/>
                <w:szCs w:val="22"/>
              </w:rPr>
              <w:t xml:space="preserve">Основной счет: </w:t>
            </w:r>
            <w:r w:rsidRPr="0019714C">
              <w:rPr>
                <w:b/>
                <w:bCs/>
                <w:color w:val="000000"/>
                <w:sz w:val="22"/>
                <w:szCs w:val="22"/>
              </w:rPr>
              <w:t>40817-810-0-5017-1058299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14C" w:rsidRDefault="001971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14C" w:rsidRDefault="0019714C">
            <w:pPr>
              <w:rPr>
                <w:sz w:val="20"/>
                <w:szCs w:val="20"/>
              </w:rPr>
            </w:pPr>
          </w:p>
        </w:tc>
      </w:tr>
    </w:tbl>
    <w:p w:rsidR="00F84148" w:rsidRPr="0019714C" w:rsidRDefault="00F84148" w:rsidP="0019714C">
      <w:pPr>
        <w:ind w:left="1134"/>
        <w:rPr>
          <w:sz w:val="23"/>
          <w:szCs w:val="23"/>
        </w:rPr>
      </w:pPr>
      <w:r w:rsidRPr="0019714C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19714C">
        <w:t>Третьяковой Светланы В</w:t>
      </w:r>
      <w:bookmarkStart w:id="0" w:name="_GoBack"/>
      <w:bookmarkEnd w:id="0"/>
      <w:r w:rsidR="0019714C">
        <w:t>икторовны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Галкин  А. А.</w:t>
            </w:r>
            <w:r w:rsidRPr="0019714C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714C">
      <w:rPr>
        <w:rStyle w:val="a7"/>
        <w:noProof/>
      </w:rPr>
      <w:t>1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9714C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87123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</cp:lastModifiedBy>
  <cp:revision>2</cp:revision>
  <cp:lastPrinted>2011-04-29T09:56:00Z</cp:lastPrinted>
  <dcterms:created xsi:type="dcterms:W3CDTF">2024-09-04T12:16:00Z</dcterms:created>
  <dcterms:modified xsi:type="dcterms:W3CDTF">2024-09-04T12:16:00Z</dcterms:modified>
</cp:coreProperties>
</file>