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Договора. </w:t>
      </w:r>
    </w:p>
    <w:p w:rsidR="00AD361B" w:rsidRPr="009533A2" w:rsidRDefault="00AD361B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>
        <w:rPr>
          <w:rFonts w:ascii="Times New Roman" w:hAnsi="Times New Roman"/>
          <w:sz w:val="24"/>
          <w:szCs w:val="24"/>
        </w:rPr>
        <w:t xml:space="preserve">такому </w:t>
      </w:r>
      <w:r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>. 2 п. 16 ст. 110 Закона о банкротстве</w:t>
      </w:r>
      <w:r w:rsidR="00C65D14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C65D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533A2">
        <w:rPr>
          <w:rFonts w:ascii="Times New Roman" w:hAnsi="Times New Roman"/>
          <w:sz w:val="24"/>
          <w:szCs w:val="24"/>
        </w:rPr>
        <w:t xml:space="preserve">Участнику, не </w:t>
      </w:r>
      <w:r w:rsidR="00C65D14">
        <w:rPr>
          <w:rFonts w:ascii="Times New Roman" w:hAnsi="Times New Roman"/>
          <w:sz w:val="24"/>
          <w:szCs w:val="24"/>
        </w:rPr>
        <w:t xml:space="preserve">являющемуся </w:t>
      </w:r>
      <w:r w:rsidRPr="009533A2">
        <w:rPr>
          <w:rFonts w:ascii="Times New Roman" w:hAnsi="Times New Roman"/>
          <w:sz w:val="24"/>
          <w:szCs w:val="24"/>
        </w:rPr>
        <w:t>побед</w:t>
      </w:r>
      <w:r w:rsidR="00C65D14">
        <w:rPr>
          <w:rFonts w:ascii="Times New Roman" w:hAnsi="Times New Roman"/>
          <w:sz w:val="24"/>
          <w:szCs w:val="24"/>
        </w:rPr>
        <w:t xml:space="preserve">ителем </w:t>
      </w:r>
      <w:r w:rsidRPr="009533A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такой процедуре</w:t>
      </w:r>
      <w:r w:rsidRPr="009533A2">
        <w:rPr>
          <w:rFonts w:ascii="Times New Roman" w:hAnsi="Times New Roman"/>
          <w:sz w:val="24"/>
          <w:szCs w:val="24"/>
        </w:rPr>
        <w:t xml:space="preserve">, гарантируется возврат задатка в течение </w:t>
      </w:r>
      <w:r w:rsidR="00C65D14" w:rsidRPr="00C65D14">
        <w:rPr>
          <w:rFonts w:ascii="Times New Roman" w:hAnsi="Times New Roman"/>
          <w:b/>
          <w:sz w:val="24"/>
          <w:szCs w:val="24"/>
        </w:rPr>
        <w:t>5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C65D14">
        <w:rPr>
          <w:rFonts w:ascii="Times New Roman" w:hAnsi="Times New Roman"/>
          <w:sz w:val="24"/>
          <w:szCs w:val="24"/>
        </w:rPr>
        <w:t>Протокол</w:t>
      </w:r>
      <w:r w:rsidR="00C65D14">
        <w:rPr>
          <w:rFonts w:ascii="Times New Roman" w:hAnsi="Times New Roman"/>
          <w:sz w:val="24"/>
          <w:szCs w:val="24"/>
        </w:rPr>
        <w:t>а</w:t>
      </w:r>
      <w:r w:rsidR="00C65D14">
        <w:rPr>
          <w:rFonts w:ascii="Times New Roman" w:hAnsi="Times New Roman"/>
          <w:sz w:val="24"/>
          <w:szCs w:val="24"/>
        </w:rPr>
        <w:t xml:space="preserve"> об итогах торгов</w:t>
      </w:r>
      <w:r w:rsidR="00C65D1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</w:t>
      </w:r>
      <w:r>
        <w:rPr>
          <w:rFonts w:ascii="Times New Roman" w:hAnsi="Times New Roman"/>
          <w:sz w:val="24"/>
          <w:szCs w:val="24"/>
        </w:rPr>
        <w:t xml:space="preserve"> получателя, с котор</w:t>
      </w:r>
      <w:r w:rsidR="00481C6A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был осуществлен платеж</w:t>
      </w:r>
      <w:r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481C6A" w:rsidRPr="009533A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481C6A" w:rsidRPr="009533A2">
        <w:rPr>
          <w:rFonts w:ascii="Times New Roman" w:hAnsi="Times New Roman"/>
          <w:sz w:val="24"/>
          <w:szCs w:val="24"/>
        </w:rPr>
        <w:t>.</w:t>
      </w:r>
      <w:r w:rsidR="00481C6A">
        <w:rPr>
          <w:rFonts w:ascii="Times New Roman" w:hAnsi="Times New Roman"/>
          <w:sz w:val="24"/>
          <w:szCs w:val="24"/>
        </w:rPr>
        <w:t xml:space="preserve"> 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481C6A" w:rsidRPr="009533A2">
        <w:rPr>
          <w:rFonts w:ascii="Times New Roman" w:hAnsi="Times New Roman"/>
          <w:sz w:val="24"/>
          <w:szCs w:val="24"/>
        </w:rPr>
        <w:t>.</w:t>
      </w:r>
      <w:r w:rsidR="00481C6A">
        <w:rPr>
          <w:rFonts w:ascii="Times New Roman" w:hAnsi="Times New Roman"/>
          <w:sz w:val="24"/>
          <w:szCs w:val="24"/>
        </w:rPr>
        <w:t xml:space="preserve"> </w:t>
      </w:r>
    </w:p>
    <w:p w:rsidR="009533A2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5A4992" w:rsidRPr="009533A2">
        <w:rPr>
          <w:rFonts w:ascii="Times New Roman" w:hAnsi="Times New Roman"/>
          <w:sz w:val="24"/>
          <w:szCs w:val="24"/>
        </w:rPr>
        <w:t xml:space="preserve">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481C6A">
        <w:rPr>
          <w:rFonts w:ascii="Times New Roman" w:hAnsi="Times New Roman"/>
          <w:sz w:val="24"/>
          <w:szCs w:val="24"/>
        </w:rPr>
        <w:t xml:space="preserve">Протокола об итогах торгов </w:t>
      </w:r>
      <w:r w:rsidR="00481C6A">
        <w:rPr>
          <w:rFonts w:ascii="Times New Roman" w:hAnsi="Times New Roman"/>
          <w:sz w:val="24"/>
          <w:szCs w:val="24"/>
        </w:rPr>
        <w:t xml:space="preserve">и </w:t>
      </w:r>
      <w:r w:rsidR="005A4992">
        <w:rPr>
          <w:rFonts w:ascii="Times New Roman" w:hAnsi="Times New Roman"/>
          <w:sz w:val="24"/>
          <w:szCs w:val="24"/>
        </w:rPr>
        <w:t xml:space="preserve">на основании </w:t>
      </w:r>
      <w:r w:rsidR="00481C6A">
        <w:rPr>
          <w:rFonts w:ascii="Times New Roman" w:hAnsi="Times New Roman"/>
          <w:sz w:val="24"/>
          <w:szCs w:val="24"/>
        </w:rPr>
        <w:t>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481C6A" w:rsidRPr="009533A2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7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81C6A"/>
    <w:rsid w:val="004F34FD"/>
    <w:rsid w:val="004F3CCB"/>
    <w:rsid w:val="00506601"/>
    <w:rsid w:val="0051098D"/>
    <w:rsid w:val="00515606"/>
    <w:rsid w:val="005807AF"/>
    <w:rsid w:val="00585579"/>
    <w:rsid w:val="005A4992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AD361B"/>
    <w:rsid w:val="00BA2BBB"/>
    <w:rsid w:val="00C305B0"/>
    <w:rsid w:val="00C56CAB"/>
    <w:rsid w:val="00C65D14"/>
    <w:rsid w:val="00C72AAF"/>
    <w:rsid w:val="00DA6913"/>
    <w:rsid w:val="00E1502A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14C516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8</cp:revision>
  <cp:lastPrinted>2018-02-14T08:46:00Z</cp:lastPrinted>
  <dcterms:created xsi:type="dcterms:W3CDTF">2021-06-18T07:00:00Z</dcterms:created>
  <dcterms:modified xsi:type="dcterms:W3CDTF">2023-02-08T11:08:00Z</dcterms:modified>
</cp:coreProperties>
</file>