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</w:t>
      </w:r>
      <w:proofErr w:type="gramStart"/>
      <w:r w:rsidR="00112E79" w:rsidRPr="007B121D">
        <w:rPr>
          <w:b/>
          <w:bCs/>
          <w:sz w:val="22"/>
          <w:szCs w:val="22"/>
        </w:rPr>
        <w:t xml:space="preserve">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>«</w:t>
      </w:r>
      <w:proofErr w:type="gramEnd"/>
      <w:r w:rsidR="00B4725F" w:rsidRPr="007B121D">
        <w:rPr>
          <w:b/>
          <w:bCs/>
          <w:sz w:val="22"/>
          <w:szCs w:val="22"/>
        </w:rPr>
        <w:t xml:space="preserve">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C266546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r w:rsidR="00F452D4">
        <w:rPr>
          <w:sz w:val="22"/>
          <w:szCs w:val="22"/>
        </w:rPr>
        <w:t>Зайцевой Татьяны Ивановны</w:t>
      </w:r>
      <w:r w:rsidRPr="00112E79">
        <w:rPr>
          <w:sz w:val="22"/>
          <w:szCs w:val="22"/>
        </w:rPr>
        <w:t>, действующе</w:t>
      </w:r>
      <w:r w:rsidR="00F452D4">
        <w:rPr>
          <w:sz w:val="22"/>
          <w:szCs w:val="22"/>
        </w:rPr>
        <w:t>й</w:t>
      </w:r>
      <w:r w:rsidRPr="00112E79">
        <w:rPr>
          <w:sz w:val="22"/>
          <w:szCs w:val="22"/>
        </w:rPr>
        <w:t xml:space="preserve">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31AD5348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D06923">
        <w:rPr>
          <w:sz w:val="22"/>
          <w:szCs w:val="22"/>
        </w:rPr>
        <w:t>ООО «ФК №1»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r w:rsidRPr="00BE0349">
        <w:rPr>
          <w:sz w:val="22"/>
          <w:szCs w:val="22"/>
        </w:rPr>
        <w:t>http://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BE0349">
        <w:rPr>
          <w:sz w:val="22"/>
          <w:szCs w:val="22"/>
        </w:rPr>
        <w:t>-</w:t>
      </w:r>
      <w:r w:rsidRPr="00BE0349">
        <w:rPr>
          <w:sz w:val="22"/>
          <w:szCs w:val="22"/>
          <w:lang w:val="en-US"/>
        </w:rPr>
        <w:t>trade</w:t>
      </w:r>
      <w:r w:rsidRPr="00BE0349">
        <w:rPr>
          <w:sz w:val="22"/>
          <w:szCs w:val="22"/>
        </w:rPr>
        <w:t>24.</w:t>
      </w:r>
      <w:proofErr w:type="spellStart"/>
      <w:r w:rsidRPr="00BE0349">
        <w:rPr>
          <w:sz w:val="22"/>
          <w:szCs w:val="22"/>
          <w:lang w:val="en-US"/>
        </w:rPr>
        <w:t>ru</w:t>
      </w:r>
      <w:proofErr w:type="spellEnd"/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3EEDA728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</w:t>
      </w:r>
      <w:bookmarkStart w:id="0" w:name="_GoBack"/>
      <w:bookmarkEnd w:id="0"/>
      <w:r w:rsidR="008C31B3" w:rsidRPr="00F506B4">
        <w:rPr>
          <w:sz w:val="22"/>
          <w:szCs w:val="22"/>
        </w:rPr>
        <w:t>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D06923">
        <w:rPr>
          <w:sz w:val="22"/>
          <w:szCs w:val="22"/>
        </w:rPr>
        <w:t>ООО «ФК №1»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BE0349">
        <w:rPr>
          <w:sz w:val="22"/>
          <w:szCs w:val="22"/>
        </w:rPr>
        <w:t>т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5FDFC325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452D4">
              <w:rPr>
                <w:sz w:val="22"/>
                <w:szCs w:val="22"/>
              </w:rPr>
              <w:t>Т</w:t>
            </w:r>
            <w:r w:rsidR="002B4F9A">
              <w:rPr>
                <w:sz w:val="22"/>
                <w:szCs w:val="22"/>
              </w:rPr>
              <w:t xml:space="preserve">.И. </w:t>
            </w:r>
            <w:r w:rsidR="00F452D4">
              <w:rPr>
                <w:sz w:val="22"/>
                <w:szCs w:val="22"/>
              </w:rPr>
              <w:t>Зайцева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A0642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BE0349"/>
    <w:rsid w:val="00C230DA"/>
    <w:rsid w:val="00C3518C"/>
    <w:rsid w:val="00C520A2"/>
    <w:rsid w:val="00C6210B"/>
    <w:rsid w:val="00CE5676"/>
    <w:rsid w:val="00CF2640"/>
    <w:rsid w:val="00D06923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452D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2</cp:revision>
  <cp:lastPrinted>2015-08-11T09:52:00Z</cp:lastPrinted>
  <dcterms:created xsi:type="dcterms:W3CDTF">2022-12-01T10:32:00Z</dcterms:created>
  <dcterms:modified xsi:type="dcterms:W3CDTF">2022-12-01T10:32:00Z</dcterms:modified>
</cp:coreProperties>
</file>