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EB" w:rsidRPr="00353765" w:rsidRDefault="00353765" w:rsidP="00353765">
      <w:r>
        <w:rPr>
          <w:rFonts w:ascii="Tahoma" w:hAnsi="Tahoma" w:cs="Tahoma"/>
          <w:color w:val="000000"/>
        </w:rPr>
        <w:t xml:space="preserve">Решением Арбитражного суда ЯНАО от 13.05.2019 по делу №А81-9067/2018 ООО «ИСК Ямал Альянс» (ОГРН1118905003579, ИНН8905049487, адрес: 629809,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.Н</w:t>
      </w:r>
      <w:proofErr w:type="gramEnd"/>
      <w:r>
        <w:rPr>
          <w:rFonts w:ascii="Tahoma" w:hAnsi="Tahoma" w:cs="Tahoma"/>
          <w:color w:val="000000"/>
        </w:rPr>
        <w:t>оябрьск</w:t>
      </w:r>
      <w:proofErr w:type="spellEnd"/>
      <w:r>
        <w:rPr>
          <w:rFonts w:ascii="Tahoma" w:hAnsi="Tahoma" w:cs="Tahoma"/>
          <w:color w:val="000000"/>
        </w:rPr>
        <w:t xml:space="preserve">, территория </w:t>
      </w:r>
      <w:proofErr w:type="spellStart"/>
      <w:r>
        <w:rPr>
          <w:rFonts w:ascii="Tahoma" w:hAnsi="Tahoma" w:cs="Tahoma"/>
          <w:color w:val="000000"/>
        </w:rPr>
        <w:t>промузел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Пелей</w:t>
      </w:r>
      <w:proofErr w:type="spellEnd"/>
      <w:r>
        <w:rPr>
          <w:rFonts w:ascii="Tahoma" w:hAnsi="Tahoma" w:cs="Tahoma"/>
          <w:color w:val="000000"/>
        </w:rPr>
        <w:t xml:space="preserve"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СНИЛС005-303-687 05, рег. №2848, адрес: 121069, г. Москва,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переулок, д. 15, пом. 3), член Союза АУ «СРО СС» (ИНН7813175754, ОГРН1027806876173, 194100,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>). Срок конкурсного производства продлен на шесть месяцев до 01.04.2022.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Организатор торгов ООО«САЦ» (ИНН7724590607, ОГРН5067746760747, 140000, Московская обл.,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.Л</w:t>
      </w:r>
      <w:proofErr w:type="gramEnd"/>
      <w:r>
        <w:rPr>
          <w:rFonts w:ascii="Tahoma" w:hAnsi="Tahoma" w:cs="Tahoma"/>
          <w:color w:val="000000"/>
        </w:rPr>
        <w:t>юберцы</w:t>
      </w:r>
      <w:proofErr w:type="spellEnd"/>
      <w:r>
        <w:rPr>
          <w:rFonts w:ascii="Tahoma" w:hAnsi="Tahoma" w:cs="Tahoma"/>
          <w:color w:val="000000"/>
        </w:rPr>
        <w:t>, Октябрьский пр-т, д259, литер Д, оф108, sac@list.ru, тел.89154442205) сообщает о том, что по результатам проведения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(http://ru-trade24.ru) торгов №5834 по продаже имущества ООО «ИСК Ямал Альянс», заключены следующие договоры купли продажи имущества: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с ООО "ИМЭДЖИН ЛАБ" (ИНН 5031113540, ОГРН </w:t>
      </w:r>
      <w:proofErr w:type="gramStart"/>
      <w:r>
        <w:rPr>
          <w:rFonts w:ascii="Tahoma" w:hAnsi="Tahoma" w:cs="Tahoma"/>
          <w:color w:val="000000"/>
        </w:rPr>
        <w:t>1145031005008, 142400, Россия, Московская область, Ногинск, Рабочая, 46А, 15) договоры заключены 12.10.2021г.</w:t>
      </w:r>
      <w:r>
        <w:rPr>
          <w:rFonts w:ascii="Tahoma" w:hAnsi="Tahoma" w:cs="Tahoma"/>
          <w:color w:val="000000"/>
        </w:rPr>
        <w:br/>
        <w:t>За лот №3 цена по договору составляет 210500,00 руб.</w:t>
      </w:r>
      <w:r>
        <w:rPr>
          <w:rFonts w:ascii="Tahoma" w:hAnsi="Tahoma" w:cs="Tahoma"/>
          <w:color w:val="000000"/>
        </w:rPr>
        <w:br/>
        <w:t>За лот №4 цена по договору составляет 440500,00 руб.</w:t>
      </w:r>
      <w:r>
        <w:rPr>
          <w:rFonts w:ascii="Tahoma" w:hAnsi="Tahoma" w:cs="Tahoma"/>
          <w:color w:val="000000"/>
        </w:rPr>
        <w:br/>
        <w:t>За лот №5 цена по договору составляет 450500,00 руб.</w:t>
      </w:r>
      <w:r>
        <w:rPr>
          <w:rFonts w:ascii="Tahoma" w:hAnsi="Tahoma" w:cs="Tahoma"/>
          <w:color w:val="000000"/>
        </w:rPr>
        <w:br/>
        <w:t>За лот №6 цена по договору составляет 290500,00 руб.</w:t>
      </w:r>
      <w:r>
        <w:rPr>
          <w:rFonts w:ascii="Tahoma" w:hAnsi="Tahoma" w:cs="Tahoma"/>
          <w:color w:val="000000"/>
        </w:rPr>
        <w:br/>
        <w:t>За лот №7 цена по договору составляет 955500,00 руб.</w:t>
      </w:r>
      <w:r>
        <w:rPr>
          <w:rFonts w:ascii="Tahoma" w:hAnsi="Tahoma" w:cs="Tahoma"/>
          <w:color w:val="000000"/>
        </w:rPr>
        <w:br/>
        <w:t>За лот</w:t>
      </w:r>
      <w:proofErr w:type="gramEnd"/>
      <w:r>
        <w:rPr>
          <w:rFonts w:ascii="Tahoma" w:hAnsi="Tahoma" w:cs="Tahoma"/>
          <w:color w:val="000000"/>
        </w:rPr>
        <w:t xml:space="preserve"> №</w:t>
      </w:r>
      <w:proofErr w:type="gramStart"/>
      <w:r>
        <w:rPr>
          <w:rFonts w:ascii="Tahoma" w:hAnsi="Tahoma" w:cs="Tahoma"/>
          <w:color w:val="000000"/>
        </w:rPr>
        <w:t>9 цена по договору составляет 450500,00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с Агафоновым Алексеем Андреевичем (ИНН 890511263200, 629803, Россия, Ямало-Ненецкий автономный округ, г. Ноябрьск, Ямало-Ненецкий АО, ВЫСОЦКОГО, 38, 73) по лоту №10 договор заключен 06.10.2021г. Цена по договору составляет 2361000,00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с </w:t>
      </w:r>
      <w:proofErr w:type="spellStart"/>
      <w:r>
        <w:rPr>
          <w:rFonts w:ascii="Tahoma" w:hAnsi="Tahoma" w:cs="Tahoma"/>
          <w:color w:val="000000"/>
        </w:rPr>
        <w:t>Гуреевым</w:t>
      </w:r>
      <w:proofErr w:type="spellEnd"/>
      <w:r>
        <w:rPr>
          <w:rFonts w:ascii="Tahoma" w:hAnsi="Tahoma" w:cs="Tahoma"/>
          <w:color w:val="000000"/>
        </w:rPr>
        <w:t xml:space="preserve"> Сергеем Эдуардовичем (ИНН 713370242453, 301430, Россия, Тульская, Суворовский район, посёлок Первомайский, 70 </w:t>
      </w:r>
      <w:proofErr w:type="spellStart"/>
      <w:r>
        <w:rPr>
          <w:rFonts w:ascii="Tahoma" w:hAnsi="Tahoma" w:cs="Tahoma"/>
          <w:color w:val="000000"/>
        </w:rPr>
        <w:t>Летия</w:t>
      </w:r>
      <w:proofErr w:type="spellEnd"/>
      <w:r>
        <w:rPr>
          <w:rFonts w:ascii="Tahoma" w:hAnsi="Tahoma" w:cs="Tahoma"/>
          <w:color w:val="000000"/>
        </w:rPr>
        <w:t xml:space="preserve"> Октября, 11, 2) по лоту №1 договор</w:t>
      </w:r>
      <w:proofErr w:type="gramEnd"/>
      <w:r>
        <w:rPr>
          <w:rFonts w:ascii="Tahoma" w:hAnsi="Tahoma" w:cs="Tahoma"/>
          <w:color w:val="000000"/>
        </w:rPr>
        <w:t xml:space="preserve"> заключен 06.10.2021г. Цена по договору составляет 26777,00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  <w:bookmarkStart w:id="0" w:name="_GoBack"/>
      <w:bookmarkEnd w:id="0"/>
    </w:p>
    <w:sectPr w:rsidR="00DF30EB" w:rsidRPr="0035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066691"/>
    <w:rsid w:val="000E0423"/>
    <w:rsid w:val="0013698D"/>
    <w:rsid w:val="001747D7"/>
    <w:rsid w:val="001B65F5"/>
    <w:rsid w:val="0021393D"/>
    <w:rsid w:val="002A7BE7"/>
    <w:rsid w:val="002C7B14"/>
    <w:rsid w:val="003347BE"/>
    <w:rsid w:val="00353765"/>
    <w:rsid w:val="00382981"/>
    <w:rsid w:val="004F189D"/>
    <w:rsid w:val="004F1D9E"/>
    <w:rsid w:val="005B0FC3"/>
    <w:rsid w:val="00623A5B"/>
    <w:rsid w:val="00673DDF"/>
    <w:rsid w:val="006836F0"/>
    <w:rsid w:val="006E0ACB"/>
    <w:rsid w:val="007F4AB0"/>
    <w:rsid w:val="008B409E"/>
    <w:rsid w:val="009150B6"/>
    <w:rsid w:val="00AB49DE"/>
    <w:rsid w:val="00AE209B"/>
    <w:rsid w:val="00B5318D"/>
    <w:rsid w:val="00BF29AC"/>
    <w:rsid w:val="00DF30EB"/>
    <w:rsid w:val="00F62FE0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2021-11-23T11:59:00Z</dcterms:created>
  <dcterms:modified xsi:type="dcterms:W3CDTF">2021-11-23T12:10:00Z</dcterms:modified>
</cp:coreProperties>
</file>