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A6" w:rsidRDefault="002B20A6" w:rsidP="002B20A6">
      <w:r>
        <w:t xml:space="preserve">Решением Арбитражного суда города Москвы от 13.06.2019г. по делу № А40-176838/18 Общество с ограниченной ответственностью «МИРОДИН» (ИНН 7723902229, ОГРН 1147746289437, </w:t>
      </w:r>
      <w:proofErr w:type="gramStart"/>
      <w:r>
        <w:t>место нахождение</w:t>
      </w:r>
      <w:proofErr w:type="gramEnd"/>
      <w:r>
        <w:t xml:space="preserve">: 115088, г. Москва, ул.1-я Дубровская, д.14, корп.1, каб.72,73,74) признано несостоятельным (банкротом) в отношении должника открыта процедура конкурсного производства. </w:t>
      </w:r>
      <w:proofErr w:type="gramStart"/>
      <w:r>
        <w:t xml:space="preserve">Конкурсным управляющим утвержден </w:t>
      </w:r>
      <w:proofErr w:type="spellStart"/>
      <w:r>
        <w:t>Колобошников</w:t>
      </w:r>
      <w:proofErr w:type="spellEnd"/>
      <w:r>
        <w:t xml:space="preserve"> Эдуард Борисович (ИНН 390703971080, СНИЛС 053-512-369-33, регистрационный номер в реестре арбитражных управляющих СРО № 11375, адрес 15088, г. Москва, ул.1-я Дубровская, д.14, корп.1, каб.74), член САУ «Северная столица» (ИНН 7813175754, ОГРН 1027806876173; 194100, г. Санкт-Петербург, ул. </w:t>
      </w:r>
      <w:proofErr w:type="spellStart"/>
      <w:r>
        <w:t>Новолитовская</w:t>
      </w:r>
      <w:proofErr w:type="spellEnd"/>
      <w:r>
        <w:t>, д.15, лит.</w:t>
      </w:r>
      <w:proofErr w:type="gramEnd"/>
      <w:r>
        <w:t xml:space="preserve"> </w:t>
      </w:r>
      <w:proofErr w:type="gramStart"/>
      <w:r>
        <w:t>"А").</w:t>
      </w:r>
      <w:proofErr w:type="gramEnd"/>
    </w:p>
    <w:p w:rsidR="002B20A6" w:rsidRDefault="002B20A6" w:rsidP="002B20A6"/>
    <w:p w:rsidR="002B20A6" w:rsidRDefault="002B20A6" w:rsidP="002B20A6">
      <w:r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>
        <w:t>пр-кт</w:t>
      </w:r>
      <w:proofErr w:type="spellEnd"/>
      <w:r>
        <w:t>, д. 259, литер</w:t>
      </w:r>
      <w:proofErr w:type="gramStart"/>
      <w:r>
        <w:t xml:space="preserve"> Д</w:t>
      </w:r>
      <w:proofErr w:type="gramEnd"/>
      <w:r>
        <w:t>, оф108; sac@list.ru; тел.89154442205; далее - Организатор торгов)  сообщает о том, что по результатам открытых торгов №4621 по продаже имущества ООО "МИРОДИН" заключены следующие договоры купли продажи:</w:t>
      </w:r>
    </w:p>
    <w:p w:rsidR="002B20A6" w:rsidRDefault="002B20A6" w:rsidP="002B20A6"/>
    <w:p w:rsidR="002B20A6" w:rsidRDefault="002B20A6" w:rsidP="002B20A6">
      <w:r>
        <w:t xml:space="preserve">По Лоту №1 состав лота: Жилое помещение, квартира, площадь: 126,2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этаж: 6, кадастровый номер: 77:06:0003008:6772, адрес: 117335, Москва, Нахимовский проспект, д 73, кв.9 договор купли продажи заключен с победителем торгов ИП Евсеевым Антоном Александровичем (ИНН: 366600711356, ОГРНИП: 316366800146012, Адрес: 394087, г. Воронеж, пер. Опытный, д.41/5). Цена договора - 26 111 111,00 рублей.</w:t>
      </w:r>
    </w:p>
    <w:p w:rsidR="002B20A6" w:rsidRDefault="002B20A6" w:rsidP="002B20A6"/>
    <w:p w:rsidR="002B20A6" w:rsidRDefault="002B20A6" w:rsidP="002B20A6">
      <w:r>
        <w:t xml:space="preserve">По Лоту №2 состав лота: Жилое помещение, квартира, площадь: 122,1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этаж: 16, кадастровый номер: 77:06:0003008:6901, адрес: 117335 Москва, Нахимовский проспект, д 73, кв.138 договор купли продажи заключен с победителем торгов ИП Евсеевым Антоном Александровичем (ИНН: 366600711356, ОГРНИП: 316366800146012, Адрес: 394087, г. Воронеж, пер. Опытный, д.41/5). Цена договора - 24 222 222,00рубля.</w:t>
      </w:r>
    </w:p>
    <w:p w:rsidR="002B20A6" w:rsidRDefault="002B20A6" w:rsidP="002B20A6"/>
    <w:p w:rsidR="00C07003" w:rsidRDefault="002B20A6" w:rsidP="002B20A6">
      <w:r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  <w:bookmarkStart w:id="0" w:name="_GoBack"/>
      <w:bookmarkEnd w:id="0"/>
    </w:p>
    <w:sectPr w:rsidR="00C0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D2"/>
    <w:rsid w:val="00287BD2"/>
    <w:rsid w:val="002B20A6"/>
    <w:rsid w:val="00C0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2020-12-03T11:54:00Z</dcterms:created>
  <dcterms:modified xsi:type="dcterms:W3CDTF">2020-12-03T11:54:00Z</dcterms:modified>
</cp:coreProperties>
</file>