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D6" w:rsidRPr="00161DEF" w:rsidRDefault="00630069" w:rsidP="006672D6">
      <w:pPr>
        <w:spacing w:after="0"/>
        <w:ind w:firstLine="567"/>
        <w:jc w:val="both"/>
        <w:rPr>
          <w:rFonts w:ascii="Times New Roman" w:hAnsi="Times New Roman" w:cs="Times New Roman"/>
          <w:b/>
          <w:color w:val="333333"/>
        </w:rPr>
      </w:pPr>
      <w:bookmarkStart w:id="0" w:name="_GoBack"/>
      <w:bookmarkEnd w:id="0"/>
      <w:r w:rsidRPr="00161DEF">
        <w:rPr>
          <w:rFonts w:ascii="Times New Roman" w:hAnsi="Times New Roman" w:cs="Times New Roman"/>
          <w:color w:val="333333"/>
        </w:rPr>
        <w:t xml:space="preserve">Конкурсный управляющий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161DEF">
        <w:rPr>
          <w:rFonts w:ascii="Times New Roman" w:hAnsi="Times New Roman" w:cs="Times New Roman"/>
          <w:color w:val="333333"/>
        </w:rPr>
        <w:t>Малинен</w:t>
      </w:r>
      <w:proofErr w:type="spellEnd"/>
      <w:r w:rsidRPr="00161DEF">
        <w:rPr>
          <w:rFonts w:ascii="Times New Roman" w:hAnsi="Times New Roman" w:cs="Times New Roman"/>
          <w:color w:val="333333"/>
        </w:rPr>
        <w:t xml:space="preserve"> Ирина Николаевна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161DEF">
        <w:rPr>
          <w:rFonts w:ascii="Times New Roman" w:hAnsi="Times New Roman" w:cs="Times New Roman"/>
          <w:color w:val="333333"/>
        </w:rPr>
        <w:t>Новолитовская</w:t>
      </w:r>
      <w:proofErr w:type="spellEnd"/>
      <w:r w:rsidRPr="00161DEF">
        <w:rPr>
          <w:rFonts w:ascii="Times New Roman" w:hAnsi="Times New Roman" w:cs="Times New Roman"/>
          <w:color w:val="333333"/>
        </w:rPr>
        <w:t xml:space="preserve">, д.15, </w:t>
      </w:r>
      <w:proofErr w:type="spellStart"/>
      <w:r w:rsidRPr="00161DEF">
        <w:rPr>
          <w:rFonts w:ascii="Times New Roman" w:hAnsi="Times New Roman" w:cs="Times New Roman"/>
          <w:color w:val="333333"/>
        </w:rPr>
        <w:t>лит.А</w:t>
      </w:r>
      <w:proofErr w:type="spellEnd"/>
      <w:r w:rsidRPr="00161DEF">
        <w:rPr>
          <w:rFonts w:ascii="Times New Roman" w:hAnsi="Times New Roman" w:cs="Times New Roman"/>
          <w:color w:val="333333"/>
        </w:rPr>
        <w:t xml:space="preserve">, действующая на основании Определения Арбитражного суда Ивановской области от 14.08.2017) сообщает о том, что </w:t>
      </w:r>
      <w:r w:rsidRPr="00161DEF">
        <w:rPr>
          <w:rFonts w:ascii="Times New Roman" w:hAnsi="Times New Roman" w:cs="Times New Roman"/>
          <w:b/>
        </w:rPr>
        <w:t>14.10.2019 г.</w:t>
      </w:r>
      <w:r w:rsidRPr="00161DEF">
        <w:rPr>
          <w:rFonts w:ascii="Times New Roman" w:hAnsi="Times New Roman" w:cs="Times New Roman"/>
        </w:rPr>
        <w:t xml:space="preserve"> ООО «Машиностроительный завод» </w:t>
      </w:r>
      <w:r w:rsidRPr="00161DEF">
        <w:rPr>
          <w:rFonts w:ascii="Times New Roman" w:eastAsia="Times New Roman" w:hAnsi="Times New Roman" w:cs="Times New Roman"/>
          <w:lang w:eastAsia="ru-RU"/>
        </w:rPr>
        <w:t xml:space="preserve"> в лице </w:t>
      </w:r>
      <w:r w:rsidRPr="00161DEF">
        <w:rPr>
          <w:rFonts w:ascii="Times New Roman" w:hAnsi="Times New Roman" w:cs="Times New Roman"/>
        </w:rPr>
        <w:t>конкурсного управляю</w:t>
      </w:r>
      <w:r w:rsidR="006672D6" w:rsidRPr="00161DEF">
        <w:rPr>
          <w:rFonts w:ascii="Times New Roman" w:hAnsi="Times New Roman" w:cs="Times New Roman"/>
        </w:rPr>
        <w:t xml:space="preserve">щего  </w:t>
      </w:r>
      <w:proofErr w:type="spellStart"/>
      <w:r w:rsidR="006672D6" w:rsidRPr="00161DEF">
        <w:rPr>
          <w:rFonts w:ascii="Times New Roman" w:hAnsi="Times New Roman" w:cs="Times New Roman"/>
        </w:rPr>
        <w:t>Малинен</w:t>
      </w:r>
      <w:proofErr w:type="spellEnd"/>
      <w:r w:rsidR="006672D6" w:rsidRPr="00161DEF">
        <w:rPr>
          <w:rFonts w:ascii="Times New Roman" w:hAnsi="Times New Roman" w:cs="Times New Roman"/>
        </w:rPr>
        <w:t xml:space="preserve"> Ирины Николаевны </w:t>
      </w:r>
      <w:r w:rsidRPr="00161DEF">
        <w:rPr>
          <w:rFonts w:ascii="Times New Roman" w:hAnsi="Times New Roman" w:cs="Times New Roman"/>
          <w:b/>
        </w:rPr>
        <w:t>с победителем торгов №3179</w:t>
      </w:r>
      <w:r w:rsidRPr="00161DEF">
        <w:rPr>
          <w:rFonts w:ascii="Times New Roman" w:hAnsi="Times New Roman" w:cs="Times New Roman"/>
        </w:rPr>
        <w:t xml:space="preserve"> по продаже имущества ООО «Машиностроительный завод»  проводимых на электронной площадке «</w:t>
      </w:r>
      <w:proofErr w:type="spellStart"/>
      <w:r w:rsidRPr="00161DEF">
        <w:rPr>
          <w:rFonts w:ascii="Times New Roman" w:hAnsi="Times New Roman" w:cs="Times New Roman"/>
        </w:rPr>
        <w:t>Ру</w:t>
      </w:r>
      <w:proofErr w:type="spellEnd"/>
      <w:r w:rsidRPr="00161DEF">
        <w:rPr>
          <w:rFonts w:ascii="Times New Roman" w:hAnsi="Times New Roman" w:cs="Times New Roman"/>
        </w:rPr>
        <w:t xml:space="preserve">-Трейд», адрес в сети интернет: </w:t>
      </w:r>
      <w:r w:rsidRPr="00161DEF">
        <w:rPr>
          <w:rFonts w:ascii="Times New Roman" w:hAnsi="Times New Roman" w:cs="Times New Roman"/>
          <w:color w:val="333333"/>
        </w:rPr>
        <w:t xml:space="preserve">http://www.ru-trade24.ru/ № 3179, сообщение в газете Коммерсант № 77033098526 на стр. 21 №152(6632) от 24.08.2019) </w:t>
      </w:r>
      <w:r w:rsidR="006672D6" w:rsidRPr="00161DEF">
        <w:rPr>
          <w:rFonts w:ascii="Times New Roman" w:hAnsi="Times New Roman" w:cs="Times New Roman"/>
        </w:rPr>
        <w:t xml:space="preserve">по Лоту №1 (в сообщении на ЕФРСБ и в официальном издании – газета </w:t>
      </w:r>
      <w:proofErr w:type="spellStart"/>
      <w:r w:rsidR="006672D6" w:rsidRPr="00161DEF">
        <w:rPr>
          <w:rFonts w:ascii="Times New Roman" w:hAnsi="Times New Roman" w:cs="Times New Roman"/>
        </w:rPr>
        <w:t>КоммерсантЪ</w:t>
      </w:r>
      <w:proofErr w:type="spellEnd"/>
      <w:r w:rsidR="006672D6" w:rsidRPr="00161DEF">
        <w:rPr>
          <w:rFonts w:ascii="Times New Roman" w:hAnsi="Times New Roman" w:cs="Times New Roman"/>
        </w:rPr>
        <w:t xml:space="preserve"> лот указано под номером 2) </w:t>
      </w:r>
      <w:r w:rsidR="006672D6" w:rsidRPr="00161DEF">
        <w:rPr>
          <w:rFonts w:ascii="Times New Roman" w:hAnsi="Times New Roman" w:cs="Times New Roman"/>
          <w:b/>
          <w:color w:val="333333"/>
        </w:rPr>
        <w:t xml:space="preserve">ИП </w:t>
      </w:r>
      <w:proofErr w:type="spellStart"/>
      <w:r w:rsidR="006672D6" w:rsidRPr="00161DEF">
        <w:rPr>
          <w:rFonts w:ascii="Times New Roman" w:hAnsi="Times New Roman" w:cs="Times New Roman"/>
          <w:b/>
          <w:color w:val="333333"/>
        </w:rPr>
        <w:t>Канашиным</w:t>
      </w:r>
      <w:proofErr w:type="spellEnd"/>
      <w:r w:rsidR="006672D6" w:rsidRPr="00161DEF">
        <w:rPr>
          <w:rFonts w:ascii="Times New Roman" w:hAnsi="Times New Roman" w:cs="Times New Roman"/>
          <w:b/>
          <w:color w:val="333333"/>
        </w:rPr>
        <w:t xml:space="preserve"> А.Н.  (603146 Россия Нижний Новгород, ул. Юбилейная, д. 12, ИНН 525603935754, ОГРНИП 307525609200085) заключен договор купли-продажи б/н., цена приобретения 2 500 000,00 руб.</w:t>
      </w:r>
    </w:p>
    <w:p w:rsidR="006672D6" w:rsidRPr="00161DEF" w:rsidRDefault="006672D6" w:rsidP="006672D6">
      <w:pPr>
        <w:spacing w:after="0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547AB0" w:rsidRPr="00630069" w:rsidRDefault="00B95A92"/>
    <w:sectPr w:rsidR="00547AB0" w:rsidRPr="0063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36"/>
    <w:rsid w:val="00161DEF"/>
    <w:rsid w:val="003B5CAD"/>
    <w:rsid w:val="00630069"/>
    <w:rsid w:val="006672D6"/>
    <w:rsid w:val="00990D69"/>
    <w:rsid w:val="00B95A92"/>
    <w:rsid w:val="00D37536"/>
    <w:rsid w:val="00E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69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6300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30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69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6300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30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2</cp:revision>
  <dcterms:created xsi:type="dcterms:W3CDTF">2019-10-17T08:53:00Z</dcterms:created>
  <dcterms:modified xsi:type="dcterms:W3CDTF">2019-10-17T08:53:00Z</dcterms:modified>
</cp:coreProperties>
</file>