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B7" w:rsidRDefault="00CD50B7" w:rsidP="001356DD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D50B7" w:rsidRDefault="00CD50B7" w:rsidP="001356DD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D50B7" w:rsidRPr="00ED1096" w:rsidRDefault="00CD50B7" w:rsidP="001356DD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CD50B7" w:rsidRPr="001356DD" w:rsidRDefault="00CD50B7" w:rsidP="001356DD">
      <w:pPr>
        <w:pStyle w:val="ConsPlusNormal"/>
        <w:jc w:val="both"/>
        <w:rPr>
          <w:rFonts w:ascii="Times New Roman" w:hAnsi="Times New Roman" w:cs="Times New Roman"/>
          <w:b/>
        </w:rPr>
      </w:pPr>
      <w:r w:rsidRPr="001356DD">
        <w:rPr>
          <w:rFonts w:ascii="Times New Roman" w:hAnsi="Times New Roman" w:cs="Times New Roman"/>
        </w:rPr>
        <w:t>Организатор торгов ООО «</w:t>
      </w:r>
      <w:proofErr w:type="spellStart"/>
      <w:r w:rsidRPr="001356DD">
        <w:rPr>
          <w:rFonts w:ascii="Times New Roman" w:hAnsi="Times New Roman" w:cs="Times New Roman"/>
        </w:rPr>
        <w:t>Инфотек</w:t>
      </w:r>
      <w:proofErr w:type="spellEnd"/>
      <w:r w:rsidRPr="001356DD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1356DD">
        <w:rPr>
          <w:rFonts w:ascii="Times New Roman" w:hAnsi="Times New Roman" w:cs="Times New Roman"/>
        </w:rPr>
        <w:t>Б.Тишинский</w:t>
      </w:r>
      <w:proofErr w:type="spellEnd"/>
      <w:r w:rsidRPr="001356DD">
        <w:rPr>
          <w:rFonts w:ascii="Times New Roman" w:hAnsi="Times New Roman" w:cs="Times New Roman"/>
        </w:rPr>
        <w:t xml:space="preserve">, д.43, </w:t>
      </w:r>
      <w:hyperlink r:id="rId4" w:history="1">
        <w:r w:rsidRPr="001356DD">
          <w:rPr>
            <w:rStyle w:val="a3"/>
            <w:rFonts w:ascii="Times New Roman" w:hAnsi="Times New Roman" w:cs="Times New Roman"/>
            <w:color w:val="auto"/>
          </w:rPr>
          <w:t>ot.infotek@gmail.com</w:t>
        </w:r>
      </w:hyperlink>
      <w:r w:rsidRPr="001356DD">
        <w:rPr>
          <w:rFonts w:ascii="Times New Roman" w:hAnsi="Times New Roman" w:cs="Times New Roman"/>
        </w:rPr>
        <w:t xml:space="preserve">, тел. 8-916-324-90-27) по поручению конкурсного управляющего ООО «Машиностроительный завод» (ИНН 3701005965, ОГРН 1033700002632,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</w:t>
      </w:r>
      <w:proofErr w:type="spellStart"/>
      <w:r w:rsidRPr="001356DD">
        <w:rPr>
          <w:rFonts w:ascii="Times New Roman" w:hAnsi="Times New Roman" w:cs="Times New Roman"/>
        </w:rPr>
        <w:t>Малинен</w:t>
      </w:r>
      <w:proofErr w:type="spellEnd"/>
      <w:r w:rsidRPr="001356DD">
        <w:rPr>
          <w:rFonts w:ascii="Times New Roman" w:hAnsi="Times New Roman" w:cs="Times New Roman"/>
        </w:rPr>
        <w:t xml:space="preserve">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1356DD">
        <w:rPr>
          <w:rFonts w:ascii="Times New Roman" w:hAnsi="Times New Roman" w:cs="Times New Roman"/>
        </w:rPr>
        <w:t>Новолитовская</w:t>
      </w:r>
      <w:proofErr w:type="spellEnd"/>
      <w:r w:rsidRPr="001356DD">
        <w:rPr>
          <w:rFonts w:ascii="Times New Roman" w:hAnsi="Times New Roman" w:cs="Times New Roman"/>
        </w:rPr>
        <w:t xml:space="preserve">, д.15, </w:t>
      </w:r>
      <w:proofErr w:type="spellStart"/>
      <w:r w:rsidRPr="001356DD">
        <w:rPr>
          <w:rFonts w:ascii="Times New Roman" w:hAnsi="Times New Roman" w:cs="Times New Roman"/>
        </w:rPr>
        <w:t>лит.А</w:t>
      </w:r>
      <w:proofErr w:type="spellEnd"/>
      <w:r w:rsidRPr="001356DD">
        <w:rPr>
          <w:rFonts w:ascii="Times New Roman" w:hAnsi="Times New Roman" w:cs="Times New Roman"/>
        </w:rPr>
        <w:t xml:space="preserve">, действует на основании Определения Арбитражного суда Ивановской области от 14.08.2017) сообщает о том, что </w:t>
      </w:r>
      <w:r w:rsidRPr="001356DD">
        <w:rPr>
          <w:rFonts w:ascii="Times New Roman" w:hAnsi="Times New Roman" w:cs="Times New Roman"/>
          <w:b/>
        </w:rPr>
        <w:t>29.08.2019 г.</w:t>
      </w:r>
      <w:r w:rsidRPr="001356DD">
        <w:rPr>
          <w:rFonts w:ascii="Times New Roman" w:hAnsi="Times New Roman" w:cs="Times New Roman"/>
        </w:rPr>
        <w:t xml:space="preserve"> ООО «Машиностроительный завод» </w:t>
      </w:r>
      <w:r w:rsidRPr="001356DD">
        <w:rPr>
          <w:rFonts w:ascii="Times New Roman" w:eastAsia="Times New Roman" w:hAnsi="Times New Roman" w:cs="Times New Roman"/>
          <w:lang w:eastAsia="ru-RU"/>
        </w:rPr>
        <w:t xml:space="preserve"> в лице </w:t>
      </w:r>
      <w:r w:rsidRPr="001356DD">
        <w:rPr>
          <w:rFonts w:ascii="Times New Roman" w:hAnsi="Times New Roman" w:cs="Times New Roman"/>
        </w:rPr>
        <w:t xml:space="preserve">конкурсного управляющего  </w:t>
      </w:r>
      <w:proofErr w:type="spellStart"/>
      <w:r w:rsidRPr="001356DD">
        <w:rPr>
          <w:rFonts w:ascii="Times New Roman" w:hAnsi="Times New Roman" w:cs="Times New Roman"/>
        </w:rPr>
        <w:t>Малинен</w:t>
      </w:r>
      <w:proofErr w:type="spellEnd"/>
      <w:r w:rsidRPr="001356DD">
        <w:rPr>
          <w:rFonts w:ascii="Times New Roman" w:hAnsi="Times New Roman" w:cs="Times New Roman"/>
        </w:rPr>
        <w:t xml:space="preserve"> Ирины Николаевны  </w:t>
      </w:r>
      <w:r w:rsidRPr="001356DD">
        <w:rPr>
          <w:rFonts w:ascii="Times New Roman" w:hAnsi="Times New Roman" w:cs="Times New Roman"/>
          <w:b/>
        </w:rPr>
        <w:t>с победителем торгов</w:t>
      </w:r>
      <w:r w:rsidRPr="001356DD">
        <w:rPr>
          <w:rFonts w:ascii="Times New Roman" w:hAnsi="Times New Roman" w:cs="Times New Roman"/>
        </w:rPr>
        <w:t xml:space="preserve"> № 3153 по продаже имущества ООО «Машиностроительный завод»  </w:t>
      </w:r>
      <w:r w:rsidR="00182DDE" w:rsidRPr="00182DDE">
        <w:rPr>
          <w:rFonts w:ascii="Times New Roman" w:hAnsi="Times New Roman" w:cs="Times New Roman"/>
        </w:rPr>
        <w:t>(</w:t>
      </w:r>
      <w:r w:rsidRPr="001356DD">
        <w:rPr>
          <w:rFonts w:ascii="Times New Roman" w:hAnsi="Times New Roman" w:cs="Times New Roman"/>
        </w:rPr>
        <w:t>проводимых на электронной площадке «</w:t>
      </w:r>
      <w:proofErr w:type="spellStart"/>
      <w:r w:rsidRPr="001356DD">
        <w:rPr>
          <w:rFonts w:ascii="Times New Roman" w:hAnsi="Times New Roman" w:cs="Times New Roman"/>
        </w:rPr>
        <w:t>Ру</w:t>
      </w:r>
      <w:proofErr w:type="spellEnd"/>
      <w:r w:rsidRPr="001356DD">
        <w:rPr>
          <w:rFonts w:ascii="Times New Roman" w:hAnsi="Times New Roman" w:cs="Times New Roman"/>
        </w:rPr>
        <w:t xml:space="preserve">-Трейд», адрес в сети интернет: http://www.ru-trade24.ru/ № 3153, сообщение в газете Коммерсант № № 77033086899 стр. 35№142(6622) от 10.08.2019) </w:t>
      </w:r>
      <w:r w:rsidR="00ED1096" w:rsidRPr="001356DD">
        <w:rPr>
          <w:rFonts w:ascii="Times New Roman" w:hAnsi="Times New Roman" w:cs="Times New Roman"/>
        </w:rPr>
        <w:t xml:space="preserve">по Лоту №1 (в сообщении на ЕФРСБ и в официальном издании – газета </w:t>
      </w:r>
      <w:proofErr w:type="spellStart"/>
      <w:r w:rsidR="00ED1096" w:rsidRPr="001356DD">
        <w:rPr>
          <w:rFonts w:ascii="Times New Roman" w:hAnsi="Times New Roman" w:cs="Times New Roman"/>
        </w:rPr>
        <w:t>КоммерсантЪ</w:t>
      </w:r>
      <w:proofErr w:type="spellEnd"/>
      <w:r w:rsidR="00ED1096" w:rsidRPr="001356DD">
        <w:rPr>
          <w:rFonts w:ascii="Times New Roman" w:hAnsi="Times New Roman" w:cs="Times New Roman"/>
        </w:rPr>
        <w:t xml:space="preserve"> лот указано под номером 2)</w:t>
      </w:r>
      <w:r w:rsidRPr="001356DD">
        <w:rPr>
          <w:rFonts w:ascii="Times New Roman" w:hAnsi="Times New Roman" w:cs="Times New Roman"/>
          <w:b/>
        </w:rPr>
        <w:t xml:space="preserve"> ИП Акимовым Е.М. (ИНН 505017431505, ОГРНИП 318774600339011) заключен договор </w:t>
      </w:r>
      <w:r w:rsidR="001356DD" w:rsidRPr="001356DD">
        <w:rPr>
          <w:rFonts w:ascii="Times New Roman" w:hAnsi="Times New Roman" w:cs="Times New Roman"/>
          <w:b/>
        </w:rPr>
        <w:t xml:space="preserve">уступки права требования (цессия) </w:t>
      </w:r>
      <w:r w:rsidRPr="001356DD">
        <w:rPr>
          <w:rFonts w:ascii="Times New Roman" w:hAnsi="Times New Roman" w:cs="Times New Roman"/>
          <w:b/>
        </w:rPr>
        <w:t>б/н.,</w:t>
      </w:r>
      <w:r w:rsidRPr="001356DD">
        <w:rPr>
          <w:rFonts w:ascii="Times New Roman" w:eastAsia="Times New Roman" w:hAnsi="Times New Roman" w:cs="Times New Roman"/>
          <w:b/>
          <w:lang w:eastAsia="ru-RU"/>
        </w:rPr>
        <w:t xml:space="preserve"> цена приобретения имущества </w:t>
      </w:r>
      <w:r w:rsidR="006B1C0E" w:rsidRPr="001356DD">
        <w:rPr>
          <w:rFonts w:ascii="Times New Roman" w:hAnsi="Times New Roman" w:cs="Times New Roman"/>
          <w:b/>
        </w:rPr>
        <w:t xml:space="preserve">660 000,00 </w:t>
      </w:r>
      <w:r w:rsidRPr="001356DD">
        <w:rPr>
          <w:rFonts w:ascii="Times New Roman" w:hAnsi="Times New Roman" w:cs="Times New Roman"/>
          <w:b/>
        </w:rPr>
        <w:t xml:space="preserve">рублей. </w:t>
      </w:r>
    </w:p>
    <w:p w:rsidR="00CD50B7" w:rsidRPr="001356DD" w:rsidRDefault="00CD50B7" w:rsidP="00CD50B7">
      <w:pPr>
        <w:pStyle w:val="5"/>
        <w:ind w:firstLine="567"/>
        <w:jc w:val="both"/>
        <w:rPr>
          <w:sz w:val="22"/>
          <w:szCs w:val="22"/>
        </w:rPr>
      </w:pPr>
      <w:bookmarkStart w:id="0" w:name="_GoBack"/>
      <w:bookmarkEnd w:id="0"/>
    </w:p>
    <w:p w:rsidR="00CD50B7" w:rsidRDefault="00CD50B7"/>
    <w:sectPr w:rsidR="00CD5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B5"/>
    <w:rsid w:val="001356DD"/>
    <w:rsid w:val="00182DDE"/>
    <w:rsid w:val="00423A06"/>
    <w:rsid w:val="006B1C0E"/>
    <w:rsid w:val="00820666"/>
    <w:rsid w:val="00B04F17"/>
    <w:rsid w:val="00C874B5"/>
    <w:rsid w:val="00CD50B7"/>
    <w:rsid w:val="00D76475"/>
    <w:rsid w:val="00ED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A59B"/>
  <w15:chartTrackingRefBased/>
  <w15:docId w15:val="{FEDD60E5-165B-42F3-A769-7D9EA39D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B7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CD50B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D50B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50B7"/>
    <w:rPr>
      <w:color w:val="0000FF"/>
      <w:u w:val="single"/>
    </w:rPr>
  </w:style>
  <w:style w:type="character" w:customStyle="1" w:styleId="text">
    <w:name w:val="text"/>
    <w:basedOn w:val="a0"/>
    <w:rsid w:val="00CD50B7"/>
  </w:style>
  <w:style w:type="paragraph" w:customStyle="1" w:styleId="ConsPlusNormal">
    <w:name w:val="ConsPlusNormal"/>
    <w:rsid w:val="00135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.infote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К. Л.</dc:creator>
  <cp:keywords/>
  <dc:description/>
  <cp:lastModifiedBy>1</cp:lastModifiedBy>
  <cp:revision>4</cp:revision>
  <dcterms:created xsi:type="dcterms:W3CDTF">2019-08-29T11:43:00Z</dcterms:created>
  <dcterms:modified xsi:type="dcterms:W3CDTF">2019-08-29T11:50:00Z</dcterms:modified>
</cp:coreProperties>
</file>