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2C" w:rsidRDefault="00FB262C" w:rsidP="00FB262C"/>
    <w:p w:rsidR="00FB262C" w:rsidRDefault="00FB262C" w:rsidP="00FB262C">
      <w:r>
        <w:t xml:space="preserve">Решением Арбитражного суда Ивановской обл. от 19.07.2017 по делу №А17-4841/2015 ОАО «ДСК» (ОГРН 1033700050581, ИНН 3728000058, 153051, г. Иваново, </w:t>
      </w:r>
      <w:proofErr w:type="spellStart"/>
      <w:r>
        <w:t>Кохомское</w:t>
      </w:r>
      <w:proofErr w:type="spellEnd"/>
      <w:r>
        <w:t xml:space="preserve"> </w:t>
      </w:r>
      <w:proofErr w:type="gramStart"/>
      <w:r>
        <w:t>ш.,д.</w:t>
      </w:r>
      <w:proofErr w:type="gramEnd"/>
      <w:r>
        <w:t xml:space="preserve">1) признано несостоятельным (банкротом), открыто конкурсное производство. Определением Арбитражного суда Ивановской обл. от 31.05.2022 дело №А17-4841/2015 конкурсным управляющим (КУ) утвержден Павлов Дмитрий Евгеньевич (рег.№ 14235, ИНН 682965222848, СНИЛС 132928540 65, Тамбов, ул. Пензенская, д.34, кв.25), член Союза АУ «СРО «СС» (ИНН 7813175754; ОГРН 1027806876173; 194100, Санкт-Петербург, ул. </w:t>
      </w:r>
      <w:proofErr w:type="spellStart"/>
      <w:r>
        <w:t>Новолитовская</w:t>
      </w:r>
      <w:proofErr w:type="spellEnd"/>
      <w:r>
        <w:t xml:space="preserve">, д.15, лит А). Судебное заседание по рассмотрению отчета конкурсного управляющего назначено на 30.01.2023 г. в 09:10. </w:t>
      </w:r>
    </w:p>
    <w:p w:rsidR="00FB262C" w:rsidRDefault="00FB262C" w:rsidP="00FB262C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пер. Б. Тишинский, д. 43, </w:t>
      </w:r>
      <w:proofErr w:type="spellStart"/>
      <w:r>
        <w:t>эт</w:t>
      </w:r>
      <w:proofErr w:type="spellEnd"/>
      <w:r>
        <w:t>. цоколь., пом. 8, ot.infotek@gmail.com, 89163249027), сообщает о том, что по результатам проведения на ЭТП ООО «</w:t>
      </w:r>
      <w:proofErr w:type="spellStart"/>
      <w:r>
        <w:t>Ру</w:t>
      </w:r>
      <w:proofErr w:type="spellEnd"/>
      <w:r>
        <w:t xml:space="preserve">-Трейд» (http://ru-trade24.ru) торгов №7581 заключены договоры купли-продажи </w:t>
      </w:r>
    </w:p>
    <w:p w:rsidR="00FB262C" w:rsidRDefault="00FB262C" w:rsidP="00FB262C">
      <w:r>
        <w:t>от 04.10.2022 г. с Егоровым Михаилом Викторовичем (ИНН 370264698180, адрес: г. Иваново, ул. 1- Межевая, д. 16). Цена по договор</w:t>
      </w:r>
      <w:r>
        <w:t xml:space="preserve">у составляет 3 201 167 рублей. </w:t>
      </w:r>
    </w:p>
    <w:p w:rsidR="00FB262C" w:rsidRDefault="00FB262C" w:rsidP="00FB262C">
      <w:r>
        <w:t xml:space="preserve">от 05.10.2022 г. с </w:t>
      </w:r>
      <w:proofErr w:type="spellStart"/>
      <w:r>
        <w:t>Буланцевой</w:t>
      </w:r>
      <w:proofErr w:type="spellEnd"/>
      <w:r>
        <w:t xml:space="preserve"> Надеждой Петровной (ИНН 370604742086, адрес: Ивановская обл., г. Шуя, ул. Свердлова, д. 113, кв. 2. Цена по договору </w:t>
      </w:r>
      <w:r>
        <w:t>составляет 3 601 854,72 рублей.</w:t>
      </w:r>
    </w:p>
    <w:p w:rsidR="00FB262C" w:rsidRDefault="00FB262C" w:rsidP="00FB262C">
      <w:r>
        <w:t xml:space="preserve">Победителем торгов по лотам №2 и №3 признана Полуэктова Юлия Валерьевна (ИНН 370651654824, 155902, Ивановская обл., г. Шуя, Северный тракт, д.18, кв.5), действующая в интересах Егорова М.В. на основании агентского договора №2 от 20.09.2022 г. и в интересах </w:t>
      </w:r>
      <w:proofErr w:type="spellStart"/>
      <w:r>
        <w:t>Буланцевой</w:t>
      </w:r>
      <w:proofErr w:type="spellEnd"/>
      <w:r>
        <w:t xml:space="preserve"> Н.Н. на основании агентског</w:t>
      </w:r>
      <w:r>
        <w:t xml:space="preserve">о договора №1 от 19.09.2022 г. </w:t>
      </w:r>
      <w:bookmarkStart w:id="0" w:name="_GoBack"/>
      <w:bookmarkEnd w:id="0"/>
    </w:p>
    <w:p w:rsidR="00FB262C" w:rsidRDefault="00FB262C" w:rsidP="00FB262C">
      <w:r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p w:rsidR="00FB262C" w:rsidRDefault="00FB262C" w:rsidP="00FB262C"/>
    <w:p w:rsidR="00FB262C" w:rsidRDefault="00FB262C" w:rsidP="00FB262C"/>
    <w:p w:rsidR="00FB262C" w:rsidRDefault="00FB262C" w:rsidP="00FB262C">
      <w:r>
        <w:t xml:space="preserve"> </w:t>
      </w:r>
    </w:p>
    <w:p w:rsidR="000E20C5" w:rsidRPr="00FB262C" w:rsidRDefault="00FB262C" w:rsidP="00FB262C"/>
    <w:sectPr w:rsidR="000E20C5" w:rsidRPr="00FB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CC"/>
    <w:rsid w:val="002C4F88"/>
    <w:rsid w:val="003D0ACC"/>
    <w:rsid w:val="008B4202"/>
    <w:rsid w:val="00E563D0"/>
    <w:rsid w:val="00FB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421A"/>
  <w15:chartTrackingRefBased/>
  <w15:docId w15:val="{333B237A-6462-4999-AD1A-62F17195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2022-10-12T13:39:00Z</dcterms:created>
  <dcterms:modified xsi:type="dcterms:W3CDTF">2022-10-12T13:41:00Z</dcterms:modified>
</cp:coreProperties>
</file>