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36" w:rsidRPr="005A3E36" w:rsidRDefault="005A3E36" w:rsidP="005A3E3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A3E36">
        <w:rPr>
          <w:rFonts w:ascii="Times New Roman" w:hAnsi="Times New Roman" w:cs="Times New Roman"/>
        </w:rPr>
        <w:t xml:space="preserve">Конкурсный управляющий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</w:t>
      </w:r>
      <w:proofErr w:type="spellStart"/>
      <w:r w:rsidRPr="005A3E36">
        <w:rPr>
          <w:rFonts w:ascii="Times New Roman" w:hAnsi="Times New Roman" w:cs="Times New Roman"/>
        </w:rPr>
        <w:t>Малинен</w:t>
      </w:r>
      <w:proofErr w:type="spellEnd"/>
      <w:r w:rsidRPr="005A3E36">
        <w:rPr>
          <w:rFonts w:ascii="Times New Roman" w:hAnsi="Times New Roman" w:cs="Times New Roman"/>
        </w:rPr>
        <w:t xml:space="preserve"> Ирина Николаевна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5A3E36">
        <w:rPr>
          <w:rFonts w:ascii="Times New Roman" w:hAnsi="Times New Roman" w:cs="Times New Roman"/>
        </w:rPr>
        <w:t>Новолитовская</w:t>
      </w:r>
      <w:proofErr w:type="spellEnd"/>
      <w:r w:rsidRPr="005A3E36">
        <w:rPr>
          <w:rFonts w:ascii="Times New Roman" w:hAnsi="Times New Roman" w:cs="Times New Roman"/>
        </w:rPr>
        <w:t xml:space="preserve">, д.15, </w:t>
      </w:r>
      <w:proofErr w:type="spellStart"/>
      <w:r w:rsidRPr="005A3E36">
        <w:rPr>
          <w:rFonts w:ascii="Times New Roman" w:hAnsi="Times New Roman" w:cs="Times New Roman"/>
        </w:rPr>
        <w:t>лит.А</w:t>
      </w:r>
      <w:proofErr w:type="spellEnd"/>
      <w:r w:rsidRPr="005A3E36">
        <w:rPr>
          <w:rFonts w:ascii="Times New Roman" w:hAnsi="Times New Roman" w:cs="Times New Roman"/>
        </w:rPr>
        <w:t xml:space="preserve">, действует на основании Определения Арбитражного суда Ивановской области от 14.08.2017) сообщает о том, что 19.06.2019 г. ООО «Машиностроительный завод»  в лице конкурсного управляющего </w:t>
      </w:r>
      <w:proofErr w:type="spellStart"/>
      <w:r w:rsidRPr="005A3E36">
        <w:rPr>
          <w:rFonts w:ascii="Times New Roman" w:hAnsi="Times New Roman" w:cs="Times New Roman"/>
        </w:rPr>
        <w:t>Малинен</w:t>
      </w:r>
      <w:proofErr w:type="spellEnd"/>
      <w:r w:rsidRPr="005A3E36">
        <w:rPr>
          <w:rFonts w:ascii="Times New Roman" w:hAnsi="Times New Roman" w:cs="Times New Roman"/>
        </w:rPr>
        <w:t xml:space="preserve">  И.Н. с победителем торгов  в форме аукциона, c закрытой формой представления предложений о цене по продаже имущества  ООО «Машиностроительный завод»   (проводимых на электронной площадке «</w:t>
      </w:r>
      <w:proofErr w:type="spellStart"/>
      <w:r w:rsidRPr="005A3E36">
        <w:rPr>
          <w:rFonts w:ascii="Times New Roman" w:hAnsi="Times New Roman" w:cs="Times New Roman"/>
        </w:rPr>
        <w:t>Ру</w:t>
      </w:r>
      <w:proofErr w:type="spellEnd"/>
      <w:r w:rsidRPr="005A3E36">
        <w:rPr>
          <w:rFonts w:ascii="Times New Roman" w:hAnsi="Times New Roman" w:cs="Times New Roman"/>
        </w:rPr>
        <w:t>-Трейд», адрес в сети интернет: http://www.ru-trade24.ru/ № 783, сообщение в газете Коммерсант № 77032959460 на стр. 5, №76(6556) от 27.04.2019) по Лоту №3</w:t>
      </w:r>
      <w:r>
        <w:rPr>
          <w:rFonts w:ascii="Times New Roman" w:hAnsi="Times New Roman" w:cs="Times New Roman"/>
        </w:rPr>
        <w:t xml:space="preserve"> </w:t>
      </w:r>
      <w:r w:rsidRPr="005A3E36">
        <w:rPr>
          <w:rFonts w:ascii="Times New Roman" w:hAnsi="Times New Roman" w:cs="Times New Roman"/>
        </w:rPr>
        <w:t xml:space="preserve"> </w:t>
      </w:r>
      <w:proofErr w:type="spellStart"/>
      <w:r w:rsidRPr="005A3E36">
        <w:rPr>
          <w:rFonts w:ascii="Times New Roman" w:hAnsi="Times New Roman" w:cs="Times New Roman"/>
        </w:rPr>
        <w:t>Колядиным</w:t>
      </w:r>
      <w:proofErr w:type="spellEnd"/>
      <w:r w:rsidRPr="005A3E36">
        <w:rPr>
          <w:rFonts w:ascii="Times New Roman" w:hAnsi="Times New Roman" w:cs="Times New Roman"/>
        </w:rPr>
        <w:t> Д.В.  заключен договор купли-продажи б/н., цена приобретения имущества 1 416 999,99 руб.</w:t>
      </w:r>
    </w:p>
    <w:sectPr w:rsidR="005A3E36" w:rsidRPr="005A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10"/>
    <w:rsid w:val="005A3E36"/>
    <w:rsid w:val="009B3010"/>
    <w:rsid w:val="00B04F17"/>
    <w:rsid w:val="00C8445D"/>
    <w:rsid w:val="00D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К. Л.</dc:creator>
  <cp:lastModifiedBy>Пользователь</cp:lastModifiedBy>
  <cp:revision>2</cp:revision>
  <dcterms:created xsi:type="dcterms:W3CDTF">2019-06-20T11:05:00Z</dcterms:created>
  <dcterms:modified xsi:type="dcterms:W3CDTF">2019-06-20T11:05:00Z</dcterms:modified>
</cp:coreProperties>
</file>