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FB4" w:rsidRPr="00BB7169" w:rsidRDefault="002D7B65" w:rsidP="00BB7169">
      <w:r>
        <w:rPr>
          <w:rFonts w:ascii="Tahoma" w:hAnsi="Tahoma" w:cs="Tahoma"/>
          <w:color w:val="000000"/>
        </w:rPr>
        <w:t>Решением Арбитражного суда г. Санкт-Петербурга и Лен. обл. от 23.09.2016 по делу №А56-40866/2013 ЗАО «ДСК-</w:t>
      </w:r>
      <w:proofErr w:type="spellStart"/>
      <w:proofErr w:type="gramStart"/>
      <w:r>
        <w:rPr>
          <w:rFonts w:ascii="Tahoma" w:hAnsi="Tahoma" w:cs="Tahoma"/>
          <w:color w:val="000000"/>
        </w:rPr>
        <w:t>Войсковицы</w:t>
      </w:r>
      <w:proofErr w:type="spellEnd"/>
      <w:r>
        <w:rPr>
          <w:rFonts w:ascii="Tahoma" w:hAnsi="Tahoma" w:cs="Tahoma"/>
          <w:color w:val="000000"/>
        </w:rPr>
        <w:t>»(</w:t>
      </w:r>
      <w:proofErr w:type="gramEnd"/>
      <w:r>
        <w:rPr>
          <w:rFonts w:ascii="Tahoma" w:hAnsi="Tahoma" w:cs="Tahoma"/>
          <w:color w:val="000000"/>
        </w:rPr>
        <w:t xml:space="preserve">ОГРН1024702087717, ИНН4719021952, 188360, Лен. обл., Гатчинский р-н, п. </w:t>
      </w:r>
      <w:proofErr w:type="spellStart"/>
      <w:r>
        <w:rPr>
          <w:rFonts w:ascii="Tahoma" w:hAnsi="Tahoma" w:cs="Tahoma"/>
          <w:color w:val="000000"/>
        </w:rPr>
        <w:t>Войсковицы</w:t>
      </w:r>
      <w:proofErr w:type="spellEnd"/>
      <w:r>
        <w:rPr>
          <w:rFonts w:ascii="Tahoma" w:hAnsi="Tahoma" w:cs="Tahoma"/>
          <w:color w:val="000000"/>
        </w:rPr>
        <w:t xml:space="preserve">) признано несостоятельным(банкротом) открыто конкурсное производство. </w:t>
      </w:r>
      <w:r>
        <w:rPr>
          <w:rFonts w:ascii="Tahoma" w:hAnsi="Tahoma" w:cs="Tahoma"/>
          <w:color w:val="000000"/>
        </w:rPr>
        <w:br/>
        <w:t xml:space="preserve">Определением суда от 18.11.2020 конкурсным управляющим утвержден Карпенко Александр </w:t>
      </w:r>
      <w:proofErr w:type="gramStart"/>
      <w:r>
        <w:rPr>
          <w:rFonts w:ascii="Tahoma" w:hAnsi="Tahoma" w:cs="Tahoma"/>
          <w:color w:val="000000"/>
        </w:rPr>
        <w:t>Юрьевич(</w:t>
      </w:r>
      <w:proofErr w:type="gramEnd"/>
      <w:r>
        <w:rPr>
          <w:rFonts w:ascii="Tahoma" w:hAnsi="Tahoma" w:cs="Tahoma"/>
          <w:color w:val="000000"/>
        </w:rPr>
        <w:t xml:space="preserve">ИНН505077824204, СНИЛС144235814 45, рег.№20156,121069,Москва,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пер., д. 15, пом. III), член Союза АУ «СРО СС»(ОГРН1027806876173, ИНН 7813175754, 194100,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 А). Судебное заседание по рассмотрению отчета конкурсного управляющего назначено на н20 сентября 2022 года в 10 час. 30 мин.</w:t>
      </w:r>
      <w:r>
        <w:rPr>
          <w:rFonts w:ascii="Tahoma" w:hAnsi="Tahoma" w:cs="Tahoma"/>
          <w:color w:val="000000"/>
        </w:rPr>
        <w:br/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(ОГРН1127746437830, ИНН7703769610, 123557, г. Москва, Б. Тишинский пер, д. 43,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>. цокольный, пом. 8, ot.infotek@gmail.com, 89163249027) сообщает о том, что по результатам проведения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(http://ru-trade24.ru) торгов №6964 заключен Договор купли-продажи №ДСКВ/01 от 16.06.2022 г. с индивидуальным предпринимателем </w:t>
      </w:r>
      <w:proofErr w:type="spellStart"/>
      <w:r>
        <w:rPr>
          <w:rFonts w:ascii="Tahoma" w:hAnsi="Tahoma" w:cs="Tahoma"/>
          <w:color w:val="000000"/>
        </w:rPr>
        <w:t>Барышевым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Данилом</w:t>
      </w:r>
      <w:proofErr w:type="spellEnd"/>
      <w:r>
        <w:rPr>
          <w:rFonts w:ascii="Tahoma" w:hAnsi="Tahoma" w:cs="Tahoma"/>
          <w:color w:val="000000"/>
        </w:rPr>
        <w:t xml:space="preserve"> Сергеевичем, ИНН 781627243597, ОГРНИП 310784705600211, адрес: 191015, г. Санкт-Петербург, </w:t>
      </w:r>
      <w:proofErr w:type="spellStart"/>
      <w:r>
        <w:rPr>
          <w:rFonts w:ascii="Tahoma" w:hAnsi="Tahoma" w:cs="Tahoma"/>
          <w:color w:val="000000"/>
        </w:rPr>
        <w:t>Кирочная</w:t>
      </w:r>
      <w:proofErr w:type="spellEnd"/>
      <w:r>
        <w:rPr>
          <w:rFonts w:ascii="Tahoma" w:hAnsi="Tahoma" w:cs="Tahoma"/>
          <w:color w:val="000000"/>
        </w:rPr>
        <w:t xml:space="preserve"> улица, дом 64, литер А, кв. 215). Цена по договору составляет 4 550 000 руб. </w:t>
      </w:r>
      <w:r>
        <w:rPr>
          <w:rFonts w:ascii="Tahoma" w:hAnsi="Tahoma" w:cs="Tahoma"/>
          <w:color w:val="000000"/>
        </w:rPr>
        <w:br/>
        <w:t xml:space="preserve">Победителем по торгам №6964 признано ООО "БАНКРОТ.РУ"(ИНН 1840100404, 426035,г.Ижевск,ул.Л.Толстого,д.28,оф.2,ком.3), действующий в интересах ИП </w:t>
      </w:r>
      <w:proofErr w:type="spellStart"/>
      <w:r>
        <w:rPr>
          <w:rFonts w:ascii="Tahoma" w:hAnsi="Tahoma" w:cs="Tahoma"/>
          <w:color w:val="000000"/>
        </w:rPr>
        <w:t>Барышева</w:t>
      </w:r>
      <w:proofErr w:type="spellEnd"/>
      <w:r>
        <w:rPr>
          <w:rFonts w:ascii="Tahoma" w:hAnsi="Tahoma" w:cs="Tahoma"/>
          <w:color w:val="000000"/>
        </w:rPr>
        <w:t xml:space="preserve"> Д.С. на основании Агентского договора № 01-02/06-22 от 01.06.2022 г.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СРО АУ в капитале победителя не участвуют.</w:t>
      </w:r>
      <w:bookmarkStart w:id="0" w:name="_GoBack"/>
      <w:bookmarkEnd w:id="0"/>
    </w:p>
    <w:sectPr w:rsidR="001A1FB4" w:rsidRPr="00BB7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95"/>
    <w:rsid w:val="001A1FB4"/>
    <w:rsid w:val="002C4F88"/>
    <w:rsid w:val="002D7B65"/>
    <w:rsid w:val="004E3EBA"/>
    <w:rsid w:val="0062625F"/>
    <w:rsid w:val="006B4573"/>
    <w:rsid w:val="008B4202"/>
    <w:rsid w:val="00995595"/>
    <w:rsid w:val="00BB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40287-1645-4ED3-8457-A2848F14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2022-06-15T08:37:00Z</dcterms:created>
  <dcterms:modified xsi:type="dcterms:W3CDTF">2022-06-16T08:36:00Z</dcterms:modified>
</cp:coreProperties>
</file>