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750C62" w:rsidRDefault="00750C62" w:rsidP="00750C62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>» (ОГРН 1127746437830, ИНН 7703769610, 123557, г. Москва, переулок Б. Тишинский, д.43, ot.infotek@gmail.com, 8(916)324-90-27), сообщает о том, что по результатам проведенных открытых торгов №6090 в форме публичного предложения c открытой формой представления предложений о цене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в сети интернет по адресу: http://www.ru-trade24.ru/ по реализации имущества Акционерного Общества «Клинский проектно-строительный комбинат» (ИНН 5020002686, ОГРН 502020180124762, 141602, Московская область, г. Клин, ул. Терешковой, д. 36); дело о банкротстве № А41-19765/2018 в Арбитражном суде Московской области. Определением Арбитражного суда Московской области от 09.09.2021 по делу № А41-19765/2018 конкурсным управляющим АО «КПСК» утверждена Симакова Алла Сергеевна (ИНН 511701718962, СНИЛС 140-138-653 24; рег.№ в сводном реестре арбитражных управляющих 18098) – член Союза АУ "СРО" Северная Столица" (ОГРН 1027806876173, ИНН 7813175754, адрес: 194100,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15, лит. А), с </w:t>
      </w:r>
      <w:proofErr w:type="spellStart"/>
      <w:r>
        <w:rPr>
          <w:rFonts w:ascii="Tahoma" w:hAnsi="Tahoma" w:cs="Tahoma"/>
          <w:color w:val="000000"/>
        </w:rPr>
        <w:t>Лемеховым</w:t>
      </w:r>
      <w:proofErr w:type="spellEnd"/>
      <w:r>
        <w:rPr>
          <w:rFonts w:ascii="Tahoma" w:hAnsi="Tahoma" w:cs="Tahoma"/>
          <w:color w:val="000000"/>
        </w:rPr>
        <w:t xml:space="preserve"> Алексеем Сергеевичем (ИНН 760401115133, 150000, г. Ярославль, ул. Собинова, д.48, кв.40) заключен договор купли-продажи от 03.11.2021 (конкурсным управляющим договор получен 10.11.2021г). Цена по договору составляет 2900111,00 рублей, без НДС.</w:t>
      </w:r>
      <w:r>
        <w:rPr>
          <w:rFonts w:ascii="Tahoma" w:hAnsi="Tahoma" w:cs="Tahoma"/>
          <w:color w:val="000000"/>
        </w:rPr>
        <w:br/>
        <w:t>Сведения о наличии заинтересованности покупателя по отношению к должнику, кредиторам, арбитражному управляющему- отсутствуют.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 - отсутствуют.</w:t>
      </w:r>
      <w:bookmarkStart w:id="0" w:name="_GoBack"/>
      <w:bookmarkEnd w:id="0"/>
    </w:p>
    <w:sectPr w:rsidR="000E20C5" w:rsidRPr="0075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01CB2"/>
    <w:rsid w:val="001F51F0"/>
    <w:rsid w:val="002C4F88"/>
    <w:rsid w:val="00301FF8"/>
    <w:rsid w:val="003D7F7D"/>
    <w:rsid w:val="00446772"/>
    <w:rsid w:val="005A0064"/>
    <w:rsid w:val="00603F0E"/>
    <w:rsid w:val="006146FD"/>
    <w:rsid w:val="00735295"/>
    <w:rsid w:val="00750C62"/>
    <w:rsid w:val="008B4202"/>
    <w:rsid w:val="0091112D"/>
    <w:rsid w:val="00957FE8"/>
    <w:rsid w:val="009D4F30"/>
    <w:rsid w:val="00AA228C"/>
    <w:rsid w:val="00AD10BB"/>
    <w:rsid w:val="00AE1434"/>
    <w:rsid w:val="00BA05DF"/>
    <w:rsid w:val="00BC2048"/>
    <w:rsid w:val="00E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2022-04-04T11:00:00Z</dcterms:created>
  <dcterms:modified xsi:type="dcterms:W3CDTF">2022-04-04T11:27:00Z</dcterms:modified>
</cp:coreProperties>
</file>