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11C3" w:rsidRPr="00E211C3" w:rsidTr="00E211C3">
        <w:trPr>
          <w:tblCellSpacing w:w="60" w:type="dxa"/>
        </w:trPr>
        <w:tc>
          <w:tcPr>
            <w:tcW w:w="0" w:type="auto"/>
            <w:vAlign w:val="center"/>
            <w:hideMark/>
          </w:tcPr>
          <w:p w:rsidR="00E211C3" w:rsidRPr="00E211C3" w:rsidRDefault="00AB423F" w:rsidP="00AB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Организатор торгов по продаже имущества ООО «Одинцовский машиностроительный завод» (ИНН 5032081481,ОГРН 1025004061257, адрес: 143005, Московская обл., г. Одинцово, Можайское ш., д. 8; дело о банкротстве № А41-50843/2013 в Арбитражном суде Московской области; конкурсный управляющий </w:t>
            </w:r>
            <w:proofErr w:type="spellStart"/>
            <w:r>
              <w:t>Малачев</w:t>
            </w:r>
            <w:proofErr w:type="spellEnd"/>
            <w:r>
              <w:t xml:space="preserve"> </w:t>
            </w:r>
            <w:proofErr w:type="spellStart"/>
            <w:r>
              <w:t>Шахбан</w:t>
            </w:r>
            <w:proofErr w:type="spellEnd"/>
            <w:r>
              <w:t xml:space="preserve"> </w:t>
            </w:r>
            <w:proofErr w:type="spellStart"/>
            <w:r>
              <w:t>Абдурахманович</w:t>
            </w:r>
            <w:proofErr w:type="spellEnd"/>
            <w:r>
              <w:t>) - ООО «</w:t>
            </w:r>
            <w:proofErr w:type="spellStart"/>
            <w:r>
              <w:t>Инфотек</w:t>
            </w:r>
            <w:proofErr w:type="spellEnd"/>
            <w:r>
              <w:t xml:space="preserve">» (ИНН 7703769610, КПП 770301001, ОГРН 1127746437830, адрес: 123557, Москва, Б. Тишинский пер., д. 43; тел. 8(916) 324-90-27; </w:t>
            </w:r>
            <w:proofErr w:type="spellStart"/>
            <w:r>
              <w:t>эл.почта</w:t>
            </w:r>
            <w:proofErr w:type="spellEnd"/>
            <w:r>
              <w:t xml:space="preserve"> ot.infotek@gmail.com; банковские реквизиты: р/с № 40702810438170019480 в ПАО Сбербанк России, г. Москва, к/с 30101810400000000225, БИК 044525225), действующий на основании договора поручения от 20.03.2018 г. № Т-20/03-18, сообщает о заключении договоров по результатам торгов по продаже имущества должника (объявление в газете «Коммерсантъ» № 77032909595 в №33(6512) от 22.02.2019 на стр. 11, сообщение на ЕФРСБ № 3500772 от 21.02.2019 г.), проводившихся на электронной торговой площадке - «</w:t>
            </w:r>
            <w:proofErr w:type="spellStart"/>
            <w:r>
              <w:t>Ру</w:t>
            </w:r>
            <w:proofErr w:type="spellEnd"/>
            <w:r>
              <w:t>-Трейд» (http://www.ru-</w:t>
            </w:r>
            <w:r>
              <w:t xml:space="preserve">trade24.ru, торги № </w:t>
            </w:r>
            <w:bookmarkStart w:id="0" w:name="_GoBack"/>
            <w:bookmarkEnd w:id="0"/>
            <w:r>
              <w:t>621).</w:t>
            </w:r>
            <w:r>
              <w:br/>
              <w:t xml:space="preserve">По лоту № 4 (торги № 621) заключен Договор купли-продажи №ТЛ-04 от 15.03.2019 г. с Гавриловым Алексеем Андреевичем на основании агентского договора № 01 от 07.03.2019 г., заключенного между покупателем и </w:t>
            </w:r>
            <w:proofErr w:type="spellStart"/>
            <w:r>
              <w:t>Ризаевым</w:t>
            </w:r>
            <w:proofErr w:type="spellEnd"/>
            <w:r>
              <w:t xml:space="preserve"> Д.В., и соответствующего уведомления агента. Цена приобретения имущества составляет 2 229 555 руб.</w:t>
            </w:r>
          </w:p>
        </w:tc>
      </w:tr>
      <w:tr w:rsidR="00E211C3" w:rsidRPr="00E211C3" w:rsidTr="00E211C3">
        <w:trPr>
          <w:tblCellSpacing w:w="60" w:type="dxa"/>
        </w:trPr>
        <w:tc>
          <w:tcPr>
            <w:tcW w:w="0" w:type="auto"/>
            <w:vAlign w:val="center"/>
            <w:hideMark/>
          </w:tcPr>
          <w:p w:rsidR="00E211C3" w:rsidRPr="00E211C3" w:rsidRDefault="00E211C3" w:rsidP="00E2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1A22" w:rsidRDefault="00B81A22"/>
    <w:sectPr w:rsidR="00B8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0"/>
    <w:rsid w:val="004C0110"/>
    <w:rsid w:val="00AB423F"/>
    <w:rsid w:val="00B81A22"/>
    <w:rsid w:val="00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598C"/>
  <w15:chartTrackingRefBased/>
  <w15:docId w15:val="{0F1A3156-9AA1-47F6-B03A-8A2093B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2019-04-05T13:01:00Z</dcterms:created>
  <dcterms:modified xsi:type="dcterms:W3CDTF">2019-04-05T13:01:00Z</dcterms:modified>
</cp:coreProperties>
</file>