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28FB" w14:textId="4D9F8FE6" w:rsidR="009D7A2F" w:rsidRDefault="009D7A2F" w:rsidP="009D7A2F">
      <w:r>
        <w:t xml:space="preserve">Организатор торгов – конкурсный управляющий ООО «РИАЛ» (ОГРН 1100716000549, ИНН 0716008561, 361044, Кабардино-Балкарская Республика, г. Прохладный, ул. Промышленная, д. 60) </w:t>
      </w:r>
      <w:proofErr w:type="spellStart"/>
      <w:r>
        <w:t>Сичевой</w:t>
      </w:r>
      <w:proofErr w:type="spellEnd"/>
      <w:r>
        <w:t xml:space="preserve"> Константин Михайлович (ИНН 444200379051, СНИЛС 051-971-735 71, регистрационный номер арбитражного управляющего в сводном реестре 7565, почтовый адрес: 115184, г. Москва, переулок </w:t>
      </w:r>
      <w:proofErr w:type="spellStart"/>
      <w:r>
        <w:t>Руновский</w:t>
      </w:r>
      <w:proofErr w:type="spellEnd"/>
      <w:r>
        <w:t xml:space="preserve">, д.12, адрес электронной почты: rial.bankrot@gmail.com, тел.: +7-910-370-14-65), член Союза "СОАУ "Альянс"(ИНН 5260111600,  ОГРН 1025203032062, 603000, </w:t>
      </w:r>
      <w:proofErr w:type="spellStart"/>
      <w:r>
        <w:t>обл</w:t>
      </w:r>
      <w:proofErr w:type="spellEnd"/>
      <w:r>
        <w:t xml:space="preserve"> Нижегородская, г Нижний Новгород, </w:t>
      </w:r>
      <w:proofErr w:type="spellStart"/>
      <w:r>
        <w:t>ул</w:t>
      </w:r>
      <w:proofErr w:type="spellEnd"/>
      <w:r>
        <w:t xml:space="preserve"> Максима Горького, 52, помещ.П2), действующий на основании решения Арбитражного суда Кабардино-Балкарской Республики от 17.06.2020 г. по делу №А20-2704/2018 и определения Арбитражного суда Кабардино-Балкарской Республики от 19.08.2020 г. по делу №А20-2704/2018), сообщает о заключении договора купли-продажи по результатам повторных электронных торгов в форме закрытого публичного предложения на ЭТП ООО Ру-Трейд (http://ru-trade24.ru) по лоту № 100003268:</w:t>
      </w:r>
    </w:p>
    <w:p w14:paraId="5136983A" w14:textId="77777777" w:rsidR="009D7A2F" w:rsidRDefault="009D7A2F" w:rsidP="009D7A2F">
      <w:r>
        <w:t>Лот №12 Сорт спирта - Люкс, количество безводного спирта 24 000 дал.</w:t>
      </w:r>
    </w:p>
    <w:p w14:paraId="367ABCB1" w14:textId="77777777" w:rsidR="009D7A2F" w:rsidRDefault="009D7A2F" w:rsidP="009D7A2F">
      <w:r>
        <w:t xml:space="preserve">Заключен с победителем торгов договор купли-продажи имущества №643/63094344/3268 от 18.04.2025 г. ООО </w:t>
      </w:r>
      <w:proofErr w:type="spellStart"/>
      <w:r>
        <w:t>Джиеспи</w:t>
      </w:r>
      <w:proofErr w:type="spellEnd"/>
      <w:r>
        <w:t xml:space="preserve"> Групп (ИН 405413404, Грузия, г. Поти Свободная индустриальная зона) по цене 8 642 999,00 </w:t>
      </w:r>
      <w:proofErr w:type="spellStart"/>
      <w:r>
        <w:t>руб</w:t>
      </w:r>
      <w:proofErr w:type="spellEnd"/>
    </w:p>
    <w:sectPr w:rsidR="009D7A2F" w:rsidSect="002D132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626A"/>
    <w:multiLevelType w:val="multilevel"/>
    <w:tmpl w:val="78FA7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04925"/>
    <w:multiLevelType w:val="multilevel"/>
    <w:tmpl w:val="9846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F76C4"/>
    <w:multiLevelType w:val="multilevel"/>
    <w:tmpl w:val="3162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F2723"/>
    <w:multiLevelType w:val="hybridMultilevel"/>
    <w:tmpl w:val="4FF60BC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21C3B01"/>
    <w:multiLevelType w:val="hybridMultilevel"/>
    <w:tmpl w:val="959C04A6"/>
    <w:lvl w:ilvl="0" w:tplc="D4788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A34C3D"/>
    <w:multiLevelType w:val="multilevel"/>
    <w:tmpl w:val="28A80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6E6C25"/>
    <w:multiLevelType w:val="multilevel"/>
    <w:tmpl w:val="4754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9548A5"/>
    <w:multiLevelType w:val="multilevel"/>
    <w:tmpl w:val="2A1E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5F3273"/>
    <w:multiLevelType w:val="multilevel"/>
    <w:tmpl w:val="21D6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4644C0"/>
    <w:multiLevelType w:val="multilevel"/>
    <w:tmpl w:val="67943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72CB31CF"/>
    <w:multiLevelType w:val="multilevel"/>
    <w:tmpl w:val="FEC2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740202"/>
    <w:multiLevelType w:val="multilevel"/>
    <w:tmpl w:val="5A64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7610FF"/>
    <w:multiLevelType w:val="multilevel"/>
    <w:tmpl w:val="5B60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941858"/>
    <w:multiLevelType w:val="multilevel"/>
    <w:tmpl w:val="1D6C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277698">
    <w:abstractNumId w:val="5"/>
  </w:num>
  <w:num w:numId="2" w16cid:durableId="715814728">
    <w:abstractNumId w:val="9"/>
  </w:num>
  <w:num w:numId="3" w16cid:durableId="445857864">
    <w:abstractNumId w:val="2"/>
  </w:num>
  <w:num w:numId="4" w16cid:durableId="729306494">
    <w:abstractNumId w:val="0"/>
  </w:num>
  <w:num w:numId="5" w16cid:durableId="2046908931">
    <w:abstractNumId w:val="8"/>
  </w:num>
  <w:num w:numId="6" w16cid:durableId="2031562357">
    <w:abstractNumId w:val="13"/>
  </w:num>
  <w:num w:numId="7" w16cid:durableId="768356395">
    <w:abstractNumId w:val="11"/>
  </w:num>
  <w:num w:numId="8" w16cid:durableId="799421311">
    <w:abstractNumId w:val="12"/>
  </w:num>
  <w:num w:numId="9" w16cid:durableId="613246381">
    <w:abstractNumId w:val="1"/>
  </w:num>
  <w:num w:numId="10" w16cid:durableId="1298532889">
    <w:abstractNumId w:val="6"/>
  </w:num>
  <w:num w:numId="11" w16cid:durableId="65811668">
    <w:abstractNumId w:val="4"/>
  </w:num>
  <w:num w:numId="12" w16cid:durableId="1334143110">
    <w:abstractNumId w:val="10"/>
  </w:num>
  <w:num w:numId="13" w16cid:durableId="1807773833">
    <w:abstractNumId w:val="3"/>
  </w:num>
  <w:num w:numId="14" w16cid:durableId="16927614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7E"/>
    <w:rsid w:val="000008B3"/>
    <w:rsid w:val="00001008"/>
    <w:rsid w:val="00041F0B"/>
    <w:rsid w:val="000456FC"/>
    <w:rsid w:val="00060FE8"/>
    <w:rsid w:val="000A292F"/>
    <w:rsid w:val="000A4231"/>
    <w:rsid w:val="000E5017"/>
    <w:rsid w:val="00151D9F"/>
    <w:rsid w:val="00164C66"/>
    <w:rsid w:val="001663A6"/>
    <w:rsid w:val="0018282F"/>
    <w:rsid w:val="001B3D9B"/>
    <w:rsid w:val="001E179A"/>
    <w:rsid w:val="001F284F"/>
    <w:rsid w:val="002017CC"/>
    <w:rsid w:val="00206E3A"/>
    <w:rsid w:val="00213196"/>
    <w:rsid w:val="00214E67"/>
    <w:rsid w:val="002303BD"/>
    <w:rsid w:val="00236E4B"/>
    <w:rsid w:val="00241324"/>
    <w:rsid w:val="00280A54"/>
    <w:rsid w:val="0028699F"/>
    <w:rsid w:val="00287639"/>
    <w:rsid w:val="002926C8"/>
    <w:rsid w:val="002A0A21"/>
    <w:rsid w:val="002A3743"/>
    <w:rsid w:val="002A4C85"/>
    <w:rsid w:val="002A68CC"/>
    <w:rsid w:val="002B5308"/>
    <w:rsid w:val="002D1323"/>
    <w:rsid w:val="002E0932"/>
    <w:rsid w:val="002E1B8F"/>
    <w:rsid w:val="002E4104"/>
    <w:rsid w:val="002F1581"/>
    <w:rsid w:val="002F2892"/>
    <w:rsid w:val="00315974"/>
    <w:rsid w:val="003324AA"/>
    <w:rsid w:val="00343DBE"/>
    <w:rsid w:val="00350724"/>
    <w:rsid w:val="00380B1B"/>
    <w:rsid w:val="00386BA4"/>
    <w:rsid w:val="00393314"/>
    <w:rsid w:val="003977AA"/>
    <w:rsid w:val="003B5F31"/>
    <w:rsid w:val="003D49F4"/>
    <w:rsid w:val="003E40B3"/>
    <w:rsid w:val="003E77AC"/>
    <w:rsid w:val="003E7AB6"/>
    <w:rsid w:val="004001ED"/>
    <w:rsid w:val="00423DE3"/>
    <w:rsid w:val="00424CA9"/>
    <w:rsid w:val="0042765E"/>
    <w:rsid w:val="00434671"/>
    <w:rsid w:val="00445712"/>
    <w:rsid w:val="004517B4"/>
    <w:rsid w:val="004612F1"/>
    <w:rsid w:val="00467231"/>
    <w:rsid w:val="004A22BC"/>
    <w:rsid w:val="004A588B"/>
    <w:rsid w:val="004A6A56"/>
    <w:rsid w:val="00500FCB"/>
    <w:rsid w:val="00523F38"/>
    <w:rsid w:val="00526CDE"/>
    <w:rsid w:val="00574747"/>
    <w:rsid w:val="00577252"/>
    <w:rsid w:val="005A0F2F"/>
    <w:rsid w:val="005A3954"/>
    <w:rsid w:val="005A47AC"/>
    <w:rsid w:val="005C411B"/>
    <w:rsid w:val="005D3FCC"/>
    <w:rsid w:val="005E1E8A"/>
    <w:rsid w:val="00613C98"/>
    <w:rsid w:val="00630C63"/>
    <w:rsid w:val="00650196"/>
    <w:rsid w:val="006568FD"/>
    <w:rsid w:val="0067281A"/>
    <w:rsid w:val="00694446"/>
    <w:rsid w:val="006A52D1"/>
    <w:rsid w:val="006B2335"/>
    <w:rsid w:val="006C04D3"/>
    <w:rsid w:val="006F6DDA"/>
    <w:rsid w:val="00705244"/>
    <w:rsid w:val="0070539C"/>
    <w:rsid w:val="00747B8F"/>
    <w:rsid w:val="00753B29"/>
    <w:rsid w:val="00754306"/>
    <w:rsid w:val="00767DE8"/>
    <w:rsid w:val="00783D73"/>
    <w:rsid w:val="00785730"/>
    <w:rsid w:val="007A74B7"/>
    <w:rsid w:val="007C1A39"/>
    <w:rsid w:val="007C72F7"/>
    <w:rsid w:val="007D58F0"/>
    <w:rsid w:val="007E5EF9"/>
    <w:rsid w:val="008105AA"/>
    <w:rsid w:val="00810B20"/>
    <w:rsid w:val="00813182"/>
    <w:rsid w:val="00814104"/>
    <w:rsid w:val="00832543"/>
    <w:rsid w:val="008339C4"/>
    <w:rsid w:val="0085118A"/>
    <w:rsid w:val="00883894"/>
    <w:rsid w:val="00893936"/>
    <w:rsid w:val="008942B8"/>
    <w:rsid w:val="008A47B1"/>
    <w:rsid w:val="008B6E32"/>
    <w:rsid w:val="008E4F8C"/>
    <w:rsid w:val="0090035B"/>
    <w:rsid w:val="0093017E"/>
    <w:rsid w:val="00935374"/>
    <w:rsid w:val="00944705"/>
    <w:rsid w:val="00944E4E"/>
    <w:rsid w:val="0095358B"/>
    <w:rsid w:val="00963133"/>
    <w:rsid w:val="00980540"/>
    <w:rsid w:val="00990DBE"/>
    <w:rsid w:val="00994B5E"/>
    <w:rsid w:val="00995CAC"/>
    <w:rsid w:val="009B0CAD"/>
    <w:rsid w:val="009C55A8"/>
    <w:rsid w:val="009D7A2F"/>
    <w:rsid w:val="009F39D8"/>
    <w:rsid w:val="00A034B9"/>
    <w:rsid w:val="00A21A2C"/>
    <w:rsid w:val="00A47B66"/>
    <w:rsid w:val="00A82DAD"/>
    <w:rsid w:val="00AA3DB6"/>
    <w:rsid w:val="00AB3F22"/>
    <w:rsid w:val="00AF02ED"/>
    <w:rsid w:val="00AF2A34"/>
    <w:rsid w:val="00AF4302"/>
    <w:rsid w:val="00AF619E"/>
    <w:rsid w:val="00B147E7"/>
    <w:rsid w:val="00B34BE9"/>
    <w:rsid w:val="00B4666A"/>
    <w:rsid w:val="00B4790B"/>
    <w:rsid w:val="00B5158C"/>
    <w:rsid w:val="00B56024"/>
    <w:rsid w:val="00B97B0B"/>
    <w:rsid w:val="00BC2DEB"/>
    <w:rsid w:val="00BD73A8"/>
    <w:rsid w:val="00BE6AB3"/>
    <w:rsid w:val="00BF6C22"/>
    <w:rsid w:val="00C26109"/>
    <w:rsid w:val="00C36C4D"/>
    <w:rsid w:val="00C564C6"/>
    <w:rsid w:val="00C63865"/>
    <w:rsid w:val="00C7679A"/>
    <w:rsid w:val="00C77CE3"/>
    <w:rsid w:val="00C96290"/>
    <w:rsid w:val="00CA49A6"/>
    <w:rsid w:val="00CC0D30"/>
    <w:rsid w:val="00CC5B86"/>
    <w:rsid w:val="00D0047E"/>
    <w:rsid w:val="00D07995"/>
    <w:rsid w:val="00D11F0A"/>
    <w:rsid w:val="00D35AA3"/>
    <w:rsid w:val="00D42322"/>
    <w:rsid w:val="00D94059"/>
    <w:rsid w:val="00DA1FC7"/>
    <w:rsid w:val="00DA3CFB"/>
    <w:rsid w:val="00DA431F"/>
    <w:rsid w:val="00DD061D"/>
    <w:rsid w:val="00DD3386"/>
    <w:rsid w:val="00DD7752"/>
    <w:rsid w:val="00E02DF3"/>
    <w:rsid w:val="00E07992"/>
    <w:rsid w:val="00E24617"/>
    <w:rsid w:val="00E652B2"/>
    <w:rsid w:val="00E84227"/>
    <w:rsid w:val="00E976CA"/>
    <w:rsid w:val="00EB5DC4"/>
    <w:rsid w:val="00EC0F0E"/>
    <w:rsid w:val="00EC3BBC"/>
    <w:rsid w:val="00EE1638"/>
    <w:rsid w:val="00EF0DF1"/>
    <w:rsid w:val="00EF7D95"/>
    <w:rsid w:val="00F0413F"/>
    <w:rsid w:val="00F427DB"/>
    <w:rsid w:val="00F6696A"/>
    <w:rsid w:val="00F711EF"/>
    <w:rsid w:val="00F83478"/>
    <w:rsid w:val="00F95D66"/>
    <w:rsid w:val="00FA009A"/>
    <w:rsid w:val="00FA278E"/>
    <w:rsid w:val="00FA2D2B"/>
    <w:rsid w:val="00FC282B"/>
    <w:rsid w:val="00FC60A0"/>
    <w:rsid w:val="00FC6E1D"/>
    <w:rsid w:val="00FF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A67F"/>
  <w15:chartTrackingRefBased/>
  <w15:docId w15:val="{F486666D-0A02-45B4-A3D9-6FFABC4F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4E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D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qFormat/>
    <w:rsid w:val="00705244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0B1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80B1B"/>
    <w:rPr>
      <w:color w:val="0000FF"/>
      <w:u w:val="single"/>
    </w:rPr>
  </w:style>
  <w:style w:type="character" w:customStyle="1" w:styleId="80">
    <w:name w:val="Заголовок 8 Знак"/>
    <w:basedOn w:val="a0"/>
    <w:link w:val="8"/>
    <w:rsid w:val="00705244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a5">
    <w:name w:val="caption"/>
    <w:aliases w:val="Название таблицы,диаграммы,Название объекта Знак2,диаграммы Знак,Название таблицы Знак,3 Название объекта Знак1,Название таблицы + 11 пт Знак1,не полужирный Знак1,курсив Знак1,3 Название объекта Знак Знак,Çíàê,Название объекта Знак1, 1"/>
    <w:basedOn w:val="a"/>
    <w:link w:val="a6"/>
    <w:uiPriority w:val="5"/>
    <w:qFormat/>
    <w:rsid w:val="00705244"/>
    <w:pPr>
      <w:jc w:val="center"/>
    </w:pPr>
    <w:rPr>
      <w:rFonts w:ascii="Bookman Old Style" w:hAnsi="Bookman Old Style"/>
      <w:b/>
      <w:szCs w:val="20"/>
    </w:rPr>
  </w:style>
  <w:style w:type="paragraph" w:customStyle="1" w:styleId="11">
    <w:name w:val="Название1"/>
    <w:basedOn w:val="a"/>
    <w:rsid w:val="00705244"/>
    <w:pPr>
      <w:jc w:val="center"/>
    </w:pPr>
    <w:rPr>
      <w:b/>
      <w:snapToGrid w:val="0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F95D6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5D6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5D6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4E6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styleId="a9">
    <w:name w:val="Unresolved Mention"/>
    <w:basedOn w:val="a0"/>
    <w:uiPriority w:val="99"/>
    <w:semiHidden/>
    <w:unhideWhenUsed/>
    <w:rsid w:val="00214E67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900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По центру"/>
    <w:basedOn w:val="a"/>
    <w:uiPriority w:val="2"/>
    <w:qFormat/>
    <w:rsid w:val="0090035B"/>
    <w:pPr>
      <w:jc w:val="center"/>
    </w:pPr>
    <w:rPr>
      <w:rFonts w:asciiTheme="majorHAnsi" w:eastAsiaTheme="minorHAnsi" w:hAnsiTheme="majorHAnsi" w:cstheme="minorBidi"/>
      <w:sz w:val="22"/>
      <w:szCs w:val="22"/>
      <w:lang w:eastAsia="en-US"/>
    </w:rPr>
  </w:style>
  <w:style w:type="character" w:customStyle="1" w:styleId="a6">
    <w:name w:val="Название объекта Знак"/>
    <w:aliases w:val="Название таблицы Знак1,диаграммы Знак1,Название объекта Знак2 Знак,диаграммы Знак Знак,Название таблицы Знак Знак,3 Название объекта Знак1 Знак,Название таблицы + 11 пт Знак1 Знак,не полужирный Знак1 Знак,курсив Знак1 Знак, 1 Знак"/>
    <w:link w:val="a5"/>
    <w:uiPriority w:val="5"/>
    <w:qFormat/>
    <w:rsid w:val="0090035B"/>
    <w:rPr>
      <w:rFonts w:ascii="Bookman Old Style" w:eastAsia="Times New Roman" w:hAnsi="Bookman Old Style" w:cs="Times New Roman"/>
      <w:b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001008"/>
    <w:pPr>
      <w:ind w:left="720"/>
      <w:contextualSpacing/>
    </w:pPr>
  </w:style>
  <w:style w:type="paragraph" w:customStyle="1" w:styleId="ConsPlusNormal">
    <w:name w:val="ConsPlusNormal"/>
    <w:rsid w:val="00D0047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67281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8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9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3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1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0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5EF17-8888-471F-9144-B91C50155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Карамзина Оксана Викторовна</dc:creator>
  <cp:keywords/>
  <dc:description/>
  <cp:lastModifiedBy>Карамзина Оксана Викторовна</cp:lastModifiedBy>
  <cp:revision>3</cp:revision>
  <cp:lastPrinted>2024-06-27T06:29:00Z</cp:lastPrinted>
  <dcterms:created xsi:type="dcterms:W3CDTF">2025-02-11T10:54:00Z</dcterms:created>
  <dcterms:modified xsi:type="dcterms:W3CDTF">2025-04-23T13:08:00Z</dcterms:modified>
</cp:coreProperties>
</file>