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CA246" w14:textId="718A7AF7" w:rsidR="00E7736D" w:rsidRPr="00E7736D" w:rsidRDefault="00E7736D" w:rsidP="00E7736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7736D">
        <w:rPr>
          <w:rFonts w:ascii="Times New Roman" w:hAnsi="Times New Roman" w:cs="Times New Roman"/>
        </w:rPr>
        <w:t>Организатор торгов – конкурсный управляющий НАО «Меркурий АПК «Прохладненский» (ОГРН 1130107000540, ИНН 0716009653, 369000, Карачаево-Черкесская Республика, г. Черкесск, 1-я Подгорная ул., д.26, каб.1; решение Арбитражного суда Карачаево-Черкесской Республики от 31.12.19 по делу №А25-1544/19 о признании несостоятельным (банкротом) Османова Венера Тельмановна (ИНН 026490974860, СНИЛС 148-863-719 17; 115184, г. Москва, пер. Руновский, д. 12, рег.№АУ 16395, тел.: 89103701465, электронная почта: mercury.prohlada@gmail.com), член Союза арбитражных управляющих "Национальный Центр Реструктуризации и Банкротства" (ОГРН 1027806876173, ИНН 7813175754; 123056, г Москва, ул. Большая Грузинская, д. 61, стр. 2, пом. 19/9), действующий на основании определения Арбитражного суда Карачаево-Черкесской Республики от 20.08.20 по делу №А25-1544/19, сообщает, что по электронным торгам №100002586 в форме публичного предложения на электронной площадке ООО «Ру-Трейд» (http://ru-trade24.ru/) (торги №100002586, сообщение ЕФРСБ 13886619 от 13.03.2024, публикации в газете АО Коммерсантъ №69010080655 №46(7736) от 16.03.2024) по лоту №1:</w:t>
      </w:r>
      <w:r>
        <w:rPr>
          <w:rFonts w:ascii="Times New Roman" w:hAnsi="Times New Roman" w:cs="Times New Roman"/>
        </w:rPr>
        <w:t xml:space="preserve"> </w:t>
      </w:r>
      <w:r w:rsidRPr="00E7736D">
        <w:rPr>
          <w:rFonts w:ascii="Times New Roman" w:hAnsi="Times New Roman" w:cs="Times New Roman"/>
        </w:rPr>
        <w:t>Грузовой тягач седельный МАЗ-6422А8-330 государственный регистрационный знак А447ОМ 09, 2008 г.в., VIN Y3M6422A880000140 заключен Договор №2586 купли-продажи транспортного средства от 08.04.2024 г. с победителем торгов - Болуров Али-Мурат Тохтарович (Карачаево-Черкесская Респ., Зеленчукский р-н, Ст. Сторожевая, ул. Горького, д. 32, ИНН 091232194482) с ценовым предложением 433 100,00 руб.</w:t>
      </w:r>
    </w:p>
    <w:p w14:paraId="0EB72482" w14:textId="77777777" w:rsidR="006B0407" w:rsidRDefault="006B0407"/>
    <w:sectPr w:rsidR="006B04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CC0"/>
    <w:rsid w:val="00005CC0"/>
    <w:rsid w:val="006B0407"/>
    <w:rsid w:val="00E77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BD729"/>
  <w15:chartTrackingRefBased/>
  <w15:docId w15:val="{53FA9C74-BE85-4A23-9009-622D8ADAA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131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18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83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77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1291</Characters>
  <Application>Microsoft Office Word</Application>
  <DocSecurity>0</DocSecurity>
  <Lines>10</Lines>
  <Paragraphs>3</Paragraphs>
  <ScaleCrop>false</ScaleCrop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Максумова Кристина Алексеевна</dc:creator>
  <cp:keywords/>
  <dc:description/>
  <cp:lastModifiedBy>Максумова Кристина Алексеевна</cp:lastModifiedBy>
  <cp:revision>2</cp:revision>
  <dcterms:created xsi:type="dcterms:W3CDTF">2024-04-08T11:28:00Z</dcterms:created>
  <dcterms:modified xsi:type="dcterms:W3CDTF">2024-04-08T11:29:00Z</dcterms:modified>
</cp:coreProperties>
</file>