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44BC" w14:textId="77777777" w:rsidR="00450506" w:rsidRPr="00450506" w:rsidRDefault="00450506" w:rsidP="00450506">
      <w:pPr>
        <w:shd w:val="clear" w:color="auto" w:fill="EAF1F7"/>
        <w:spacing w:after="0" w:line="240" w:lineRule="auto"/>
        <w:rPr>
          <w:rFonts w:ascii="Tahoma" w:eastAsia="Times New Roman" w:hAnsi="Tahoma" w:cs="Tahoma"/>
          <w:color w:val="333333"/>
          <w:sz w:val="17"/>
          <w:szCs w:val="17"/>
          <w:lang w:eastAsia="ru-RU"/>
        </w:rPr>
      </w:pPr>
      <w:r w:rsidRPr="00450506">
        <w:rPr>
          <w:rFonts w:ascii="Tahoma" w:eastAsia="Times New Roman" w:hAnsi="Tahoma" w:cs="Tahoma"/>
          <w:color w:val="333333"/>
          <w:sz w:val="17"/>
          <w:szCs w:val="17"/>
          <w:lang w:eastAsia="ru-RU"/>
        </w:rPr>
        <w:t xml:space="preserve">Решением Арбитражного суда г. Москвы от 17.01.2019 по делу А40-259330/2018 ООО «Менелай» (ОГРН 1027739808821, ИНН 7703189962, 119017, г. Москва, ул. М. Ордынка, д.15, ком.33), признано несостоятельным (банкротом), открыта процедура конкурсного производства. Определением Арбитражного суда г. Москвы от 25.04.2022 по делу №А40-259330/2018 конкурсным управляющим (КУ) утверждена Серкина Марина Александровна (121069, г. Москва, </w:t>
      </w:r>
      <w:proofErr w:type="spellStart"/>
      <w:r w:rsidRPr="00450506">
        <w:rPr>
          <w:rFonts w:ascii="Tahoma" w:eastAsia="Times New Roman" w:hAnsi="Tahoma" w:cs="Tahoma"/>
          <w:color w:val="333333"/>
          <w:sz w:val="17"/>
          <w:szCs w:val="17"/>
          <w:lang w:eastAsia="ru-RU"/>
        </w:rPr>
        <w:t>Мерзляковский</w:t>
      </w:r>
      <w:proofErr w:type="spellEnd"/>
      <w:r w:rsidRPr="00450506">
        <w:rPr>
          <w:rFonts w:ascii="Tahoma" w:eastAsia="Times New Roman" w:hAnsi="Tahoma" w:cs="Tahoma"/>
          <w:color w:val="333333"/>
          <w:sz w:val="17"/>
          <w:szCs w:val="17"/>
          <w:lang w:eastAsia="ru-RU"/>
        </w:rPr>
        <w:t xml:space="preserve"> пер., д. 15, пом. 3, ИНН 372800099901, СНИЛС 065012097 20, рег. №413), член Союза АУ «СРО «СС» (ОГРН 1027806876173, ИНН 7813175754, 194100, г. Санкт-Петербург, ул. </w:t>
      </w:r>
      <w:proofErr w:type="spellStart"/>
      <w:r w:rsidRPr="00450506">
        <w:rPr>
          <w:rFonts w:ascii="Tahoma" w:eastAsia="Times New Roman" w:hAnsi="Tahoma" w:cs="Tahoma"/>
          <w:color w:val="333333"/>
          <w:sz w:val="17"/>
          <w:szCs w:val="17"/>
          <w:lang w:eastAsia="ru-RU"/>
        </w:rPr>
        <w:t>Новолитовская</w:t>
      </w:r>
      <w:proofErr w:type="spellEnd"/>
      <w:r w:rsidRPr="00450506">
        <w:rPr>
          <w:rFonts w:ascii="Tahoma" w:eastAsia="Times New Roman" w:hAnsi="Tahoma" w:cs="Tahoma"/>
          <w:color w:val="333333"/>
          <w:sz w:val="17"/>
          <w:szCs w:val="17"/>
          <w:lang w:eastAsia="ru-RU"/>
        </w:rPr>
        <w:t>, д. 15, лит. А). Судебное заседание по рассмотрению отчета конкурсного управляющего назначено на 14.12.2022 10:25.</w:t>
      </w:r>
      <w:r w:rsidRPr="00450506">
        <w:rPr>
          <w:rFonts w:ascii="Tahoma" w:eastAsia="Times New Roman" w:hAnsi="Tahoma" w:cs="Tahoma"/>
          <w:color w:val="333333"/>
          <w:sz w:val="17"/>
          <w:szCs w:val="17"/>
          <w:lang w:eastAsia="ru-RU"/>
        </w:rPr>
        <w:br/>
        <w:t xml:space="preserve">Организатор торгов ООО «САЦ» (ИНН 7724590607, ОГРН 5067746760747, 140000, Московская обл., г. Люберцы, Октябрьский пр-т, д.259, лит. Д, оф.108, 89154442205, sac@list.ru) сообщает о том, что по результатам проведенных на ЭТП ООО «Ру-Трейд» (http://ru-trade24.ru) торгов №7803 и 7804 с ООО "КАМПИ" (ОГРН 1055001518769, ИНН 5009050100, 142062, Московская область, г. Домодедово, с. </w:t>
      </w:r>
      <w:proofErr w:type="spellStart"/>
      <w:r w:rsidRPr="00450506">
        <w:rPr>
          <w:rFonts w:ascii="Tahoma" w:eastAsia="Times New Roman" w:hAnsi="Tahoma" w:cs="Tahoma"/>
          <w:color w:val="333333"/>
          <w:sz w:val="17"/>
          <w:szCs w:val="17"/>
          <w:lang w:eastAsia="ru-RU"/>
        </w:rPr>
        <w:t>Растуново</w:t>
      </w:r>
      <w:proofErr w:type="spellEnd"/>
      <w:r w:rsidRPr="00450506">
        <w:rPr>
          <w:rFonts w:ascii="Tahoma" w:eastAsia="Times New Roman" w:hAnsi="Tahoma" w:cs="Tahoma"/>
          <w:color w:val="333333"/>
          <w:sz w:val="17"/>
          <w:szCs w:val="17"/>
          <w:lang w:eastAsia="ru-RU"/>
        </w:rPr>
        <w:t>, тер. Старт, стр. 4) заключены договоры купли-продажи от 21.11.2022г.</w:t>
      </w:r>
      <w:r w:rsidRPr="00450506">
        <w:rPr>
          <w:rFonts w:ascii="Tahoma" w:eastAsia="Times New Roman" w:hAnsi="Tahoma" w:cs="Tahoma"/>
          <w:color w:val="333333"/>
          <w:sz w:val="17"/>
          <w:szCs w:val="17"/>
          <w:lang w:eastAsia="ru-RU"/>
        </w:rPr>
        <w:br/>
        <w:t>Цена по договорам составляет 12311000руб. за лот №5, и 12551000руб. за лот №6.</w:t>
      </w:r>
      <w:r w:rsidRPr="00450506">
        <w:rPr>
          <w:rFonts w:ascii="Tahoma" w:eastAsia="Times New Roman" w:hAnsi="Tahoma" w:cs="Tahoma"/>
          <w:color w:val="333333"/>
          <w:sz w:val="17"/>
          <w:szCs w:val="17"/>
          <w:lang w:eastAsia="ru-RU"/>
        </w:rPr>
        <w:br/>
        <w:t xml:space="preserve">Победителем признана ИП </w:t>
      </w:r>
      <w:proofErr w:type="spellStart"/>
      <w:r w:rsidRPr="00450506">
        <w:rPr>
          <w:rFonts w:ascii="Tahoma" w:eastAsia="Times New Roman" w:hAnsi="Tahoma" w:cs="Tahoma"/>
          <w:color w:val="333333"/>
          <w:sz w:val="17"/>
          <w:szCs w:val="17"/>
          <w:lang w:eastAsia="ru-RU"/>
        </w:rPr>
        <w:t>Шкварчук</w:t>
      </w:r>
      <w:proofErr w:type="spellEnd"/>
      <w:r w:rsidRPr="00450506">
        <w:rPr>
          <w:rFonts w:ascii="Tahoma" w:eastAsia="Times New Roman" w:hAnsi="Tahoma" w:cs="Tahoma"/>
          <w:color w:val="333333"/>
          <w:sz w:val="17"/>
          <w:szCs w:val="17"/>
          <w:lang w:eastAsia="ru-RU"/>
        </w:rPr>
        <w:t xml:space="preserve"> Александра Юрьевна (ОГРНИП 321470400040054, ИНН 470316081403, 188640, Ленинградская обл., </w:t>
      </w:r>
      <w:proofErr w:type="spellStart"/>
      <w:r w:rsidRPr="00450506">
        <w:rPr>
          <w:rFonts w:ascii="Tahoma" w:eastAsia="Times New Roman" w:hAnsi="Tahoma" w:cs="Tahoma"/>
          <w:color w:val="333333"/>
          <w:sz w:val="17"/>
          <w:szCs w:val="17"/>
          <w:lang w:eastAsia="ru-RU"/>
        </w:rPr>
        <w:t>г.Всеволожск</w:t>
      </w:r>
      <w:proofErr w:type="spellEnd"/>
      <w:r w:rsidRPr="00450506">
        <w:rPr>
          <w:rFonts w:ascii="Tahoma" w:eastAsia="Times New Roman" w:hAnsi="Tahoma" w:cs="Tahoma"/>
          <w:color w:val="333333"/>
          <w:sz w:val="17"/>
          <w:szCs w:val="17"/>
          <w:lang w:eastAsia="ru-RU"/>
        </w:rPr>
        <w:t xml:space="preserve">, </w:t>
      </w:r>
      <w:proofErr w:type="spellStart"/>
      <w:r w:rsidRPr="00450506">
        <w:rPr>
          <w:rFonts w:ascii="Tahoma" w:eastAsia="Times New Roman" w:hAnsi="Tahoma" w:cs="Tahoma"/>
          <w:color w:val="333333"/>
          <w:sz w:val="17"/>
          <w:szCs w:val="17"/>
          <w:lang w:eastAsia="ru-RU"/>
        </w:rPr>
        <w:t>ул.Рябиновая</w:t>
      </w:r>
      <w:proofErr w:type="spellEnd"/>
      <w:r w:rsidRPr="00450506">
        <w:rPr>
          <w:rFonts w:ascii="Tahoma" w:eastAsia="Times New Roman" w:hAnsi="Tahoma" w:cs="Tahoma"/>
          <w:color w:val="333333"/>
          <w:sz w:val="17"/>
          <w:szCs w:val="17"/>
          <w:lang w:eastAsia="ru-RU"/>
        </w:rPr>
        <w:t xml:space="preserve"> роща, д.4, корп.1,кв.40) действующая в интересах ООО "КАМПИ" на основании доверенности от 17.11.2022г.</w:t>
      </w:r>
      <w:r w:rsidRPr="00450506">
        <w:rPr>
          <w:rFonts w:ascii="Tahoma" w:eastAsia="Times New Roman" w:hAnsi="Tahoma" w:cs="Tahoma"/>
          <w:color w:val="333333"/>
          <w:sz w:val="17"/>
          <w:szCs w:val="17"/>
          <w:lang w:eastAsia="ru-RU"/>
        </w:rPr>
        <w:br/>
        <w:t>Заинтересованность покупателя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покупателя не участвуют.</w:t>
      </w:r>
    </w:p>
    <w:p w14:paraId="2E980072" w14:textId="3CD9376E" w:rsidR="00C61F97" w:rsidRPr="00450506" w:rsidRDefault="00C61F97" w:rsidP="00450506"/>
    <w:sectPr w:rsidR="00C61F97" w:rsidRPr="00450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4E"/>
    <w:rsid w:val="00110C4E"/>
    <w:rsid w:val="00116EA9"/>
    <w:rsid w:val="002577DF"/>
    <w:rsid w:val="002D6AEF"/>
    <w:rsid w:val="00450506"/>
    <w:rsid w:val="00677F5F"/>
    <w:rsid w:val="00B41690"/>
    <w:rsid w:val="00C61F97"/>
    <w:rsid w:val="00E87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B0F9"/>
  <w15:chartTrackingRefBased/>
  <w15:docId w15:val="{48E8CD28-35D4-4997-BD7E-79112C15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242488">
      <w:bodyDiv w:val="1"/>
      <w:marLeft w:val="0"/>
      <w:marRight w:val="0"/>
      <w:marTop w:val="0"/>
      <w:marBottom w:val="0"/>
      <w:divBdr>
        <w:top w:val="none" w:sz="0" w:space="0" w:color="auto"/>
        <w:left w:val="none" w:sz="0" w:space="0" w:color="auto"/>
        <w:bottom w:val="none" w:sz="0" w:space="0" w:color="auto"/>
        <w:right w:val="none" w:sz="0" w:space="0" w:color="auto"/>
      </w:divBdr>
      <w:divsChild>
        <w:div w:id="753011613">
          <w:marLeft w:val="150"/>
          <w:marRight w:val="0"/>
          <w:marTop w:val="0"/>
          <w:marBottom w:val="0"/>
          <w:divBdr>
            <w:top w:val="none" w:sz="0" w:space="0" w:color="auto"/>
            <w:left w:val="none" w:sz="0" w:space="0" w:color="auto"/>
            <w:bottom w:val="none" w:sz="0" w:space="0" w:color="auto"/>
            <w:right w:val="none" w:sz="0" w:space="0" w:color="auto"/>
          </w:divBdr>
        </w:div>
      </w:divsChild>
    </w:div>
    <w:div w:id="1514537252">
      <w:bodyDiv w:val="1"/>
      <w:marLeft w:val="0"/>
      <w:marRight w:val="0"/>
      <w:marTop w:val="0"/>
      <w:marBottom w:val="0"/>
      <w:divBdr>
        <w:top w:val="none" w:sz="0" w:space="0" w:color="auto"/>
        <w:left w:val="none" w:sz="0" w:space="0" w:color="auto"/>
        <w:bottom w:val="none" w:sz="0" w:space="0" w:color="auto"/>
        <w:right w:val="none" w:sz="0" w:space="0" w:color="auto"/>
      </w:divBdr>
      <w:divsChild>
        <w:div w:id="1160460701">
          <w:marLeft w:val="150"/>
          <w:marRight w:val="0"/>
          <w:marTop w:val="0"/>
          <w:marBottom w:val="0"/>
          <w:divBdr>
            <w:top w:val="none" w:sz="0" w:space="0" w:color="auto"/>
            <w:left w:val="none" w:sz="0" w:space="0" w:color="auto"/>
            <w:bottom w:val="none" w:sz="0" w:space="0" w:color="auto"/>
            <w:right w:val="none" w:sz="0" w:space="0" w:color="auto"/>
          </w:divBdr>
        </w:div>
      </w:divsChild>
    </w:div>
    <w:div w:id="1871525562">
      <w:bodyDiv w:val="1"/>
      <w:marLeft w:val="0"/>
      <w:marRight w:val="0"/>
      <w:marTop w:val="0"/>
      <w:marBottom w:val="0"/>
      <w:divBdr>
        <w:top w:val="none" w:sz="0" w:space="0" w:color="auto"/>
        <w:left w:val="none" w:sz="0" w:space="0" w:color="auto"/>
        <w:bottom w:val="none" w:sz="0" w:space="0" w:color="auto"/>
        <w:right w:val="none" w:sz="0" w:space="0" w:color="auto"/>
      </w:divBdr>
      <w:divsChild>
        <w:div w:id="1729957431">
          <w:marLeft w:val="150"/>
          <w:marRight w:val="0"/>
          <w:marTop w:val="0"/>
          <w:marBottom w:val="0"/>
          <w:divBdr>
            <w:top w:val="none" w:sz="0" w:space="0" w:color="auto"/>
            <w:left w:val="none" w:sz="0" w:space="0" w:color="auto"/>
            <w:bottom w:val="none" w:sz="0" w:space="0" w:color="auto"/>
            <w:right w:val="none" w:sz="0" w:space="0" w:color="auto"/>
          </w:divBdr>
        </w:div>
      </w:divsChild>
    </w:div>
    <w:div w:id="1883783669">
      <w:bodyDiv w:val="1"/>
      <w:marLeft w:val="0"/>
      <w:marRight w:val="0"/>
      <w:marTop w:val="0"/>
      <w:marBottom w:val="0"/>
      <w:divBdr>
        <w:top w:val="none" w:sz="0" w:space="0" w:color="auto"/>
        <w:left w:val="none" w:sz="0" w:space="0" w:color="auto"/>
        <w:bottom w:val="none" w:sz="0" w:space="0" w:color="auto"/>
        <w:right w:val="none" w:sz="0" w:space="0" w:color="auto"/>
      </w:divBdr>
      <w:divsChild>
        <w:div w:id="2135826979">
          <w:marLeft w:val="0"/>
          <w:marRight w:val="0"/>
          <w:marTop w:val="0"/>
          <w:marBottom w:val="0"/>
          <w:divBdr>
            <w:top w:val="none" w:sz="0" w:space="0" w:color="auto"/>
            <w:left w:val="none" w:sz="0" w:space="0" w:color="auto"/>
            <w:bottom w:val="none" w:sz="0" w:space="0" w:color="auto"/>
            <w:right w:val="none" w:sz="0" w:space="0" w:color="auto"/>
          </w:divBdr>
          <w:divsChild>
            <w:div w:id="1007248778">
              <w:marLeft w:val="0"/>
              <w:marRight w:val="0"/>
              <w:marTop w:val="0"/>
              <w:marBottom w:val="0"/>
              <w:divBdr>
                <w:top w:val="none" w:sz="0" w:space="0" w:color="auto"/>
                <w:left w:val="none" w:sz="0" w:space="0" w:color="auto"/>
                <w:bottom w:val="none" w:sz="0" w:space="0" w:color="auto"/>
                <w:right w:val="none" w:sz="0" w:space="0" w:color="auto"/>
              </w:divBdr>
              <w:divsChild>
                <w:div w:id="1261720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18041">
      <w:bodyDiv w:val="1"/>
      <w:marLeft w:val="0"/>
      <w:marRight w:val="0"/>
      <w:marTop w:val="0"/>
      <w:marBottom w:val="0"/>
      <w:divBdr>
        <w:top w:val="none" w:sz="0" w:space="0" w:color="auto"/>
        <w:left w:val="none" w:sz="0" w:space="0" w:color="auto"/>
        <w:bottom w:val="none" w:sz="0" w:space="0" w:color="auto"/>
        <w:right w:val="none" w:sz="0" w:space="0" w:color="auto"/>
      </w:divBdr>
      <w:divsChild>
        <w:div w:id="84286125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7</cp:revision>
  <dcterms:created xsi:type="dcterms:W3CDTF">2022-11-30T12:19:00Z</dcterms:created>
  <dcterms:modified xsi:type="dcterms:W3CDTF">2022-11-30T13:13:00Z</dcterms:modified>
</cp:coreProperties>
</file>