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DB517" w14:textId="2FAF865B" w:rsidR="00F3261E" w:rsidRPr="005D0329" w:rsidRDefault="005D0329" w:rsidP="005D0329">
      <w:r>
        <w:rPr>
          <w:rFonts w:ascii="Tahoma" w:hAnsi="Tahoma" w:cs="Tahoma"/>
          <w:color w:val="000000"/>
        </w:rPr>
        <w:t xml:space="preserve">Решением Арбитражного суда Ивановской обл. от 17.09.2019 по делу №А17-4637/18 АО «Стройиндустрия-Холдинг» (ИНН 3731001076, ОГРН 1023701513110; 153015, г. Иваново, ул. Станкостроителей, 45И) признано несостоятельным (банкротом), открыто конкурсное производство, конкурсным управляющим назначена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(Рег.№16395, ИНН 026490974860, СНИЛС 148863719 17, 115088, г. Москва, ул.1-ая Дубровская, д.14, к.1), член Союза АУ «СРО СС»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 15, лит. А). Судебное заседание по рассмотрению отчета конкурсного управляющего назначено на </w:t>
      </w:r>
      <w:proofErr w:type="spellStart"/>
      <w:r>
        <w:rPr>
          <w:rFonts w:ascii="Tahoma" w:hAnsi="Tahoma" w:cs="Tahoma"/>
          <w:color w:val="000000"/>
        </w:rPr>
        <w:t>на</w:t>
      </w:r>
      <w:proofErr w:type="spellEnd"/>
      <w:r>
        <w:rPr>
          <w:rFonts w:ascii="Tahoma" w:hAnsi="Tahoma" w:cs="Tahoma"/>
          <w:color w:val="000000"/>
        </w:rPr>
        <w:t xml:space="preserve"> 11 часов 20 минут 19 декабря 2022 года.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г. Москва, пер. Б. Тишинский, д. 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>. цоколь., пом.8, ot.infotek@gmail.com, 89163249027) сообщает о том, что по результатам проведения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(http://ru-trade24.ru) торгов №7541 в форме публичного предложения по продаже имущества АО «Стройиндустрия-Холдинг» заключен договор №3 уступки права требования (цессия) от 01.11.2022 года с ООО «</w:t>
      </w:r>
      <w:proofErr w:type="spellStart"/>
      <w:r>
        <w:rPr>
          <w:rFonts w:ascii="Tahoma" w:hAnsi="Tahoma" w:cs="Tahoma"/>
          <w:color w:val="000000"/>
        </w:rPr>
        <w:t>Супра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Легес</w:t>
      </w:r>
      <w:proofErr w:type="spellEnd"/>
      <w:r>
        <w:rPr>
          <w:rFonts w:ascii="Tahoma" w:hAnsi="Tahoma" w:cs="Tahoma"/>
          <w:color w:val="000000"/>
        </w:rPr>
        <w:t xml:space="preserve">» (юридический адрес: 105066 г. Москва, ул. Спартаковская, д.19, строение 3-А, этаж 1, помещение 118, офис 6-А, ОГРН 1097746008800, ИНН 7701826581). Цена по договору составляет 270 000 рублей. </w:t>
      </w:r>
      <w:r>
        <w:rPr>
          <w:rFonts w:ascii="Tahoma" w:hAnsi="Tahoma" w:cs="Tahoma"/>
          <w:color w:val="000000"/>
        </w:rPr>
        <w:br/>
        <w:t xml:space="preserve">Победителем торгов №7541 по лоту №2 признан ИП </w:t>
      </w:r>
      <w:proofErr w:type="spellStart"/>
      <w:r>
        <w:rPr>
          <w:rFonts w:ascii="Tahoma" w:hAnsi="Tahoma" w:cs="Tahoma"/>
          <w:color w:val="000000"/>
        </w:rPr>
        <w:t>Шрубковский</w:t>
      </w:r>
      <w:proofErr w:type="spellEnd"/>
      <w:r>
        <w:rPr>
          <w:rFonts w:ascii="Tahoma" w:hAnsi="Tahoma" w:cs="Tahoma"/>
          <w:color w:val="000000"/>
        </w:rPr>
        <w:t xml:space="preserve"> Александр Евгеньевич (ИНН 782615731182, ОГРНИП 319784700051830, 198515, Санкт-Петербург, п. Стрельна, ул. Грибоедова, д.13, лит. А, кв.20), действующий в интересах ООО "</w:t>
      </w:r>
      <w:proofErr w:type="spellStart"/>
      <w:r>
        <w:rPr>
          <w:rFonts w:ascii="Tahoma" w:hAnsi="Tahoma" w:cs="Tahoma"/>
          <w:color w:val="000000"/>
        </w:rPr>
        <w:t>Супра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Легес</w:t>
      </w:r>
      <w:proofErr w:type="spellEnd"/>
      <w:r>
        <w:rPr>
          <w:rFonts w:ascii="Tahoma" w:hAnsi="Tahoma" w:cs="Tahoma"/>
          <w:color w:val="000000"/>
        </w:rPr>
        <w:t xml:space="preserve">" на основании агентского договора от 01.09.2022 г. 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F3261E" w:rsidRPr="005D0329" w:rsidSect="008E3011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E77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1" w15:restartNumberingAfterBreak="0">
    <w:nsid w:val="16C775E2"/>
    <w:multiLevelType w:val="hybridMultilevel"/>
    <w:tmpl w:val="BAA4A44C"/>
    <w:lvl w:ilvl="0" w:tplc="07CC93DA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61044"/>
    <w:multiLevelType w:val="multilevel"/>
    <w:tmpl w:val="A63480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sz w:val="24"/>
      </w:rPr>
    </w:lvl>
  </w:abstractNum>
  <w:abstractNum w:abstractNumId="3" w15:restartNumberingAfterBreak="0">
    <w:nsid w:val="234002A1"/>
    <w:multiLevelType w:val="multilevel"/>
    <w:tmpl w:val="20A25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4" w15:restartNumberingAfterBreak="0">
    <w:nsid w:val="2E7F0258"/>
    <w:multiLevelType w:val="hybridMultilevel"/>
    <w:tmpl w:val="7E24C5D6"/>
    <w:lvl w:ilvl="0" w:tplc="55A637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3116BE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6" w15:restartNumberingAfterBreak="0">
    <w:nsid w:val="39EA1540"/>
    <w:multiLevelType w:val="multilevel"/>
    <w:tmpl w:val="8A72B2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417F6105"/>
    <w:multiLevelType w:val="hybridMultilevel"/>
    <w:tmpl w:val="D730E94E"/>
    <w:lvl w:ilvl="0" w:tplc="618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77D6E"/>
    <w:multiLevelType w:val="multilevel"/>
    <w:tmpl w:val="96C0C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CC0797"/>
    <w:multiLevelType w:val="hybridMultilevel"/>
    <w:tmpl w:val="151A0CFE"/>
    <w:lvl w:ilvl="0" w:tplc="0B448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33"/>
    <w:rsid w:val="00010069"/>
    <w:rsid w:val="00020768"/>
    <w:rsid w:val="000267C2"/>
    <w:rsid w:val="0003122C"/>
    <w:rsid w:val="00035582"/>
    <w:rsid w:val="00056BD9"/>
    <w:rsid w:val="000610CE"/>
    <w:rsid w:val="00061A23"/>
    <w:rsid w:val="00061C66"/>
    <w:rsid w:val="00071937"/>
    <w:rsid w:val="00092A47"/>
    <w:rsid w:val="000A2D67"/>
    <w:rsid w:val="000A79FF"/>
    <w:rsid w:val="000B1EB0"/>
    <w:rsid w:val="000B5ECB"/>
    <w:rsid w:val="000D00BD"/>
    <w:rsid w:val="000D10B9"/>
    <w:rsid w:val="000E16F0"/>
    <w:rsid w:val="000E5AEA"/>
    <w:rsid w:val="000E6F1B"/>
    <w:rsid w:val="001034A7"/>
    <w:rsid w:val="0010416E"/>
    <w:rsid w:val="001237FA"/>
    <w:rsid w:val="00140F2A"/>
    <w:rsid w:val="00151003"/>
    <w:rsid w:val="00153B10"/>
    <w:rsid w:val="00167091"/>
    <w:rsid w:val="00186362"/>
    <w:rsid w:val="0019371F"/>
    <w:rsid w:val="00196BF4"/>
    <w:rsid w:val="00196FE7"/>
    <w:rsid w:val="001A56CC"/>
    <w:rsid w:val="001C3E14"/>
    <w:rsid w:val="001C552A"/>
    <w:rsid w:val="001D0F43"/>
    <w:rsid w:val="001D44C7"/>
    <w:rsid w:val="001E11C6"/>
    <w:rsid w:val="001E378A"/>
    <w:rsid w:val="001F05A5"/>
    <w:rsid w:val="001F1F5F"/>
    <w:rsid w:val="001F363B"/>
    <w:rsid w:val="001F3D09"/>
    <w:rsid w:val="0020564C"/>
    <w:rsid w:val="00226D26"/>
    <w:rsid w:val="0023006C"/>
    <w:rsid w:val="0023498A"/>
    <w:rsid w:val="00236139"/>
    <w:rsid w:val="00242D13"/>
    <w:rsid w:val="00246032"/>
    <w:rsid w:val="00251E52"/>
    <w:rsid w:val="00265538"/>
    <w:rsid w:val="00284746"/>
    <w:rsid w:val="0028626C"/>
    <w:rsid w:val="00287789"/>
    <w:rsid w:val="002908D6"/>
    <w:rsid w:val="002941F9"/>
    <w:rsid w:val="002A3186"/>
    <w:rsid w:val="002A67F4"/>
    <w:rsid w:val="002B0F1A"/>
    <w:rsid w:val="002B2946"/>
    <w:rsid w:val="002B59BE"/>
    <w:rsid w:val="002B5BCC"/>
    <w:rsid w:val="002C0F49"/>
    <w:rsid w:val="002C6F27"/>
    <w:rsid w:val="002D303B"/>
    <w:rsid w:val="002D4BB1"/>
    <w:rsid w:val="0030746B"/>
    <w:rsid w:val="0031009C"/>
    <w:rsid w:val="00345403"/>
    <w:rsid w:val="00347378"/>
    <w:rsid w:val="0035154A"/>
    <w:rsid w:val="00351D34"/>
    <w:rsid w:val="00355708"/>
    <w:rsid w:val="0036552A"/>
    <w:rsid w:val="003912F1"/>
    <w:rsid w:val="003923A8"/>
    <w:rsid w:val="003E16B2"/>
    <w:rsid w:val="003E64FC"/>
    <w:rsid w:val="00400A19"/>
    <w:rsid w:val="00402451"/>
    <w:rsid w:val="00402813"/>
    <w:rsid w:val="0042345B"/>
    <w:rsid w:val="00436769"/>
    <w:rsid w:val="00436952"/>
    <w:rsid w:val="0045711D"/>
    <w:rsid w:val="004A0203"/>
    <w:rsid w:val="004A60EB"/>
    <w:rsid w:val="004C00D1"/>
    <w:rsid w:val="004E16A2"/>
    <w:rsid w:val="004F2C15"/>
    <w:rsid w:val="0050367F"/>
    <w:rsid w:val="00505875"/>
    <w:rsid w:val="00516E34"/>
    <w:rsid w:val="00524DD2"/>
    <w:rsid w:val="00534DA4"/>
    <w:rsid w:val="00535BAF"/>
    <w:rsid w:val="0054130C"/>
    <w:rsid w:val="0054750D"/>
    <w:rsid w:val="00547E1A"/>
    <w:rsid w:val="0055324A"/>
    <w:rsid w:val="005626E1"/>
    <w:rsid w:val="005706E0"/>
    <w:rsid w:val="00575175"/>
    <w:rsid w:val="00581CD8"/>
    <w:rsid w:val="00582FE5"/>
    <w:rsid w:val="00587617"/>
    <w:rsid w:val="00592CA9"/>
    <w:rsid w:val="00593263"/>
    <w:rsid w:val="00595251"/>
    <w:rsid w:val="0059582F"/>
    <w:rsid w:val="005A0D4F"/>
    <w:rsid w:val="005A673F"/>
    <w:rsid w:val="005A6979"/>
    <w:rsid w:val="005A6E7F"/>
    <w:rsid w:val="005B64FF"/>
    <w:rsid w:val="005C70FA"/>
    <w:rsid w:val="005D0329"/>
    <w:rsid w:val="005D16AD"/>
    <w:rsid w:val="005D5AE1"/>
    <w:rsid w:val="005E4BAA"/>
    <w:rsid w:val="005E7AC3"/>
    <w:rsid w:val="006255FD"/>
    <w:rsid w:val="00627AA7"/>
    <w:rsid w:val="00630BAB"/>
    <w:rsid w:val="00635CF6"/>
    <w:rsid w:val="0063796D"/>
    <w:rsid w:val="0064439D"/>
    <w:rsid w:val="006610C7"/>
    <w:rsid w:val="00676D2C"/>
    <w:rsid w:val="00683C56"/>
    <w:rsid w:val="00690BE2"/>
    <w:rsid w:val="006A2EC1"/>
    <w:rsid w:val="006B0AB3"/>
    <w:rsid w:val="006B25AB"/>
    <w:rsid w:val="006B5AEA"/>
    <w:rsid w:val="006D6EB8"/>
    <w:rsid w:val="007144A0"/>
    <w:rsid w:val="00715990"/>
    <w:rsid w:val="0072567B"/>
    <w:rsid w:val="00725C79"/>
    <w:rsid w:val="00727F7C"/>
    <w:rsid w:val="007470A0"/>
    <w:rsid w:val="00750498"/>
    <w:rsid w:val="00757596"/>
    <w:rsid w:val="00760ABB"/>
    <w:rsid w:val="00781911"/>
    <w:rsid w:val="007905DB"/>
    <w:rsid w:val="00791FC7"/>
    <w:rsid w:val="007A4EE1"/>
    <w:rsid w:val="007A6791"/>
    <w:rsid w:val="007C4FDB"/>
    <w:rsid w:val="007C746A"/>
    <w:rsid w:val="007D1F0F"/>
    <w:rsid w:val="007D3A19"/>
    <w:rsid w:val="007D56EE"/>
    <w:rsid w:val="007F6907"/>
    <w:rsid w:val="00800C5B"/>
    <w:rsid w:val="008122E9"/>
    <w:rsid w:val="008132DC"/>
    <w:rsid w:val="00816D75"/>
    <w:rsid w:val="00836EE4"/>
    <w:rsid w:val="00840019"/>
    <w:rsid w:val="00874C31"/>
    <w:rsid w:val="008944F8"/>
    <w:rsid w:val="008A16A8"/>
    <w:rsid w:val="008B49B5"/>
    <w:rsid w:val="008C107E"/>
    <w:rsid w:val="008D2BE4"/>
    <w:rsid w:val="008E3011"/>
    <w:rsid w:val="008E3611"/>
    <w:rsid w:val="009133F5"/>
    <w:rsid w:val="00914473"/>
    <w:rsid w:val="00915255"/>
    <w:rsid w:val="00916625"/>
    <w:rsid w:val="009400B6"/>
    <w:rsid w:val="00962948"/>
    <w:rsid w:val="009723B7"/>
    <w:rsid w:val="00982E7F"/>
    <w:rsid w:val="00996D64"/>
    <w:rsid w:val="009B454F"/>
    <w:rsid w:val="009E5E33"/>
    <w:rsid w:val="009F1B57"/>
    <w:rsid w:val="00A232BD"/>
    <w:rsid w:val="00A35BD0"/>
    <w:rsid w:val="00A41586"/>
    <w:rsid w:val="00A47796"/>
    <w:rsid w:val="00A52736"/>
    <w:rsid w:val="00A5507B"/>
    <w:rsid w:val="00A609BD"/>
    <w:rsid w:val="00A60CE8"/>
    <w:rsid w:val="00A650FE"/>
    <w:rsid w:val="00A65CF7"/>
    <w:rsid w:val="00A74FEA"/>
    <w:rsid w:val="00A807BC"/>
    <w:rsid w:val="00A934E6"/>
    <w:rsid w:val="00AA1C9E"/>
    <w:rsid w:val="00AA747F"/>
    <w:rsid w:val="00AB6FE8"/>
    <w:rsid w:val="00AC071C"/>
    <w:rsid w:val="00AD4B9C"/>
    <w:rsid w:val="00AD5DD1"/>
    <w:rsid w:val="00AD652B"/>
    <w:rsid w:val="00AE3307"/>
    <w:rsid w:val="00AF3720"/>
    <w:rsid w:val="00AF586D"/>
    <w:rsid w:val="00B05E7B"/>
    <w:rsid w:val="00B067D3"/>
    <w:rsid w:val="00B079FD"/>
    <w:rsid w:val="00B12848"/>
    <w:rsid w:val="00B12F43"/>
    <w:rsid w:val="00B138E6"/>
    <w:rsid w:val="00B263D5"/>
    <w:rsid w:val="00B31096"/>
    <w:rsid w:val="00B3652C"/>
    <w:rsid w:val="00B40474"/>
    <w:rsid w:val="00B43162"/>
    <w:rsid w:val="00B47657"/>
    <w:rsid w:val="00B52ECC"/>
    <w:rsid w:val="00B70C9E"/>
    <w:rsid w:val="00B72328"/>
    <w:rsid w:val="00B76D9C"/>
    <w:rsid w:val="00B84DDD"/>
    <w:rsid w:val="00B9035E"/>
    <w:rsid w:val="00B91D88"/>
    <w:rsid w:val="00BA575B"/>
    <w:rsid w:val="00BB094B"/>
    <w:rsid w:val="00BE1398"/>
    <w:rsid w:val="00BE2EDD"/>
    <w:rsid w:val="00BE5D12"/>
    <w:rsid w:val="00BF65F2"/>
    <w:rsid w:val="00C047C6"/>
    <w:rsid w:val="00C105CF"/>
    <w:rsid w:val="00C1574D"/>
    <w:rsid w:val="00C20A8C"/>
    <w:rsid w:val="00C2247A"/>
    <w:rsid w:val="00C22B92"/>
    <w:rsid w:val="00C24308"/>
    <w:rsid w:val="00C365BA"/>
    <w:rsid w:val="00C43B1D"/>
    <w:rsid w:val="00C55EB2"/>
    <w:rsid w:val="00C56C07"/>
    <w:rsid w:val="00C62A25"/>
    <w:rsid w:val="00C6715A"/>
    <w:rsid w:val="00CA7A24"/>
    <w:rsid w:val="00CB24AB"/>
    <w:rsid w:val="00CB5ABD"/>
    <w:rsid w:val="00CB7035"/>
    <w:rsid w:val="00CC0877"/>
    <w:rsid w:val="00CC41F1"/>
    <w:rsid w:val="00CD56FF"/>
    <w:rsid w:val="00CE04EA"/>
    <w:rsid w:val="00CE3226"/>
    <w:rsid w:val="00CF4BC5"/>
    <w:rsid w:val="00CF79BD"/>
    <w:rsid w:val="00D02EE2"/>
    <w:rsid w:val="00D03648"/>
    <w:rsid w:val="00D15BA2"/>
    <w:rsid w:val="00D224F7"/>
    <w:rsid w:val="00D251B2"/>
    <w:rsid w:val="00D27E66"/>
    <w:rsid w:val="00D3670B"/>
    <w:rsid w:val="00D45EEE"/>
    <w:rsid w:val="00D464EC"/>
    <w:rsid w:val="00D87629"/>
    <w:rsid w:val="00D95E94"/>
    <w:rsid w:val="00DA29DF"/>
    <w:rsid w:val="00DC0FBF"/>
    <w:rsid w:val="00DD1550"/>
    <w:rsid w:val="00DD3F57"/>
    <w:rsid w:val="00DD4EEA"/>
    <w:rsid w:val="00DD584E"/>
    <w:rsid w:val="00DE44CD"/>
    <w:rsid w:val="00DF5B2E"/>
    <w:rsid w:val="00E01FE9"/>
    <w:rsid w:val="00E162FA"/>
    <w:rsid w:val="00E275E3"/>
    <w:rsid w:val="00E3510A"/>
    <w:rsid w:val="00E362D4"/>
    <w:rsid w:val="00E532FB"/>
    <w:rsid w:val="00E55896"/>
    <w:rsid w:val="00E57283"/>
    <w:rsid w:val="00E5732C"/>
    <w:rsid w:val="00E60ACF"/>
    <w:rsid w:val="00E60AF6"/>
    <w:rsid w:val="00E61217"/>
    <w:rsid w:val="00E618C5"/>
    <w:rsid w:val="00E673D0"/>
    <w:rsid w:val="00E7435C"/>
    <w:rsid w:val="00E74973"/>
    <w:rsid w:val="00E816CF"/>
    <w:rsid w:val="00E91E1C"/>
    <w:rsid w:val="00E91FF8"/>
    <w:rsid w:val="00E927E6"/>
    <w:rsid w:val="00EB2548"/>
    <w:rsid w:val="00EB3B69"/>
    <w:rsid w:val="00EC6222"/>
    <w:rsid w:val="00EF6888"/>
    <w:rsid w:val="00EF7183"/>
    <w:rsid w:val="00EF7F05"/>
    <w:rsid w:val="00F14992"/>
    <w:rsid w:val="00F30E8A"/>
    <w:rsid w:val="00F325E7"/>
    <w:rsid w:val="00F3261E"/>
    <w:rsid w:val="00F46988"/>
    <w:rsid w:val="00F573CA"/>
    <w:rsid w:val="00F57B2B"/>
    <w:rsid w:val="00F711E6"/>
    <w:rsid w:val="00F81A18"/>
    <w:rsid w:val="00F871B2"/>
    <w:rsid w:val="00FA2751"/>
    <w:rsid w:val="00FA29B2"/>
    <w:rsid w:val="00FB07AF"/>
    <w:rsid w:val="00FB092C"/>
    <w:rsid w:val="00FB4D38"/>
    <w:rsid w:val="00FD3870"/>
    <w:rsid w:val="00FF35A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98DF"/>
  <w15:docId w15:val="{32DDCFE8-14C4-4C8D-80B5-83E1BDE2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4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9144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CB5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2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791FC7"/>
  </w:style>
  <w:style w:type="paragraph" w:styleId="a8">
    <w:name w:val="Normal (Web)"/>
    <w:aliases w:val="Обычный (Web)2,Обычный (Web),Обычный (веб)21,Обычный (веб)3,Обычный (веб)211,Обычный (Web) Знак Знак Знак Знак Знак,Обычный (Web) Знак Знак,Обычный (Web) Знак Знак Знак Знак,Обычный (Web,Обычный (Web)1 Знак Знак Знак Знак"/>
    <w:basedOn w:val="a"/>
    <w:link w:val="a9"/>
    <w:uiPriority w:val="99"/>
    <w:qFormat/>
    <w:rsid w:val="00791F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9">
    <w:name w:val="Обычный (веб) Знак"/>
    <w:aliases w:val="Обычный (Web)2 Знак,Обычный (Web) Знак,Обычный (веб)21 Знак,Обычный (веб)3 Знак,Обычный (веб)211 Знак,Обычный (Web) Знак Знак Знак Знак Знак Знак,Обычный (Web) Знак Знак Знак,Обычный (Web) Знак Знак Знак Знак Знак1,Обычный (Web Знак"/>
    <w:link w:val="a8"/>
    <w:uiPriority w:val="99"/>
    <w:rsid w:val="00791FC7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C3E1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1C3E14"/>
    <w:rPr>
      <w:rFonts w:ascii="Times New Roman" w:eastAsia="MS Mincho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C3E14"/>
  </w:style>
  <w:style w:type="character" w:styleId="ac">
    <w:name w:val="Hyperlink"/>
    <w:basedOn w:val="a0"/>
    <w:uiPriority w:val="99"/>
    <w:unhideWhenUsed/>
    <w:rsid w:val="00FA2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E83EF-B366-4B5C-A8B3-A19C0140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User</cp:lastModifiedBy>
  <cp:revision>12</cp:revision>
  <cp:lastPrinted>2020-07-06T12:22:00Z</cp:lastPrinted>
  <dcterms:created xsi:type="dcterms:W3CDTF">2022-10-31T10:50:00Z</dcterms:created>
  <dcterms:modified xsi:type="dcterms:W3CDTF">2022-11-07T13:11:00Z</dcterms:modified>
</cp:coreProperties>
</file>