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B7CE" w14:textId="77777777" w:rsidR="00927E0A" w:rsidRDefault="00927E0A" w:rsidP="00927E0A">
      <w:r>
        <w:t>Решением Арбитражного суда ЯНАО от 13.05.2019 по делу №А81-9067/2018 ООО «ИСК Ямал Альянс» (ОГРН 1118905003579, ИНН 8905049487, 629809, г. Ноябрьск, территория промузел Пелей,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 005-303-687 05, рег. №2848, 121069, г. Москва, Мерзляковский пер., д.15, пом.3), член Союза АУ «СРО СС» (ИНН7813175754, ОГРН1027806876173, 194100, г. Санкт-Петербург, ул. Новолитовская, д. 15, лит. А). Судебное заседание по решению вопроса о продлении срока конкурсного производства или о завершении конкурсного производства назначено на 07.04.2023 09:15.</w:t>
      </w:r>
    </w:p>
    <w:p w14:paraId="7EF414CD" w14:textId="77777777" w:rsidR="00927E0A" w:rsidRDefault="00927E0A" w:rsidP="00927E0A"/>
    <w:p w14:paraId="74CEFACD" w14:textId="77777777" w:rsidR="00927E0A" w:rsidRDefault="00927E0A" w:rsidP="00927E0A">
      <w:r>
        <w:t xml:space="preserve">Организатор торгов ООО«САЦ» (ИНН 7724590607, ОГРН 5067746760747, 140000, Московская обл., г. Люберцы, Октябрьский пр-т, д. 259, литер Д, оф. 108, sac@list.ru, тел.89154442205) сообщает о том, что по результатам проведения на электронной торговой площадке ООО «Ру-Трейд» (http://ru-trade24.ru) последующих торгов №7658 посредством публичного предложения по продаже имущества ООО «ИСК Ямал Альянс» заключен договор купли-продажи от 31.10.2022 года с Фасхутдиновым Радиком Мукатдясовичем (ИНН 110600721282, Республика Татарстан, Аксубаевский район, с. Новое Ибрайкино, ул. Баумана, дом 4). Цена по договору составляет 277 777 руб. </w:t>
      </w:r>
    </w:p>
    <w:p w14:paraId="43786DE7" w14:textId="77777777" w:rsidR="00927E0A" w:rsidRDefault="00927E0A" w:rsidP="00927E0A">
      <w:r>
        <w:t>Победителем торгов по лоту №37 признано общество с ограниченной ответственностью «Торговый Альянс» (420030, Республика Татарстан, г. Казань, ул. Набержная, д. 31, кв. 7, ИНН 1655244296, ОГРН 1121690033706), действующее в интересах Фасхутдинова Радика Мукатдясовича на основании Договора №2022.10.21 на участие в электронных торгах от 21.10.2022г.</w:t>
      </w:r>
    </w:p>
    <w:p w14:paraId="7E1D1241" w14:textId="77777777" w:rsidR="00927E0A" w:rsidRDefault="00927E0A" w:rsidP="00927E0A"/>
    <w:p w14:paraId="309D9160" w14:textId="3C523190" w:rsidR="00EF0D74" w:rsidRDefault="00927E0A" w:rsidP="00927E0A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EF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FD"/>
    <w:rsid w:val="00927E0A"/>
    <w:rsid w:val="00DE2BFD"/>
    <w:rsid w:val="00E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6C63A-69EC-48FA-B83F-13479FB6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2022-10-31T14:45:00Z</dcterms:created>
  <dcterms:modified xsi:type="dcterms:W3CDTF">2022-10-31T14:45:00Z</dcterms:modified>
</cp:coreProperties>
</file>