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AB3C7" w14:textId="727CE110" w:rsidR="006B6221" w:rsidRDefault="001B3F40">
      <w:r>
        <w:t xml:space="preserve">Торги приостановлены на основании </w:t>
      </w:r>
      <w:r w:rsidRPr="001B3F40">
        <w:t>Определени</w:t>
      </w:r>
      <w:r>
        <w:t>я</w:t>
      </w:r>
      <w:r w:rsidRPr="001B3F40">
        <w:t xml:space="preserve"> о наложении обеспечительных мер на проведение торгов </w:t>
      </w:r>
      <w:r>
        <w:t>по делу №</w:t>
      </w:r>
      <w:r w:rsidRPr="001B3F40">
        <w:t>A56-91151-2019</w:t>
      </w:r>
      <w:r>
        <w:t xml:space="preserve"> от 18.05.2022г.</w:t>
      </w:r>
      <w:bookmarkStart w:id="0" w:name="_GoBack"/>
      <w:bookmarkEnd w:id="0"/>
    </w:p>
    <w:sectPr w:rsidR="006B6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0B"/>
    <w:rsid w:val="001B3F40"/>
    <w:rsid w:val="001E180B"/>
    <w:rsid w:val="003A5707"/>
    <w:rsid w:val="0056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AA79"/>
  <w15:chartTrackingRefBased/>
  <w15:docId w15:val="{7D42E470-A8AC-431D-BF5C-4D322B42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u188</dc:creator>
  <cp:keywords/>
  <dc:description/>
  <cp:lastModifiedBy>u188</cp:lastModifiedBy>
  <cp:revision>2</cp:revision>
  <dcterms:created xsi:type="dcterms:W3CDTF">2022-05-20T07:53:00Z</dcterms:created>
  <dcterms:modified xsi:type="dcterms:W3CDTF">2022-05-20T07:55:00Z</dcterms:modified>
</cp:coreProperties>
</file>