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723162" w:rsidRPr="00F80EAE">
        <w:rPr>
          <w:rFonts w:ascii="Times New Roman" w:hAnsi="Times New Roman"/>
          <w:sz w:val="20"/>
          <w:szCs w:val="20"/>
        </w:rPr>
        <w:t>Рогонян Ирины Овакимовны (Фамилия до брака-Вартанян, место рожд.:с.Гумиста Сухумского района Абхазской АССР, 20.09.1971 г.р., адрес: 188672, Ленинградская обл., Всеволожский р-н, п/о Ваганово2, д. 9, кв. 17, ИНН 232501916603, СНИЛС 10994043770)</w:t>
      </w:r>
      <w:r w:rsidR="00855327" w:rsidRPr="002F121C">
        <w:rPr>
          <w:rFonts w:ascii="Times New Roman" w:hAnsi="Times New Roman" w:cs="Times New Roman"/>
        </w:rPr>
        <w:t>,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560BEE" w:rsidRPr="00F16780">
        <w:rPr>
          <w:rFonts w:ascii="Times New Roman" w:hAnsi="Times New Roman"/>
          <w:bCs/>
          <w:lang w:eastAsia="ru-RU"/>
        </w:rPr>
        <w:t xml:space="preserve">города Санкт-Петербурга и Ленинградской области </w:t>
      </w:r>
      <w:r w:rsidR="00560BEE" w:rsidRPr="00F16780">
        <w:rPr>
          <w:rFonts w:ascii="Times New Roman" w:hAnsi="Times New Roman"/>
        </w:rPr>
        <w:t xml:space="preserve">от </w:t>
      </w:r>
      <w:r w:rsidR="00723162" w:rsidRPr="00F80EAE">
        <w:rPr>
          <w:rFonts w:ascii="Times New Roman" w:hAnsi="Times New Roman"/>
          <w:sz w:val="20"/>
          <w:szCs w:val="20"/>
        </w:rPr>
        <w:t xml:space="preserve">15.03.2022г. по делу </w:t>
      </w:r>
      <w:r w:rsidR="00723162" w:rsidRPr="00F80EAE">
        <w:rPr>
          <w:rFonts w:ascii="Times New Roman" w:hAnsi="Times New Roman"/>
          <w:bCs/>
          <w:iCs/>
          <w:sz w:val="20"/>
          <w:szCs w:val="20"/>
          <w:lang w:eastAsia="ru-RU"/>
        </w:rPr>
        <w:t>А56-75828/2021</w:t>
      </w:r>
      <w:r w:rsidR="00723162" w:rsidRPr="00F80EAE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053EFA" w:rsidRPr="002F121C">
        <w:t xml:space="preserve">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37764C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="00A94518" w:rsidRPr="00FF57DD">
        <w:rPr>
          <w:rFonts w:ascii="Times New Roman" w:hAnsi="Times New Roman" w:cs="Times New Roman"/>
          <w:b/>
        </w:rPr>
        <w:t>1</w:t>
      </w:r>
      <w:r w:rsidR="00A56F79" w:rsidRPr="00FF57DD">
        <w:rPr>
          <w:rFonts w:ascii="Times New Roman" w:hAnsi="Times New Roman" w:cs="Times New Roman"/>
          <w:b/>
        </w:rPr>
        <w:t>.</w:t>
      </w:r>
      <w:r w:rsidR="00AF7054" w:rsidRPr="00FF57DD">
        <w:rPr>
          <w:rFonts w:ascii="Times New Roman" w:hAnsi="Times New Roman" w:cs="Times New Roman"/>
          <w:b/>
        </w:rPr>
        <w:t>0</w:t>
      </w:r>
      <w:r w:rsidR="00FF72BC">
        <w:rPr>
          <w:rFonts w:ascii="Times New Roman" w:hAnsi="Times New Roman" w:cs="Times New Roman"/>
          <w:b/>
        </w:rPr>
        <w:t>9</w:t>
      </w:r>
      <w:r w:rsidR="00A56F79" w:rsidRPr="00FF57DD">
        <w:rPr>
          <w:rFonts w:ascii="Times New Roman" w:hAnsi="Times New Roman" w:cs="Times New Roman"/>
          <w:b/>
        </w:rPr>
        <w:t>.20</w:t>
      </w:r>
      <w:r w:rsidR="00E67100" w:rsidRPr="00FF57DD">
        <w:rPr>
          <w:rFonts w:ascii="Times New Roman" w:hAnsi="Times New Roman" w:cs="Times New Roman"/>
          <w:b/>
        </w:rPr>
        <w:t>2</w:t>
      </w:r>
      <w:r w:rsidR="00AF7054" w:rsidRPr="00FF57DD">
        <w:rPr>
          <w:rFonts w:ascii="Times New Roman" w:hAnsi="Times New Roman" w:cs="Times New Roman"/>
          <w:b/>
        </w:rPr>
        <w:t>2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2F121C" w:rsidRDefault="002F121C" w:rsidP="009426A7">
      <w:pPr>
        <w:spacing w:after="0" w:line="240" w:lineRule="auto"/>
        <w:ind w:firstLine="284"/>
      </w:pPr>
      <w:r w:rsidRPr="00AD5EA3">
        <w:rPr>
          <w:rStyle w:val="2"/>
        </w:rPr>
        <w:t xml:space="preserve">Лот 1: </w:t>
      </w:r>
      <w:r w:rsidRPr="00695D9A">
        <w:t xml:space="preserve">Транспортное средство </w:t>
      </w:r>
      <w:r w:rsidR="009426A7" w:rsidRPr="00F77761">
        <w:rPr>
          <w:rFonts w:ascii="Times New Roman" w:hAnsi="Times New Roman"/>
          <w:bCs/>
          <w:sz w:val="24"/>
          <w:szCs w:val="24"/>
        </w:rPr>
        <w:t>KIA</w:t>
      </w:r>
      <w:r w:rsidR="009426A7">
        <w:rPr>
          <w:rFonts w:ascii="Times New Roman" w:hAnsi="Times New Roman"/>
          <w:bCs/>
          <w:sz w:val="24"/>
          <w:szCs w:val="24"/>
        </w:rPr>
        <w:t xml:space="preserve"> </w:t>
      </w:r>
      <w:r w:rsidR="009426A7" w:rsidRPr="00F77761">
        <w:rPr>
          <w:rFonts w:ascii="Times New Roman" w:hAnsi="Times New Roman"/>
          <w:bCs/>
          <w:sz w:val="24"/>
          <w:szCs w:val="24"/>
        </w:rPr>
        <w:t>RIO</w:t>
      </w:r>
      <w:r w:rsidR="009426A7">
        <w:rPr>
          <w:rFonts w:ascii="Times New Roman" w:hAnsi="Times New Roman"/>
          <w:bCs/>
          <w:sz w:val="24"/>
          <w:szCs w:val="24"/>
        </w:rPr>
        <w:t xml:space="preserve">, </w:t>
      </w:r>
      <w:r w:rsidR="009426A7" w:rsidRPr="00CE3B5F">
        <w:rPr>
          <w:rFonts w:ascii="Times New Roman" w:hAnsi="Times New Roman"/>
          <w:bCs/>
          <w:sz w:val="24"/>
          <w:szCs w:val="24"/>
        </w:rPr>
        <w:t>год</w:t>
      </w:r>
      <w:r w:rsidR="009426A7">
        <w:rPr>
          <w:rFonts w:ascii="Times New Roman" w:hAnsi="Times New Roman"/>
          <w:bCs/>
          <w:sz w:val="24"/>
          <w:szCs w:val="24"/>
        </w:rPr>
        <w:t xml:space="preserve"> </w:t>
      </w:r>
      <w:r w:rsidR="009426A7" w:rsidRPr="00CE3B5F">
        <w:rPr>
          <w:rFonts w:ascii="Times New Roman" w:hAnsi="Times New Roman"/>
          <w:bCs/>
          <w:sz w:val="24"/>
          <w:szCs w:val="24"/>
        </w:rPr>
        <w:t>выпуска 20</w:t>
      </w:r>
      <w:r w:rsidR="009426A7">
        <w:rPr>
          <w:rFonts w:ascii="Times New Roman" w:hAnsi="Times New Roman"/>
          <w:bCs/>
          <w:sz w:val="24"/>
          <w:szCs w:val="24"/>
        </w:rPr>
        <w:t>19</w:t>
      </w:r>
      <w:r w:rsidR="009426A7" w:rsidRPr="00CE3B5F">
        <w:rPr>
          <w:rFonts w:ascii="Times New Roman" w:hAnsi="Times New Roman"/>
          <w:bCs/>
          <w:sz w:val="24"/>
          <w:szCs w:val="24"/>
        </w:rPr>
        <w:t xml:space="preserve">, идентификационный номер (VIN) </w:t>
      </w:r>
      <w:r w:rsidR="009426A7" w:rsidRPr="00F77761">
        <w:rPr>
          <w:rFonts w:ascii="Times New Roman" w:hAnsi="Times New Roman"/>
          <w:bCs/>
          <w:sz w:val="24"/>
          <w:szCs w:val="24"/>
        </w:rPr>
        <w:t>Z94C241BBKR139559</w:t>
      </w:r>
      <w:r w:rsidRPr="00695D9A">
        <w:t xml:space="preserve">, гос.регистрационный знак </w:t>
      </w:r>
      <w:r w:rsidR="009426A7">
        <w:t>В</w:t>
      </w:r>
      <w:r w:rsidR="00560BEE">
        <w:rPr>
          <w:sz w:val="23"/>
          <w:szCs w:val="23"/>
        </w:rPr>
        <w:t>4</w:t>
      </w:r>
      <w:r w:rsidR="009426A7">
        <w:rPr>
          <w:sz w:val="23"/>
          <w:szCs w:val="23"/>
        </w:rPr>
        <w:t>7</w:t>
      </w:r>
      <w:r w:rsidR="00560BEE">
        <w:rPr>
          <w:sz w:val="23"/>
          <w:szCs w:val="23"/>
        </w:rPr>
        <w:t>0</w:t>
      </w:r>
      <w:r w:rsidR="009426A7">
        <w:rPr>
          <w:sz w:val="23"/>
          <w:szCs w:val="23"/>
        </w:rPr>
        <w:t>ХТ</w:t>
      </w:r>
      <w:r w:rsidR="00560BEE">
        <w:rPr>
          <w:sz w:val="23"/>
          <w:szCs w:val="23"/>
        </w:rPr>
        <w:t>1</w:t>
      </w:r>
      <w:r w:rsidR="009426A7">
        <w:rPr>
          <w:sz w:val="23"/>
          <w:szCs w:val="23"/>
        </w:rPr>
        <w:t>98</w:t>
      </w:r>
      <w:r w:rsidRPr="002172D1">
        <w:t xml:space="preserve">, начальная цена продажи которого определена в размере </w:t>
      </w:r>
      <w:r w:rsidR="009426A7">
        <w:t>8</w:t>
      </w:r>
      <w:r w:rsidR="00560BEE" w:rsidRPr="008E2364">
        <w:rPr>
          <w:rFonts w:cs="Arial"/>
        </w:rPr>
        <w:t>2</w:t>
      </w:r>
      <w:r w:rsidR="009426A7">
        <w:rPr>
          <w:rFonts w:cs="Arial"/>
        </w:rPr>
        <w:t>00</w:t>
      </w:r>
      <w:r w:rsidR="00560BEE" w:rsidRPr="008E2364">
        <w:rPr>
          <w:rFonts w:cs="Arial"/>
        </w:rPr>
        <w:t>00</w:t>
      </w:r>
      <w:r w:rsidR="00560BEE" w:rsidRPr="00DD576E">
        <w:t xml:space="preserve"> </w:t>
      </w:r>
      <w:r w:rsidRPr="00897134">
        <w:t xml:space="preserve"> рублей</w:t>
      </w:r>
      <w:r w:rsidRPr="002172D1">
        <w:t>.</w:t>
      </w:r>
    </w:p>
    <w:p w:rsidR="002F121C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560BEE" w:rsidRPr="008E2364" w:rsidRDefault="00560BEE" w:rsidP="0037764C">
      <w:pPr>
        <w:spacing w:after="0" w:line="240" w:lineRule="auto"/>
        <w:jc w:val="both"/>
        <w:rPr>
          <w:rFonts w:cs="Arial"/>
        </w:rPr>
      </w:pPr>
      <w:r w:rsidRPr="00C53328">
        <w:t xml:space="preserve">Имущество является предметом залога и обеспечивает требования </w:t>
      </w:r>
      <w:r w:rsidRPr="008E2364">
        <w:rPr>
          <w:rFonts w:cs="Arial"/>
        </w:rPr>
        <w:t xml:space="preserve">Залогового кредитора </w:t>
      </w:r>
      <w:r w:rsidR="009426A7">
        <w:rPr>
          <w:rFonts w:ascii="Times New Roman" w:hAnsi="Times New Roman"/>
          <w:bCs/>
          <w:sz w:val="24"/>
          <w:szCs w:val="24"/>
          <w:shd w:val="clear" w:color="auto" w:fill="FFFFFF"/>
        </w:rPr>
        <w:t>А</w:t>
      </w:r>
      <w:r w:rsidR="009426A7" w:rsidRPr="00860099">
        <w:rPr>
          <w:rFonts w:ascii="Times New Roman" w:hAnsi="Times New Roman"/>
          <w:bCs/>
          <w:sz w:val="24"/>
          <w:szCs w:val="24"/>
          <w:shd w:val="clear" w:color="auto" w:fill="FFFFFF"/>
        </w:rPr>
        <w:t>О «Экспобанк»</w:t>
      </w:r>
      <w:r w:rsidR="009426A7">
        <w:rPr>
          <w:rFonts w:ascii="Times New Roman" w:hAnsi="Times New Roman"/>
          <w:bCs/>
          <w:sz w:val="24"/>
          <w:szCs w:val="24"/>
          <w:shd w:val="clear" w:color="auto" w:fill="FFFFFF"/>
        </w:rPr>
        <w:t>,</w:t>
      </w:r>
      <w:r w:rsidR="009426A7" w:rsidRPr="0086009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9426A7">
        <w:rPr>
          <w:rFonts w:ascii="Times New Roman" w:hAnsi="Times New Roman"/>
          <w:color w:val="000000"/>
          <w:sz w:val="24"/>
          <w:szCs w:val="24"/>
        </w:rPr>
        <w:t xml:space="preserve">ИНН 7708397772; КПП 770801001, </w:t>
      </w:r>
      <w:r w:rsidR="009426A7" w:rsidRPr="00CE3B5F">
        <w:rPr>
          <w:rFonts w:ascii="Times New Roman" w:hAnsi="Times New Roman"/>
          <w:color w:val="000000"/>
          <w:sz w:val="24"/>
          <w:szCs w:val="24"/>
        </w:rPr>
        <w:t>ОГРН 1217700369083</w:t>
      </w:r>
      <w:r w:rsidR="0037764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426A7" w:rsidRPr="0037764C">
        <w:rPr>
          <w:rFonts w:ascii="Times New Roman" w:hAnsi="Times New Roman"/>
          <w:sz w:val="24"/>
          <w:szCs w:val="24"/>
        </w:rPr>
        <w:t>адрес:</w:t>
      </w:r>
      <w:r w:rsidR="009426A7" w:rsidRPr="00860099">
        <w:rPr>
          <w:rFonts w:ascii="Times New Roman" w:hAnsi="Times New Roman"/>
          <w:sz w:val="24"/>
          <w:szCs w:val="24"/>
        </w:rPr>
        <w:t xml:space="preserve"> </w:t>
      </w:r>
      <w:r w:rsidR="009426A7" w:rsidRPr="00860099">
        <w:rPr>
          <w:rFonts w:ascii="Times New Roman" w:hAnsi="Times New Roman"/>
          <w:color w:val="000000"/>
          <w:sz w:val="24"/>
          <w:szCs w:val="24"/>
        </w:rPr>
        <w:t xml:space="preserve">107078, г.Москва, </w:t>
      </w:r>
      <w:r w:rsidR="009426A7">
        <w:rPr>
          <w:rFonts w:ascii="Times New Roman" w:hAnsi="Times New Roman"/>
          <w:color w:val="000000"/>
          <w:sz w:val="24"/>
          <w:szCs w:val="24"/>
        </w:rPr>
        <w:t>ул.Каланчевская, д.29, стр.2</w:t>
      </w:r>
      <w:r w:rsidRPr="008E2364">
        <w:rPr>
          <w:rFonts w:cs="Arial"/>
        </w:rPr>
        <w:t xml:space="preserve">. Права Залогового кредитора подтверждены определением Арбитражного суда города Санкт-Петербурга и Ленинградской области по делу № </w:t>
      </w:r>
      <w:r w:rsidR="0037764C" w:rsidRPr="00F80EAE">
        <w:rPr>
          <w:rFonts w:ascii="Times New Roman" w:hAnsi="Times New Roman"/>
          <w:bCs/>
          <w:iCs/>
          <w:sz w:val="20"/>
          <w:szCs w:val="20"/>
          <w:lang w:eastAsia="ru-RU"/>
        </w:rPr>
        <w:t>А56-75828/2021</w:t>
      </w:r>
      <w:r w:rsidRPr="008E2364">
        <w:rPr>
          <w:rFonts w:cs="Arial"/>
          <w:bCs/>
          <w:iCs/>
        </w:rPr>
        <w:t>/тр.</w:t>
      </w:r>
      <w:r w:rsidR="0037764C">
        <w:rPr>
          <w:rFonts w:cs="Arial"/>
          <w:bCs/>
          <w:iCs/>
        </w:rPr>
        <w:t>2</w:t>
      </w:r>
      <w:r>
        <w:rPr>
          <w:rFonts w:cs="Arial"/>
          <w:bCs/>
          <w:iCs/>
        </w:rPr>
        <w:t xml:space="preserve"> </w:t>
      </w:r>
      <w:r w:rsidRPr="008E2364">
        <w:rPr>
          <w:rFonts w:cs="Arial"/>
        </w:rPr>
        <w:t xml:space="preserve">от </w:t>
      </w:r>
      <w:r w:rsidR="0037764C">
        <w:rPr>
          <w:rFonts w:cs="Arial"/>
        </w:rPr>
        <w:t>1</w:t>
      </w:r>
      <w:r w:rsidRPr="008E2364">
        <w:rPr>
          <w:rFonts w:cs="Arial"/>
        </w:rPr>
        <w:t>2 ию</w:t>
      </w:r>
      <w:r w:rsidR="0037764C">
        <w:rPr>
          <w:rFonts w:cs="Arial"/>
        </w:rPr>
        <w:t>л</w:t>
      </w:r>
      <w:r w:rsidRPr="008E2364">
        <w:rPr>
          <w:rFonts w:cs="Arial"/>
        </w:rPr>
        <w:t>я 2022 года.</w:t>
      </w:r>
    </w:p>
    <w:p w:rsidR="00560BEE" w:rsidRDefault="00560BEE" w:rsidP="00560BEE">
      <w:pPr>
        <w:pStyle w:val="21"/>
        <w:shd w:val="clear" w:color="auto" w:fill="auto"/>
        <w:tabs>
          <w:tab w:val="left" w:pos="851"/>
          <w:tab w:val="left" w:pos="993"/>
          <w:tab w:val="left" w:pos="1292"/>
        </w:tabs>
        <w:spacing w:line="240" w:lineRule="auto"/>
        <w:ind w:firstLine="360"/>
        <w:jc w:val="both"/>
        <w:rPr>
          <w:rFonts w:ascii="Times New Roman" w:hAnsi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9D3EA6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37764C">
        <w:rPr>
          <w:rFonts w:ascii="Times New Roman" w:hAnsi="Times New Roman" w:cs="Times New Roman"/>
        </w:rPr>
        <w:t>1</w:t>
      </w:r>
      <w:r w:rsidR="00FF72BC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>.</w:t>
      </w:r>
      <w:r w:rsidR="004222D5">
        <w:rPr>
          <w:rFonts w:ascii="Times New Roman" w:hAnsi="Times New Roman" w:cs="Times New Roman"/>
        </w:rPr>
        <w:t>0</w:t>
      </w:r>
      <w:r w:rsidR="00FF72BC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4222D5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до </w:t>
      </w:r>
      <w:r w:rsidR="00FF72BC">
        <w:rPr>
          <w:rFonts w:ascii="Times New Roman" w:hAnsi="Times New Roman" w:cs="Times New Roman"/>
        </w:rPr>
        <w:t>1</w:t>
      </w:r>
      <w:r w:rsidR="009D3EA6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37764C">
        <w:rPr>
          <w:rFonts w:ascii="Times New Roman" w:hAnsi="Times New Roman" w:cs="Times New Roman"/>
        </w:rPr>
        <w:t>1</w:t>
      </w:r>
      <w:r w:rsidR="00FF72BC">
        <w:rPr>
          <w:rFonts w:ascii="Times New Roman" w:hAnsi="Times New Roman" w:cs="Times New Roman"/>
        </w:rPr>
        <w:t>9</w:t>
      </w:r>
      <w:r w:rsidRPr="006D68F4">
        <w:rPr>
          <w:rFonts w:ascii="Times New Roman" w:hAnsi="Times New Roman" w:cs="Times New Roman"/>
        </w:rPr>
        <w:t>.</w:t>
      </w:r>
      <w:r w:rsidR="00AF7054">
        <w:rPr>
          <w:rFonts w:ascii="Times New Roman" w:hAnsi="Times New Roman" w:cs="Times New Roman"/>
        </w:rPr>
        <w:t>0</w:t>
      </w:r>
      <w:r w:rsidR="00FF72BC">
        <w:rPr>
          <w:rFonts w:ascii="Times New Roman" w:hAnsi="Times New Roman" w:cs="Times New Roman"/>
        </w:rPr>
        <w:t>9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F705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37764C">
        <w:rPr>
          <w:rFonts w:ascii="Times New Roman" w:hAnsi="Times New Roman" w:cs="Times New Roman"/>
        </w:rPr>
        <w:t>2</w:t>
      </w:r>
      <w:r w:rsidR="008F6F81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>.</w:t>
      </w:r>
      <w:r w:rsidR="00AF7054">
        <w:rPr>
          <w:rFonts w:ascii="Times New Roman" w:hAnsi="Times New Roman" w:cs="Times New Roman"/>
        </w:rPr>
        <w:t>0</w:t>
      </w:r>
      <w:r w:rsidR="005F4431">
        <w:rPr>
          <w:rFonts w:ascii="Times New Roman" w:hAnsi="Times New Roman" w:cs="Times New Roman"/>
        </w:rPr>
        <w:t>9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F705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г., время 1</w:t>
      </w:r>
      <w:r w:rsidR="0037764C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C1AD6" w:rsidRPr="00261F14" w:rsidRDefault="006D68F4" w:rsidP="008C1AD6">
      <w:pPr>
        <w:widowControl w:val="0"/>
        <w:tabs>
          <w:tab w:val="left" w:pos="1134"/>
        </w:tabs>
        <w:spacing w:line="240" w:lineRule="auto"/>
        <w:jc w:val="both"/>
        <w:rPr>
          <w:rFonts w:cs="Arial"/>
          <w:highlight w:val="yellow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FF72BC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FF72BC">
        <w:rPr>
          <w:rFonts w:ascii="Times New Roman" w:eastAsia="Times New Roman" w:hAnsi="Times New Roman" w:cs="Times New Roman"/>
          <w:color w:val="000000"/>
          <w:lang w:eastAsia="ru-RU"/>
        </w:rPr>
        <w:t>вадца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</w:t>
      </w:r>
      <w:r w:rsidR="008C1AD6" w:rsidRPr="00261F14">
        <w:rPr>
          <w:rFonts w:cs="Arial"/>
          <w:highlight w:val="yellow"/>
        </w:rPr>
        <w:t>Задаток должен быть внесен Заявителем в срок, обеспечивающий его поступление на счет, указанный в информационном сообщении о проведении торгов, до даты окончания приема заявок на участие в торгах.</w:t>
      </w:r>
    </w:p>
    <w:p w:rsidR="008C1AD6" w:rsidRPr="008C1AD6" w:rsidRDefault="006D68F4" w:rsidP="006C4845">
      <w:pPr>
        <w:widowControl w:val="0"/>
        <w:tabs>
          <w:tab w:val="left" w:pos="1134"/>
        </w:tabs>
        <w:spacing w:line="240" w:lineRule="auto"/>
        <w:jc w:val="both"/>
        <w:rPr>
          <w:rFonts w:cs="Arial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Реквизиты для перечисления задатка: банковский счет должника на имя </w:t>
      </w:r>
      <w:r w:rsidR="00723162" w:rsidRPr="00F80EAE">
        <w:rPr>
          <w:rFonts w:ascii="Times New Roman" w:hAnsi="Times New Roman"/>
          <w:sz w:val="20"/>
          <w:szCs w:val="20"/>
        </w:rPr>
        <w:t>Рогонян Ирины Овакимовны</w:t>
      </w:r>
      <w:r w:rsidR="002F121C" w:rsidRPr="00DB39EB">
        <w:t xml:space="preserve"> №4</w:t>
      </w:r>
      <w:r w:rsidR="002F121C">
        <w:t>0817</w:t>
      </w:r>
      <w:r w:rsidR="00560BEE">
        <w:t xml:space="preserve"> 8</w:t>
      </w:r>
      <w:r w:rsidR="002F121C">
        <w:t>10</w:t>
      </w:r>
      <w:r w:rsidR="00560BEE">
        <w:t xml:space="preserve"> </w:t>
      </w:r>
      <w:r w:rsidR="00723162">
        <w:t>84386</w:t>
      </w:r>
      <w:r w:rsidR="00560BEE">
        <w:t xml:space="preserve"> 1</w:t>
      </w:r>
      <w:r w:rsidR="00723162">
        <w:t>156824</w:t>
      </w:r>
      <w:r w:rsidR="002F121C" w:rsidRPr="00AD5EA3">
        <w:t xml:space="preserve"> в ПАО Сбербанк, </w:t>
      </w:r>
      <w:r w:rsidR="00723162" w:rsidRPr="00AD5EA3">
        <w:rPr>
          <w:rFonts w:ascii="Calibri" w:eastAsia="Calibri" w:hAnsi="Calibri" w:cs="Times New Roman"/>
        </w:rPr>
        <w:t>к/сч.30101810100000000698,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="008C1AD6" w:rsidRPr="008C1AD6">
        <w:rPr>
          <w:rFonts w:cs="Arial"/>
        </w:rPr>
        <w:t xml:space="preserve"> При отказе в допуске Заявителя к участию в торгах задаток возвращается в течение 5 (пяти) рабочих дней со дня подписания протокола об определении Участников торгов.</w:t>
      </w:r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17221EB2"/>
    <w:multiLevelType w:val="multilevel"/>
    <w:tmpl w:val="3E26880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4"/>
        <w:szCs w:val="22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638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53EFA"/>
    <w:rsid w:val="000A45B1"/>
    <w:rsid w:val="000C44B5"/>
    <w:rsid w:val="000E3952"/>
    <w:rsid w:val="000F67AB"/>
    <w:rsid w:val="00101797"/>
    <w:rsid w:val="00183D81"/>
    <w:rsid w:val="001E71E6"/>
    <w:rsid w:val="002854DF"/>
    <w:rsid w:val="0029773A"/>
    <w:rsid w:val="002A3E02"/>
    <w:rsid w:val="002B0559"/>
    <w:rsid w:val="002F121C"/>
    <w:rsid w:val="00355469"/>
    <w:rsid w:val="00366868"/>
    <w:rsid w:val="0037764C"/>
    <w:rsid w:val="003A3A1C"/>
    <w:rsid w:val="003B25E4"/>
    <w:rsid w:val="004002C0"/>
    <w:rsid w:val="004222D5"/>
    <w:rsid w:val="004405F1"/>
    <w:rsid w:val="00451D6B"/>
    <w:rsid w:val="0045382E"/>
    <w:rsid w:val="0045403C"/>
    <w:rsid w:val="0055622F"/>
    <w:rsid w:val="00560BEE"/>
    <w:rsid w:val="005771CE"/>
    <w:rsid w:val="00591B59"/>
    <w:rsid w:val="005953F3"/>
    <w:rsid w:val="005B095E"/>
    <w:rsid w:val="005E0F49"/>
    <w:rsid w:val="005F4431"/>
    <w:rsid w:val="0061204A"/>
    <w:rsid w:val="006207AA"/>
    <w:rsid w:val="006B0493"/>
    <w:rsid w:val="006C4845"/>
    <w:rsid w:val="006D0D1B"/>
    <w:rsid w:val="006D68F4"/>
    <w:rsid w:val="00723162"/>
    <w:rsid w:val="007244AA"/>
    <w:rsid w:val="00745A0C"/>
    <w:rsid w:val="0078314C"/>
    <w:rsid w:val="00785FC4"/>
    <w:rsid w:val="00786417"/>
    <w:rsid w:val="007B23BC"/>
    <w:rsid w:val="007B76A3"/>
    <w:rsid w:val="007F713D"/>
    <w:rsid w:val="00831727"/>
    <w:rsid w:val="00841B84"/>
    <w:rsid w:val="00855327"/>
    <w:rsid w:val="008718C6"/>
    <w:rsid w:val="008B4C4B"/>
    <w:rsid w:val="008C1AD6"/>
    <w:rsid w:val="008F6F81"/>
    <w:rsid w:val="009426A7"/>
    <w:rsid w:val="009533B9"/>
    <w:rsid w:val="009566CC"/>
    <w:rsid w:val="009D3EA6"/>
    <w:rsid w:val="00A04639"/>
    <w:rsid w:val="00A56F79"/>
    <w:rsid w:val="00A94518"/>
    <w:rsid w:val="00AF7054"/>
    <w:rsid w:val="00B441BB"/>
    <w:rsid w:val="00B61F73"/>
    <w:rsid w:val="00B64DA3"/>
    <w:rsid w:val="00BB3EF8"/>
    <w:rsid w:val="00C05348"/>
    <w:rsid w:val="00C223F6"/>
    <w:rsid w:val="00C71DB9"/>
    <w:rsid w:val="00C74A1D"/>
    <w:rsid w:val="00CA354C"/>
    <w:rsid w:val="00CB4138"/>
    <w:rsid w:val="00CC2E32"/>
    <w:rsid w:val="00D553F6"/>
    <w:rsid w:val="00D57363"/>
    <w:rsid w:val="00D648DF"/>
    <w:rsid w:val="00DB521C"/>
    <w:rsid w:val="00E67100"/>
    <w:rsid w:val="00E671C0"/>
    <w:rsid w:val="00E76CB6"/>
    <w:rsid w:val="00E900E1"/>
    <w:rsid w:val="00EC2B2C"/>
    <w:rsid w:val="00F033C2"/>
    <w:rsid w:val="00F462D5"/>
    <w:rsid w:val="00F6630F"/>
    <w:rsid w:val="00FB39FD"/>
    <w:rsid w:val="00FF57DD"/>
    <w:rsid w:val="00FF7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  <w:style w:type="paragraph" w:customStyle="1" w:styleId="Default">
    <w:name w:val="Default"/>
    <w:rsid w:val="00560B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8</cp:revision>
  <dcterms:created xsi:type="dcterms:W3CDTF">2022-03-07T12:57:00Z</dcterms:created>
  <dcterms:modified xsi:type="dcterms:W3CDTF">2022-08-12T09:03:00Z</dcterms:modified>
</cp:coreProperties>
</file>