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75F4F8C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4C3BE6">
        <w:rPr>
          <w:sz w:val="22"/>
          <w:szCs w:val="22"/>
        </w:rPr>
        <w:t>Эталонстрой</w:t>
      </w:r>
      <w:proofErr w:type="spellEnd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976569A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bookmarkStart w:id="0" w:name="_GoBack"/>
      <w:proofErr w:type="spellStart"/>
      <w:r w:rsidR="004C3BE6">
        <w:rPr>
          <w:sz w:val="22"/>
          <w:szCs w:val="22"/>
        </w:rPr>
        <w:t>Эталонстрой</w:t>
      </w:r>
      <w:bookmarkEnd w:id="0"/>
      <w:proofErr w:type="spellEnd"/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C3BE6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Wf4JrCcMxrRrIh/2/UrSKH/QL+L49RAPc6JkuafoGTo=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VL2y/RxGnI0w0YW2VS2gsqFLrSlIV03lY25SnitU6/E=</DigestValue>
    </Reference>
  </SignedInfo>
  <SignatureValue>ExOV2MqBPi3rtCRy14YAEhpIw1kwDPkJuOxPalX+wY0yi4q/62uKSHCyoBjHw9Ww
Lmgv5E/OMVd7pSl4IXpCew==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biRaA6TYe6+5oz95NFrraeziLck=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XSTgQX0eqJRx9CZ3lP/ZPX9oxG4=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2022-05-27T08:27:58Z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2022-05-27T08:27:58Z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2022-05-24T08:40:00Z</dcterms:modified>
</cp:coreProperties>
</file>