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bookmarkStart w:id="0" w:name="_GoBack"/>
      <w:bookmarkEnd w:id="0"/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592FD23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1F2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7BE157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1F2">
              <w:rPr>
                <w:sz w:val="22"/>
                <w:szCs w:val="22"/>
              </w:rPr>
              <w:t>Л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1F2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hZQ2s+4pn6SP0BHiOOqAPO53A9cplQHbKiOEe5m7MEM=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lm6gnbFrbpUktliUJcrUlpPm6PKXR8Q4ZI31UvI+CQA=</DigestValue>
    </Reference>
  </SignedInfo>
  <SignatureValue>o4hHpYETqq1BeZul3q81PTL6Ohj0CrPuSMwRlN0gy6u1386YPovrlIGpLfrDGXgm
UzjLVel6iO0q5+MCjbGiRg==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u6C6hACuOXKd1kB4+Cg0hejcf58=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GPJqBA6nI+N38O4MEMgPPOywk68=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2021-08-19T08:34:26Z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2021-08-19T08:34:26Z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8</cp:revision>
  <cp:lastPrinted>2015-08-11T09:52:00Z</cp:lastPrinted>
  <dcterms:created xsi:type="dcterms:W3CDTF">2020-07-23T13:51:00Z</dcterms:created>
  <dcterms:modified xsi:type="dcterms:W3CDTF">2021-05-14T07:17:00Z</dcterms:modified>
</cp:coreProperties>
</file>