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319" w:rsidRPr="0012439D" w:rsidRDefault="0012439D" w:rsidP="0012439D">
      <w:pPr>
        <w:jc w:val="both"/>
        <w:rPr>
          <w:rFonts w:ascii="Times New Roman" w:hAnsi="Times New Roman" w:cs="Times New Roman"/>
        </w:rPr>
      </w:pPr>
      <w:r w:rsidRPr="0012439D">
        <w:rPr>
          <w:rFonts w:ascii="Times New Roman" w:hAnsi="Times New Roman" w:cs="Times New Roman"/>
        </w:rPr>
        <w:t xml:space="preserve">Организатор торгов </w:t>
      </w:r>
      <w:proofErr w:type="spellStart"/>
      <w:r w:rsidRPr="0012439D">
        <w:rPr>
          <w:rFonts w:ascii="Times New Roman" w:hAnsi="Times New Roman" w:cs="Times New Roman"/>
        </w:rPr>
        <w:t>ООО«Специализированный</w:t>
      </w:r>
      <w:proofErr w:type="spellEnd"/>
      <w:r w:rsidRPr="0012439D">
        <w:rPr>
          <w:rFonts w:ascii="Times New Roman" w:hAnsi="Times New Roman" w:cs="Times New Roman"/>
        </w:rPr>
        <w:t xml:space="preserve"> аукционный центр» (ОГРН</w:t>
      </w:r>
      <w:hyperlink r:id="rId5" w:tgtFrame="_blank" w:tooltip="Общество с ограниченной ответственностью &quot;Специализированный Аукционный Центр&quot;" w:history="1">
        <w:r w:rsidRPr="0012439D">
          <w:rPr>
            <w:rStyle w:val="a3"/>
            <w:rFonts w:ascii="Times New Roman" w:hAnsi="Times New Roman" w:cs="Times New Roman"/>
            <w:color w:val="auto"/>
            <w:u w:val="none"/>
          </w:rPr>
          <w:t>5067746760747</w:t>
        </w:r>
      </w:hyperlink>
      <w:r w:rsidRPr="0012439D">
        <w:rPr>
          <w:rFonts w:ascii="Times New Roman" w:hAnsi="Times New Roman" w:cs="Times New Roman"/>
        </w:rPr>
        <w:t>; ИНН</w:t>
      </w:r>
      <w:hyperlink r:id="rId6" w:tgtFrame="_blank" w:tooltip="Общество с ограниченной ответственностью &quot;Специализированный Аукционный Центр&quot;" w:history="1">
        <w:r w:rsidRPr="0012439D">
          <w:rPr>
            <w:rStyle w:val="a3"/>
            <w:rFonts w:ascii="Times New Roman" w:hAnsi="Times New Roman" w:cs="Times New Roman"/>
            <w:color w:val="auto"/>
            <w:u w:val="none"/>
          </w:rPr>
          <w:t>7724590607</w:t>
        </w:r>
      </w:hyperlink>
      <w:r w:rsidRPr="0012439D">
        <w:rPr>
          <w:rFonts w:ascii="Times New Roman" w:hAnsi="Times New Roman" w:cs="Times New Roman"/>
        </w:rPr>
        <w:t xml:space="preserve">; 140000, Московская область, </w:t>
      </w:r>
      <w:proofErr w:type="spellStart"/>
      <w:r w:rsidRPr="0012439D">
        <w:rPr>
          <w:rFonts w:ascii="Times New Roman" w:hAnsi="Times New Roman" w:cs="Times New Roman"/>
        </w:rPr>
        <w:t>г</w:t>
      </w:r>
      <w:proofErr w:type="gramStart"/>
      <w:r w:rsidRPr="0012439D">
        <w:rPr>
          <w:rFonts w:ascii="Times New Roman" w:hAnsi="Times New Roman" w:cs="Times New Roman"/>
        </w:rPr>
        <w:t>.Л</w:t>
      </w:r>
      <w:proofErr w:type="gramEnd"/>
      <w:r w:rsidRPr="0012439D">
        <w:rPr>
          <w:rFonts w:ascii="Times New Roman" w:hAnsi="Times New Roman" w:cs="Times New Roman"/>
        </w:rPr>
        <w:t>юберцы</w:t>
      </w:r>
      <w:proofErr w:type="spellEnd"/>
      <w:r w:rsidRPr="0012439D">
        <w:rPr>
          <w:rFonts w:ascii="Times New Roman" w:hAnsi="Times New Roman" w:cs="Times New Roman"/>
        </w:rPr>
        <w:t xml:space="preserve">, Октябрьский проспект, д.259, ком.414а; тел.+79154442205; электронная почта: </w:t>
      </w:r>
      <w:hyperlink r:id="rId7" w:history="1">
        <w:r w:rsidRPr="0012439D">
          <w:rPr>
            <w:rStyle w:val="a3"/>
            <w:rFonts w:ascii="Times New Roman" w:hAnsi="Times New Roman" w:cs="Times New Roman"/>
          </w:rPr>
          <w:t>sac@list.ru</w:t>
        </w:r>
      </w:hyperlink>
      <w:r w:rsidRPr="0012439D">
        <w:rPr>
          <w:rFonts w:ascii="Times New Roman" w:hAnsi="Times New Roman" w:cs="Times New Roman"/>
        </w:rPr>
        <w:t>) сообщает  о проведении на электронной площадке-</w:t>
      </w:r>
      <w:proofErr w:type="spellStart"/>
      <w:r w:rsidRPr="0012439D">
        <w:rPr>
          <w:rFonts w:ascii="Times New Roman" w:hAnsi="Times New Roman" w:cs="Times New Roman"/>
        </w:rPr>
        <w:t>ООО«Ру</w:t>
      </w:r>
      <w:proofErr w:type="spellEnd"/>
      <w:r w:rsidRPr="0012439D">
        <w:rPr>
          <w:rFonts w:ascii="Times New Roman" w:hAnsi="Times New Roman" w:cs="Times New Roman"/>
        </w:rPr>
        <w:t xml:space="preserve">-Трейд» (сайте: http://ru-trade24.ru), торгов по продаже имущества ООО«СП Фоника» (ОГРН1028900625918, ИНН8904040178, 629303, ЯНАО, </w:t>
      </w:r>
      <w:proofErr w:type="spellStart"/>
      <w:r w:rsidRPr="0012439D">
        <w:rPr>
          <w:rFonts w:ascii="Times New Roman" w:hAnsi="Times New Roman" w:cs="Times New Roman"/>
        </w:rPr>
        <w:t>г</w:t>
      </w:r>
      <w:proofErr w:type="gramStart"/>
      <w:r w:rsidRPr="0012439D">
        <w:rPr>
          <w:rFonts w:ascii="Times New Roman" w:hAnsi="Times New Roman" w:cs="Times New Roman"/>
        </w:rPr>
        <w:t>.Н</w:t>
      </w:r>
      <w:proofErr w:type="gramEnd"/>
      <w:r w:rsidRPr="0012439D">
        <w:rPr>
          <w:rFonts w:ascii="Times New Roman" w:hAnsi="Times New Roman" w:cs="Times New Roman"/>
        </w:rPr>
        <w:t>овый</w:t>
      </w:r>
      <w:proofErr w:type="spellEnd"/>
      <w:r w:rsidRPr="0012439D">
        <w:rPr>
          <w:rFonts w:ascii="Times New Roman" w:hAnsi="Times New Roman" w:cs="Times New Roman"/>
        </w:rPr>
        <w:t xml:space="preserve"> Уренгой, </w:t>
      </w:r>
      <w:proofErr w:type="spellStart"/>
      <w:r w:rsidRPr="0012439D">
        <w:rPr>
          <w:rFonts w:ascii="Times New Roman" w:hAnsi="Times New Roman" w:cs="Times New Roman"/>
        </w:rPr>
        <w:t>мкр.Мирный</w:t>
      </w:r>
      <w:proofErr w:type="spellEnd"/>
      <w:r w:rsidRPr="0012439D">
        <w:rPr>
          <w:rFonts w:ascii="Times New Roman" w:hAnsi="Times New Roman" w:cs="Times New Roman"/>
        </w:rPr>
        <w:t xml:space="preserve">, д.1, корп.3А, решением Арбитражного суда ЯНАО от 19.01.2018 по делу №А81-1827/2017 признано несостоятельным (банкротом), в отношении него открыто конкурсное производство. Определением Арбитражного суда ЯНАО от 14.11.2018 по делу № А81-1827/2017 рассмотрение отчета конкурсного управляющего назначено на 18.04.2019 в 10-20), конкурсный управляющий Гончаров Роман Викторович (ИНН344305487012, СНИЛС107-638-302-51, 123317, </w:t>
      </w:r>
      <w:proofErr w:type="spellStart"/>
      <w:r w:rsidRPr="0012439D">
        <w:rPr>
          <w:rFonts w:ascii="Times New Roman" w:hAnsi="Times New Roman" w:cs="Times New Roman"/>
        </w:rPr>
        <w:t>г</w:t>
      </w:r>
      <w:proofErr w:type="gramStart"/>
      <w:r w:rsidRPr="0012439D">
        <w:rPr>
          <w:rFonts w:ascii="Times New Roman" w:hAnsi="Times New Roman" w:cs="Times New Roman"/>
        </w:rPr>
        <w:t>.М</w:t>
      </w:r>
      <w:proofErr w:type="gramEnd"/>
      <w:r w:rsidRPr="0012439D">
        <w:rPr>
          <w:rFonts w:ascii="Times New Roman" w:hAnsi="Times New Roman" w:cs="Times New Roman"/>
        </w:rPr>
        <w:t>осква</w:t>
      </w:r>
      <w:proofErr w:type="spellEnd"/>
      <w:r w:rsidRPr="0012439D">
        <w:rPr>
          <w:rFonts w:ascii="Times New Roman" w:hAnsi="Times New Roman" w:cs="Times New Roman"/>
        </w:rPr>
        <w:t xml:space="preserve">, </w:t>
      </w:r>
      <w:proofErr w:type="spellStart"/>
      <w:r w:rsidRPr="0012439D">
        <w:rPr>
          <w:rFonts w:ascii="Times New Roman" w:hAnsi="Times New Roman" w:cs="Times New Roman"/>
        </w:rPr>
        <w:t>ул.Антонова</w:t>
      </w:r>
      <w:proofErr w:type="spellEnd"/>
      <w:r w:rsidRPr="0012439D">
        <w:rPr>
          <w:rFonts w:ascii="Times New Roman" w:hAnsi="Times New Roman" w:cs="Times New Roman"/>
        </w:rPr>
        <w:t xml:space="preserve">-Овсеенко, д.15, стр.1, член Союза АУ«СРО СС» ИНН7813175754, ОГРН1027806876173, 194100, </w:t>
      </w:r>
      <w:proofErr w:type="spellStart"/>
      <w:r w:rsidRPr="0012439D">
        <w:rPr>
          <w:rFonts w:ascii="Times New Roman" w:hAnsi="Times New Roman" w:cs="Times New Roman"/>
        </w:rPr>
        <w:t>г.Санкт</w:t>
      </w:r>
      <w:proofErr w:type="spellEnd"/>
      <w:r w:rsidRPr="0012439D">
        <w:rPr>
          <w:rFonts w:ascii="Times New Roman" w:hAnsi="Times New Roman" w:cs="Times New Roman"/>
        </w:rPr>
        <w:t xml:space="preserve">-Петербург, </w:t>
      </w:r>
      <w:proofErr w:type="spellStart"/>
      <w:r w:rsidRPr="0012439D">
        <w:rPr>
          <w:rFonts w:ascii="Times New Roman" w:hAnsi="Times New Roman" w:cs="Times New Roman"/>
        </w:rPr>
        <w:t>ул.Новолитовская</w:t>
      </w:r>
      <w:proofErr w:type="spellEnd"/>
      <w:r w:rsidRPr="0012439D">
        <w:rPr>
          <w:rFonts w:ascii="Times New Roman" w:hAnsi="Times New Roman" w:cs="Times New Roman"/>
        </w:rPr>
        <w:t xml:space="preserve">, д.15, </w:t>
      </w:r>
      <w:proofErr w:type="spellStart"/>
      <w:r w:rsidRPr="0012439D">
        <w:rPr>
          <w:rFonts w:ascii="Times New Roman" w:hAnsi="Times New Roman" w:cs="Times New Roman"/>
        </w:rPr>
        <w:t>лит.А</w:t>
      </w:r>
      <w:proofErr w:type="spellEnd"/>
      <w:r w:rsidRPr="0012439D">
        <w:rPr>
          <w:rFonts w:ascii="Times New Roman" w:hAnsi="Times New Roman" w:cs="Times New Roman"/>
        </w:rPr>
        <w:t>). Форма торгов: аукцион (открытые торги). Форма представления предложений о цене: закрытая. Дата и время начала приема заявок–07.12.2018 в 00:00 (здесь и далее - время московское). Дата и время окончания приема заявок-18.01.2019 в 23:59. Дата, время и место подведения результатов торгов: 21.01.2019 в 11:00, на сайте: http://ru-trade24.ru. На торги выставляется следующее имущество: Лот №4: Самолет CL-600-2B19 (Challenger-850), изготовитель-</w:t>
      </w:r>
      <w:proofErr w:type="gramStart"/>
      <w:r w:rsidRPr="0012439D">
        <w:rPr>
          <w:rFonts w:ascii="Times New Roman" w:hAnsi="Times New Roman" w:cs="Times New Roman"/>
        </w:rPr>
        <w:t>B</w:t>
      </w:r>
      <w:proofErr w:type="gramEnd"/>
      <w:r w:rsidRPr="0012439D">
        <w:rPr>
          <w:rFonts w:ascii="Times New Roman" w:hAnsi="Times New Roman" w:cs="Times New Roman"/>
        </w:rPr>
        <w:t>ОMBARDIER INK, дата изготовления 09.07.2008, назначение–пассажирский, находящийся в залоге АКБ</w:t>
      </w:r>
      <w:r w:rsidRPr="0012439D">
        <w:rPr>
          <w:rFonts w:ascii="Times New Roman" w:hAnsi="Times New Roman" w:cs="Times New Roman"/>
          <w:bCs/>
          <w:color w:val="000000"/>
        </w:rPr>
        <w:t xml:space="preserve"> «ПЕРЕСВЕТ» (АО), </w:t>
      </w:r>
      <w:r w:rsidRPr="0012439D">
        <w:rPr>
          <w:rFonts w:ascii="Times New Roman" w:hAnsi="Times New Roman" w:cs="Times New Roman"/>
          <w:bCs/>
        </w:rPr>
        <w:t>в аренде у ООО «ФСК».</w:t>
      </w:r>
      <w:r w:rsidRPr="0012439D">
        <w:rPr>
          <w:rFonts w:ascii="Times New Roman" w:hAnsi="Times New Roman" w:cs="Times New Roman"/>
        </w:rPr>
        <w:t xml:space="preserve"> </w:t>
      </w:r>
      <w:r w:rsidRPr="0012439D">
        <w:rPr>
          <w:rFonts w:ascii="Times New Roman" w:hAnsi="Times New Roman" w:cs="Times New Roman"/>
          <w:b/>
          <w:snapToGrid w:val="0"/>
        </w:rPr>
        <w:t>Начальная цена лота №4–</w:t>
      </w:r>
      <w:r w:rsidRPr="0012439D">
        <w:rPr>
          <w:rFonts w:ascii="Times New Roman" w:hAnsi="Times New Roman" w:cs="Times New Roman"/>
          <w:b/>
        </w:rPr>
        <w:t>189 421 186</w:t>
      </w:r>
      <w:r w:rsidRPr="0012439D">
        <w:rPr>
          <w:rFonts w:ascii="Times New Roman" w:hAnsi="Times New Roman" w:cs="Times New Roman"/>
          <w:b/>
          <w:snapToGrid w:val="0"/>
        </w:rPr>
        <w:t xml:space="preserve">руб. (НДС не облагается). </w:t>
      </w:r>
      <w:r w:rsidRPr="0012439D">
        <w:rPr>
          <w:rFonts w:ascii="Times New Roman" w:hAnsi="Times New Roman" w:cs="Times New Roman"/>
        </w:rPr>
        <w:t xml:space="preserve">Заявитель направляет оператору электронной площадки заявку и приложенные к ней документы в форме электронного документа. </w:t>
      </w:r>
      <w:proofErr w:type="gramStart"/>
      <w:r w:rsidRPr="0012439D">
        <w:rPr>
          <w:rFonts w:ascii="Times New Roman" w:hAnsi="Times New Roman" w:cs="Times New Roman"/>
        </w:rPr>
        <w:t xml:space="preserve">Заявка на участие в торгах должна соответствовать требованиям, установленным Законом о банкротстве и Приказом Минэкономразвития России №495 от 23.07.2015 г. </w:t>
      </w:r>
      <w:r w:rsidRPr="0012439D">
        <w:rPr>
          <w:rFonts w:ascii="Times New Roman" w:eastAsia="Times New Roman" w:hAnsi="Times New Roman" w:cs="Times New Roman"/>
          <w:lang w:eastAsia="ru-RU"/>
        </w:rPr>
        <w:t>К заявке прилагаются документы, подписанные квалифицированной электронной подписью заявителя: выписка из ЕГРЮЛ (для юридического лица), выписка из ЕГРИП (для индивидуального предпринимателя), документы, удостоверяющие личность (для физического лица), надлежащим образом заверенный перевод на русский язык документов о государственной регистрации юридического лица</w:t>
      </w:r>
      <w:proofErr w:type="gramEnd"/>
      <w:r w:rsidRPr="0012439D">
        <w:rPr>
          <w:rFonts w:ascii="Times New Roman" w:eastAsia="Times New Roman" w:hAnsi="Times New Roman" w:cs="Times New Roman"/>
          <w:lang w:eastAsia="ru-RU"/>
        </w:rPr>
        <w:t xml:space="preserve">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лица); документ, подтверждающий полномочия лица на осуществление действий от имени заявителя. </w:t>
      </w:r>
      <w:r w:rsidRPr="0012439D">
        <w:rPr>
          <w:rFonts w:ascii="Times New Roman" w:hAnsi="Times New Roman" w:cs="Times New Roman"/>
          <w:color w:val="000000"/>
          <w:shd w:val="clear" w:color="auto" w:fill="FFFFFF"/>
        </w:rPr>
        <w:t>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</w:t>
      </w:r>
      <w:r w:rsidRPr="0012439D">
        <w:rPr>
          <w:rFonts w:ascii="Times New Roman" w:hAnsi="Times New Roman" w:cs="Times New Roman"/>
        </w:rPr>
        <w:t>. Заявки, поступившие по истечении</w:t>
      </w:r>
      <w:r w:rsidRPr="0012439D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12439D">
        <w:rPr>
          <w:rFonts w:ascii="Times New Roman" w:hAnsi="Times New Roman" w:cs="Times New Roman"/>
        </w:rPr>
        <w:t xml:space="preserve">срока их приема, не рассматриваются. Заявитель вправе изменить заявку на участие в торгах не позднее окончания срока представления заявок на участие в торгах, путем представления новой заявки, при этом первоначальная заявка должна быть отозвана. В отношении лота заявитель вправе подать только одну заявку на участие в торгах. Предложения о цене имущества представляются участниками торгов одновременно с представлением заявок на участие в торгах или в день подведения результатов торгов до указанного в сообщении о проведении </w:t>
      </w:r>
      <w:proofErr w:type="gramStart"/>
      <w:r w:rsidRPr="0012439D">
        <w:rPr>
          <w:rFonts w:ascii="Times New Roman" w:hAnsi="Times New Roman" w:cs="Times New Roman"/>
        </w:rPr>
        <w:t>торгов времени подведения результатов торгов</w:t>
      </w:r>
      <w:proofErr w:type="gramEnd"/>
      <w:r w:rsidRPr="0012439D">
        <w:rPr>
          <w:rFonts w:ascii="Times New Roman" w:hAnsi="Times New Roman" w:cs="Times New Roman"/>
        </w:rPr>
        <w:t xml:space="preserve">. Претенденты, допущенные к участию в торгах, признаются участниками торгов. Размер задатка составляет 20% от начальной цены лота. Реквизиты для перечисления задатка и оплаты по договору купли-продажи: получатель: ООО «СП Фоника», </w:t>
      </w:r>
      <w:proofErr w:type="gramStart"/>
      <w:r w:rsidRPr="0012439D">
        <w:rPr>
          <w:rFonts w:ascii="Times New Roman" w:hAnsi="Times New Roman" w:cs="Times New Roman"/>
        </w:rPr>
        <w:t>р</w:t>
      </w:r>
      <w:proofErr w:type="gramEnd"/>
      <w:r w:rsidRPr="0012439D">
        <w:rPr>
          <w:rFonts w:ascii="Times New Roman" w:hAnsi="Times New Roman" w:cs="Times New Roman"/>
        </w:rPr>
        <w:t>/с: 40702810600010005141 в АКБ «ПЕРЕСВЕТ» (АО), К/с: 30101810145250000275, БИК: 044525275</w:t>
      </w:r>
      <w:r w:rsidRPr="0012439D">
        <w:rPr>
          <w:rFonts w:ascii="Times New Roman" w:hAnsi="Times New Roman" w:cs="Times New Roman"/>
          <w:bCs/>
        </w:rPr>
        <w:t>, н</w:t>
      </w:r>
      <w:r w:rsidRPr="0012439D">
        <w:rPr>
          <w:rFonts w:ascii="Times New Roman" w:hAnsi="Times New Roman" w:cs="Times New Roman"/>
        </w:rPr>
        <w:t>азначение платежа: Задаток на участие в торгах от 21.01.2019, лот № 4. Задаток должен поступить на расчетный счет не позднее времени и даты окончания приема заявок. Победителем торгов признается участник, предложивший наиболе</w:t>
      </w:r>
      <w:bookmarkStart w:id="0" w:name="_GoBack"/>
      <w:bookmarkEnd w:id="0"/>
      <w:r w:rsidRPr="0012439D">
        <w:rPr>
          <w:rFonts w:ascii="Times New Roman" w:hAnsi="Times New Roman" w:cs="Times New Roman"/>
        </w:rPr>
        <w:t xml:space="preserve">е высокую цену за лот. В случае если две и более заявки участников торгов на участие в торгах содержат предложения об одинаковой цене имущества, победителем торгов признается участник торгов, ранее других указанных участников представивший заявку на участие в торгах. Результаты торгов подводятся 21.01.2019 в 11:00 и оформляются протоколом о результатах проведения торгов. Договор купли-продажи заключается с победителем торгов либо с единственным участником в течение пяти рабочих дней </w:t>
      </w:r>
      <w:proofErr w:type="gramStart"/>
      <w:r w:rsidRPr="0012439D">
        <w:rPr>
          <w:rFonts w:ascii="Times New Roman" w:hAnsi="Times New Roman" w:cs="Times New Roman"/>
        </w:rPr>
        <w:t xml:space="preserve">с даты </w:t>
      </w:r>
      <w:r w:rsidRPr="0012439D">
        <w:rPr>
          <w:rFonts w:ascii="Times New Roman" w:hAnsi="Times New Roman" w:cs="Times New Roman"/>
        </w:rPr>
        <w:lastRenderedPageBreak/>
        <w:t>получения</w:t>
      </w:r>
      <w:proofErr w:type="gramEnd"/>
      <w:r w:rsidRPr="0012439D">
        <w:rPr>
          <w:rFonts w:ascii="Times New Roman" w:hAnsi="Times New Roman" w:cs="Times New Roman"/>
        </w:rPr>
        <w:t xml:space="preserve"> предложения конкурсного управляющего о заключении договора, направленного не позднее пяти дней с даты подписания протокола о результатах торгов. Дата и место заключения договора указывается в предложении конкурсного управляющего о заключении договора. Оплата имущества должника производится покупателем в течение 30 дней с момента подписания договора путем перечисления соответствующей суммы за вычетом суммы задатка по реквизитам указанным в данном сообщении</w:t>
      </w:r>
      <w:r w:rsidRPr="0012439D">
        <w:rPr>
          <w:rFonts w:ascii="Times New Roman" w:hAnsi="Times New Roman" w:cs="Times New Roman"/>
          <w:shd w:val="clear" w:color="auto" w:fill="FFFFFF"/>
        </w:rPr>
        <w:t xml:space="preserve">. </w:t>
      </w:r>
      <w:r w:rsidRPr="0012439D">
        <w:rPr>
          <w:rFonts w:ascii="Times New Roman" w:hAnsi="Times New Roman" w:cs="Times New Roman"/>
        </w:rPr>
        <w:t xml:space="preserve">Ознакомление с документами и имуществом, предоставление дополнительной информации производится в рабочие дни с 10.00 до 18.00 (время московское) в течение срока приема заявок, по предварительной договоренности по телефону +79154442205, а также путем направления запроса на - </w:t>
      </w:r>
      <w:hyperlink r:id="rId8" w:history="1">
        <w:r w:rsidRPr="0012439D">
          <w:rPr>
            <w:rStyle w:val="a3"/>
            <w:rFonts w:ascii="Times New Roman" w:hAnsi="Times New Roman" w:cs="Times New Roman"/>
          </w:rPr>
          <w:t>sac@list.ru</w:t>
        </w:r>
      </w:hyperlink>
      <w:r w:rsidRPr="0012439D">
        <w:rPr>
          <w:rFonts w:ascii="Times New Roman" w:hAnsi="Times New Roman" w:cs="Times New Roman"/>
        </w:rPr>
        <w:t>.</w:t>
      </w:r>
    </w:p>
    <w:sectPr w:rsidR="00BD4319" w:rsidRPr="00124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AD0"/>
    <w:rsid w:val="0012439D"/>
    <w:rsid w:val="00A60AD0"/>
    <w:rsid w:val="00BD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243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243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c@list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c@list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kartoteka.ru/card/2c1832dade233d8baed0b338ffd6de5d/1a8b21226b0d8ec315c0dcd061cfe536/?utm_source=kommersant&amp;utm_medium=cpc&amp;utm_campaign=message_link" TargetMode="External"/><Relationship Id="rId5" Type="http://schemas.openxmlformats.org/officeDocument/2006/relationships/hyperlink" Target="https://www.kartoteka.ru/card/2c1832dade233d8baed0b338ffd6de5d/1a8b21226b0d8ec315c0dcd061cfe536/?utm_source=kommersant&amp;utm_medium=cpc&amp;utm_campaign=message_lin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858</Words>
  <Characters>4897</Characters>
  <Application>Microsoft Office Word</Application>
  <DocSecurity>0</DocSecurity>
  <Lines>40</Lines>
  <Paragraphs>11</Paragraphs>
  <ScaleCrop>false</ScaleCrop>
  <Company/>
  <LinksUpToDate>false</LinksUpToDate>
  <CharactersWithSpaces>5744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2018-12-05T12:14:00Z</dcterms:created>
  <dcterms:modified xsi:type="dcterms:W3CDTF">2018-12-05T12:14:00Z</dcterms:modified>
</cp:coreProperties>
</file>