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26DA40A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4B512C">
        <w:rPr>
          <w:sz w:val="22"/>
          <w:szCs w:val="22"/>
        </w:rPr>
        <w:t xml:space="preserve">ООО «Союз-Инвест»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FADEFED" w:rsidR="00686991" w:rsidRPr="00F506B4" w:rsidRDefault="00C520A2" w:rsidP="004B512C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4B512C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EB2090" w:rsidRPr="00EB2090">
        <w:rPr>
          <w:sz w:val="22"/>
          <w:szCs w:val="22"/>
        </w:rPr>
        <w:t>р/с № 40702810200010005321 Банк: АКБ "ПЕРЕСВЕТ" ПАО, корр. счет: 30101810145250000275, БИК: 044525275</w:t>
      </w:r>
      <w:r w:rsidR="00EB2090" w:rsidRPr="00EB2090">
        <w:rPr>
          <w:sz w:val="22"/>
          <w:szCs w:val="22"/>
        </w:rPr>
        <w:t xml:space="preserve"> </w:t>
      </w:r>
      <w:r w:rsidR="004B512C" w:rsidRPr="004B512C">
        <w:rPr>
          <w:sz w:val="22"/>
          <w:szCs w:val="22"/>
        </w:rPr>
        <w:t xml:space="preserve">получатель ООО «Специализированный аукционный центр». </w:t>
      </w:r>
      <w:r w:rsidR="008C31B3" w:rsidRPr="004B512C">
        <w:rPr>
          <w:sz w:val="22"/>
          <w:szCs w:val="22"/>
        </w:rPr>
        <w:t>Задаток считается внесенным с</w:t>
      </w:r>
      <w:r w:rsidR="008C31B3" w:rsidRPr="00F506B4">
        <w:rPr>
          <w:sz w:val="22"/>
          <w:szCs w:val="22"/>
        </w:rPr>
        <w:t xml:space="preserve">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068DD5E9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001D69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26206D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B2090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F41B713" w14:textId="77777777" w:rsidR="004B512C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ИНН 7724590607, </w:t>
            </w:r>
          </w:p>
          <w:p w14:paraId="67191FBA" w14:textId="77777777" w:rsidR="004B512C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>ОГРН 5067746760747</w:t>
            </w:r>
          </w:p>
          <w:p w14:paraId="49E31BE1" w14:textId="77777777" w:rsidR="004B512C" w:rsidRPr="00450647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140000, Московская область, г. Люберцы, Октябрьский </w:t>
            </w:r>
            <w:r w:rsidRPr="00450647">
              <w:rPr>
                <w:rFonts w:eastAsia="SimSun"/>
                <w:bCs/>
                <w:sz w:val="22"/>
                <w:szCs w:val="22"/>
                <w:lang w:eastAsia="zh-CN"/>
              </w:rPr>
              <w:t>проспект, д. 259, лит. Д, оф.108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28B16380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842FA65" w14:textId="77777777" w:rsidR="004B512C" w:rsidRDefault="004B512C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01D69"/>
    <w:rsid w:val="000A5A1F"/>
    <w:rsid w:val="000D1522"/>
    <w:rsid w:val="00112E79"/>
    <w:rsid w:val="001436AF"/>
    <w:rsid w:val="00190394"/>
    <w:rsid w:val="002D4A69"/>
    <w:rsid w:val="00397894"/>
    <w:rsid w:val="00406CC9"/>
    <w:rsid w:val="00494058"/>
    <w:rsid w:val="004B512C"/>
    <w:rsid w:val="005A3CA0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EB2090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2020-10-29T08:40:00Z</dcterms:created>
  <dcterms:modified xsi:type="dcterms:W3CDTF">2021-01-13T07:12:00Z</dcterms:modified>
</cp:coreProperties>
</file>