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48" w:rsidRDefault="002A5A2E">
      <w:r>
        <w:rPr>
          <w:rFonts w:ascii="Tahoma" w:hAnsi="Tahoma" w:cs="Tahoma"/>
          <w:color w:val="000000"/>
        </w:rPr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 xml:space="preserve">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 xml:space="preserve">, д259, </w:t>
      </w:r>
      <w:proofErr w:type="spellStart"/>
      <w:r>
        <w:rPr>
          <w:rFonts w:ascii="Tahoma" w:hAnsi="Tahoma" w:cs="Tahoma"/>
          <w:color w:val="000000"/>
        </w:rPr>
        <w:t>литерД</w:t>
      </w:r>
      <w:proofErr w:type="spellEnd"/>
      <w:r>
        <w:rPr>
          <w:rFonts w:ascii="Tahoma" w:hAnsi="Tahoma" w:cs="Tahoma"/>
          <w:color w:val="000000"/>
        </w:rPr>
        <w:t>, оф108, sac@list.ru, тел.89154442205) сообщает о проведении на электронной площадке-</w:t>
      </w:r>
      <w:proofErr w:type="spellStart"/>
      <w:r>
        <w:rPr>
          <w:rFonts w:ascii="Tahoma" w:hAnsi="Tahoma" w:cs="Tahoma"/>
          <w:color w:val="000000"/>
        </w:rPr>
        <w:t>ООО«Ру</w:t>
      </w:r>
      <w:proofErr w:type="spellEnd"/>
      <w:r>
        <w:rPr>
          <w:rFonts w:ascii="Tahoma" w:hAnsi="Tahoma" w:cs="Tahoma"/>
          <w:color w:val="000000"/>
        </w:rPr>
        <w:t xml:space="preserve">-Трейд» (сайт: http://ru-trade24.ru) торгов по продаже имущества ООО«СП Фоника» (ОГРН1028900625918, ИНН8904040178, 629303, ЯНАО, </w:t>
      </w:r>
      <w:proofErr w:type="spellStart"/>
      <w:r>
        <w:rPr>
          <w:rFonts w:ascii="Tahoma" w:hAnsi="Tahoma" w:cs="Tahoma"/>
          <w:color w:val="000000"/>
        </w:rPr>
        <w:t>г.Новый</w:t>
      </w:r>
      <w:proofErr w:type="spellEnd"/>
      <w:r>
        <w:rPr>
          <w:rFonts w:ascii="Tahoma" w:hAnsi="Tahoma" w:cs="Tahoma"/>
          <w:color w:val="000000"/>
        </w:rPr>
        <w:t xml:space="preserve"> Уренгой, </w:t>
      </w:r>
      <w:proofErr w:type="spellStart"/>
      <w:r>
        <w:rPr>
          <w:rFonts w:ascii="Tahoma" w:hAnsi="Tahoma" w:cs="Tahoma"/>
          <w:color w:val="000000"/>
        </w:rPr>
        <w:t>мкр.Мирный</w:t>
      </w:r>
      <w:proofErr w:type="spellEnd"/>
      <w:r>
        <w:rPr>
          <w:rFonts w:ascii="Tahoma" w:hAnsi="Tahoma" w:cs="Tahoma"/>
          <w:color w:val="000000"/>
        </w:rPr>
        <w:t xml:space="preserve">, д.1, корп.3А, решением Арбитражного суда ЯНАО от 19.01.2018 по делу №А81-1827/2017 признано несостоятельным (банкротом), в отношении него открыто конкурсное производство. Определением Арбитражного суда Ямало-Ненецкого автономного округа от 15.05.2020 по делу № А81-1827/2017 срок конкурсного производства продлен на шесть месяцев до 19.10.2020. Рассмотрение отчета конкурсного управляющего о завершении конкурсного производства назначено на 16.10.2020 в 10-00. Конкурсный управляющий Гончаров Роман Викторович ИНН344305487012, СНИЛС107-638-302-51, 115088, г. Москва, ул. 1-я Дубровская, д.14, корп.1, тел. 89653042134, член Союза АУ «СРО СС» ИНН7813175754, ОГРН1027806876173, 194100,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 xml:space="preserve">). </w:t>
      </w:r>
      <w:r>
        <w:rPr>
          <w:rFonts w:ascii="Tahoma" w:hAnsi="Tahoma" w:cs="Tahoma"/>
          <w:color w:val="000000"/>
        </w:rPr>
        <w:br/>
        <w:t>Организатор торгов сообщает о проведении торгов посредством публичного предложения по продаже имущества ООО</w:t>
      </w:r>
      <w:proofErr w:type="gramStart"/>
      <w:r>
        <w:rPr>
          <w:rFonts w:ascii="Tahoma" w:hAnsi="Tahoma" w:cs="Tahoma"/>
          <w:color w:val="000000"/>
        </w:rPr>
        <w:t>«С</w:t>
      </w:r>
      <w:proofErr w:type="gramEnd"/>
      <w:r>
        <w:rPr>
          <w:rFonts w:ascii="Tahoma" w:hAnsi="Tahoma" w:cs="Tahoma"/>
          <w:color w:val="000000"/>
        </w:rPr>
        <w:t xml:space="preserve">П Фоника» в составе Лота № 7: Помещение жилое, площадь 185,20кв.м, кадастровый №72:23:0218006:17911, Тюменская </w:t>
      </w:r>
      <w:proofErr w:type="spellStart"/>
      <w:r>
        <w:rPr>
          <w:rFonts w:ascii="Tahoma" w:hAnsi="Tahoma" w:cs="Tahoma"/>
          <w:color w:val="000000"/>
        </w:rPr>
        <w:t>обл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.Т</w:t>
      </w:r>
      <w:proofErr w:type="gramEnd"/>
      <w:r>
        <w:rPr>
          <w:rFonts w:ascii="Tahoma" w:hAnsi="Tahoma" w:cs="Tahoma"/>
          <w:color w:val="000000"/>
        </w:rPr>
        <w:t>юмень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ул.Седова</w:t>
      </w:r>
      <w:proofErr w:type="spellEnd"/>
      <w:r>
        <w:rPr>
          <w:rFonts w:ascii="Tahoma" w:hAnsi="Tahoma" w:cs="Tahoma"/>
          <w:color w:val="000000"/>
        </w:rPr>
        <w:t>, д.19, корп.1, кв.15. Начальная цена продажи- 9900000руб</w:t>
      </w:r>
      <w:proofErr w:type="gramStart"/>
      <w:r>
        <w:rPr>
          <w:rFonts w:ascii="Tahoma" w:hAnsi="Tahoma" w:cs="Tahoma"/>
          <w:color w:val="000000"/>
        </w:rPr>
        <w:t>.(</w:t>
      </w:r>
      <w:proofErr w:type="gramEnd"/>
      <w:r>
        <w:rPr>
          <w:rFonts w:ascii="Tahoma" w:hAnsi="Tahoma" w:cs="Tahoma"/>
          <w:color w:val="000000"/>
        </w:rPr>
        <w:t xml:space="preserve">НДС не облагается). Величина снижения цены продажи имущества-990000руб., срок, по истечении которого последовательно снижается цена-5 рабочих дней. </w:t>
      </w:r>
      <w:proofErr w:type="gramStart"/>
      <w:r>
        <w:rPr>
          <w:rFonts w:ascii="Tahoma" w:hAnsi="Tahoma" w:cs="Tahoma"/>
          <w:color w:val="000000"/>
        </w:rPr>
        <w:t>График снижения цены: с 00.00час. 24.11.2020 до 23.59час. 30.11.2020-9900000руб.; с 00.00час. 01.12.2020 до 23.59час. 07.12.2020-8910000руб.; с 00.00час. 08.12.2020 до 23.59час. 14.12.2020-7920000руб.; с 00.00час. 15.12.2020 до 23.59час. 21.12.2020-6930000руб; с 00.00час. 22.12.2020 до 23.59час. 28.12.2020-5940000руб.; с 00.00час. 29.12.2020 до 23.59час. 12.01.2021-4950000руб.</w:t>
      </w:r>
      <w:proofErr w:type="gramEnd"/>
      <w:r>
        <w:rPr>
          <w:rFonts w:ascii="Tahoma" w:hAnsi="Tahoma" w:cs="Tahoma"/>
          <w:color w:val="000000"/>
        </w:rPr>
        <w:t xml:space="preserve"> Задаток-20% от действующей цены продажи имущества. 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>
        <w:rPr>
          <w:rFonts w:ascii="Tahoma" w:hAnsi="Tahoma" w:cs="Tahoma"/>
          <w:color w:val="000000"/>
        </w:rPr>
        <w:t>,</w:t>
      </w:r>
      <w:proofErr w:type="gramEnd"/>
      <w:r>
        <w:rPr>
          <w:rFonts w:ascii="Tahoma" w:hAnsi="Tahoma" w:cs="Tahoma"/>
          <w:color w:val="000000"/>
        </w:rPr>
        <w:t xml:space="preserve">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</w:r>
      <w:proofErr w:type="gramStart"/>
      <w:r>
        <w:rPr>
          <w:rFonts w:ascii="Tahoma" w:hAnsi="Tahoma" w:cs="Tahoma"/>
          <w:color w:val="000000"/>
        </w:rPr>
        <w:t>,</w:t>
      </w:r>
      <w:proofErr w:type="gramEnd"/>
      <w:r>
        <w:rPr>
          <w:rFonts w:ascii="Tahoma" w:hAnsi="Tahoma" w:cs="Tahoma"/>
          <w:color w:val="000000"/>
        </w:rPr>
        <w:t xml:space="preserve">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Организатор торгов определяет победителя торгов в первый рабочий день, после истечения соответствующего периода действующей цены предложения. </w:t>
      </w:r>
      <w:proofErr w:type="gramStart"/>
      <w:r>
        <w:rPr>
          <w:rFonts w:ascii="Tahoma" w:hAnsi="Tahoma" w:cs="Tahoma"/>
          <w:color w:val="000000"/>
        </w:rPr>
        <w:t>С даты определения</w:t>
      </w:r>
      <w:proofErr w:type="gramEnd"/>
      <w:r>
        <w:rPr>
          <w:rFonts w:ascii="Tahoma" w:hAnsi="Tahoma" w:cs="Tahoma"/>
          <w:color w:val="000000"/>
        </w:rPr>
        <w:t xml:space="preserve"> победителя торгов прием заявок прекращается.</w:t>
      </w:r>
      <w:r>
        <w:rPr>
          <w:rFonts w:ascii="Tahoma" w:hAnsi="Tahoma" w:cs="Tahoma"/>
          <w:color w:val="000000"/>
        </w:rPr>
        <w:br/>
        <w:t>Реквизиты для перечисления задатка: получатель ООО</w:t>
      </w:r>
      <w:proofErr w:type="gramStart"/>
      <w:r>
        <w:rPr>
          <w:rFonts w:ascii="Tahoma" w:hAnsi="Tahoma" w:cs="Tahoma"/>
          <w:color w:val="000000"/>
        </w:rPr>
        <w:t>«С</w:t>
      </w:r>
      <w:proofErr w:type="gramEnd"/>
      <w:r>
        <w:rPr>
          <w:rFonts w:ascii="Tahoma" w:hAnsi="Tahoma" w:cs="Tahoma"/>
          <w:color w:val="000000"/>
        </w:rPr>
        <w:t xml:space="preserve">П Фоника», р/с40702810700010005177 в АКБ «ПЕРЕСВЕТ»(АО), К/с30101810145250000275, БИК044525275. В назначении платежа указать: Задаток на участие в торгах посредством публичного предложения по лоту №7. Заявитель направляет оператору электронной </w:t>
      </w:r>
      <w:r>
        <w:rPr>
          <w:rFonts w:ascii="Tahoma" w:hAnsi="Tahoma" w:cs="Tahoma"/>
          <w:color w:val="000000"/>
        </w:rPr>
        <w:lastRenderedPageBreak/>
        <w:t>площадки заявку и приложенные к ней документы в форме электронного документа. Заявка на участие в торгах должна соответствовать требованиям, установленным ст.110 ФЗ</w:t>
      </w:r>
      <w:proofErr w:type="gramStart"/>
      <w:r>
        <w:rPr>
          <w:rFonts w:ascii="Tahoma" w:hAnsi="Tahoma" w:cs="Tahoma"/>
          <w:color w:val="000000"/>
        </w:rPr>
        <w:t>«О</w:t>
      </w:r>
      <w:proofErr w:type="gramEnd"/>
      <w:r>
        <w:rPr>
          <w:rFonts w:ascii="Tahoma" w:hAnsi="Tahoma" w:cs="Tahoma"/>
          <w:color w:val="000000"/>
        </w:rPr>
        <w:t xml:space="preserve"> несостоятельности (банкротстве)». </w:t>
      </w:r>
      <w:proofErr w:type="gramStart"/>
      <w:r>
        <w:rPr>
          <w:rFonts w:ascii="Tahoma" w:hAnsi="Tahoma" w:cs="Tahoma"/>
          <w:color w:val="000000"/>
        </w:rPr>
        <w:t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>
        <w:rPr>
          <w:rFonts w:ascii="Tahoma" w:hAnsi="Tahoma" w:cs="Tahoma"/>
          <w:color w:val="000000"/>
        </w:rPr>
        <w:t xml:space="preserve"> документ, подтверждающий полномочия лица на осуществление действий от имени заявителя. Договор купли-продажи заключается с победителем торгов либо с единственным участником в течение пяти дней </w:t>
      </w:r>
      <w:proofErr w:type="gramStart"/>
      <w:r>
        <w:rPr>
          <w:rFonts w:ascii="Tahoma" w:hAnsi="Tahoma" w:cs="Tahoma"/>
          <w:color w:val="000000"/>
        </w:rPr>
        <w:t>с даты получения</w:t>
      </w:r>
      <w:proofErr w:type="gramEnd"/>
      <w:r>
        <w:rPr>
          <w:rFonts w:ascii="Tahoma" w:hAnsi="Tahoma" w:cs="Tahoma"/>
          <w:color w:val="000000"/>
        </w:rPr>
        <w:t xml:space="preserve"> предложения конкурсного управляющего о заключении договора, направленного не позднее пяти дней с даты подписания протокола о результатах торгов для Лота №7. Дата и место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дней с момента подписания договора путем перечисления соответствующей суммы за вычетом суммы задатка по реквизитам: ООО</w:t>
      </w:r>
      <w:proofErr w:type="gramStart"/>
      <w:r>
        <w:rPr>
          <w:rFonts w:ascii="Tahoma" w:hAnsi="Tahoma" w:cs="Tahoma"/>
          <w:color w:val="000000"/>
        </w:rPr>
        <w:t>«С</w:t>
      </w:r>
      <w:proofErr w:type="gramEnd"/>
      <w:r>
        <w:rPr>
          <w:rFonts w:ascii="Tahoma" w:hAnsi="Tahoma" w:cs="Tahoma"/>
          <w:color w:val="000000"/>
        </w:rPr>
        <w:t xml:space="preserve">П Фоника», р/с40702810300010002677 в АКБ «ПЕРЕСВЕТ»(АО), К/с30101810145250000275, БИК044525275.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имущества можно на сайте электронной торговой площадки http://ru-trade24.ru либо предварительно записавшись по телефону89154442205, 89653042134 или </w:t>
      </w:r>
      <w:proofErr w:type="spellStart"/>
      <w:r>
        <w:rPr>
          <w:rFonts w:ascii="Tahoma" w:hAnsi="Tahoma" w:cs="Tahoma"/>
          <w:color w:val="000000"/>
        </w:rPr>
        <w:t>эл</w:t>
      </w:r>
      <w:proofErr w:type="gramStart"/>
      <w:r>
        <w:rPr>
          <w:rFonts w:ascii="Tahoma" w:hAnsi="Tahoma" w:cs="Tahoma"/>
          <w:color w:val="000000"/>
        </w:rPr>
        <w:t>.п</w:t>
      </w:r>
      <w:proofErr w:type="gramEnd"/>
      <w:r>
        <w:rPr>
          <w:rFonts w:ascii="Tahoma" w:hAnsi="Tahoma" w:cs="Tahoma"/>
          <w:color w:val="000000"/>
        </w:rPr>
        <w:t>очте</w:t>
      </w:r>
      <w:proofErr w:type="spellEnd"/>
      <w:r>
        <w:rPr>
          <w:rFonts w:ascii="Tahoma" w:hAnsi="Tahoma" w:cs="Tahoma"/>
          <w:color w:val="000000"/>
        </w:rPr>
        <w:t xml:space="preserve"> sac@list.ru, au.grv.spf@mail.ru в рабочие дни с 10.00 до 19.00 (время московское).</w:t>
      </w:r>
      <w:bookmarkStart w:id="0" w:name="_GoBack"/>
      <w:bookmarkEnd w:id="0"/>
    </w:p>
    <w:sectPr w:rsidR="005F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3D"/>
    <w:rsid w:val="002A5A2E"/>
    <w:rsid w:val="003A323D"/>
    <w:rsid w:val="005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2020-10-16T09:47:00Z</dcterms:created>
  <dcterms:modified xsi:type="dcterms:W3CDTF">2020-10-16T09:48:00Z</dcterms:modified>
</cp:coreProperties>
</file>