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B3" w:rsidRDefault="004140B3" w:rsidP="0025692E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Организатор торгов - к</w:t>
      </w:r>
      <w:r w:rsidR="00187423" w:rsidRPr="00187423">
        <w:rPr>
          <w:color w:val="000000"/>
          <w:sz w:val="24"/>
        </w:rPr>
        <w:t xml:space="preserve">онкурсный управляющий </w:t>
      </w:r>
      <w:r w:rsidR="00B2291C" w:rsidRPr="00B2291C">
        <w:rPr>
          <w:color w:val="000000"/>
          <w:sz w:val="24"/>
        </w:rPr>
        <w:t xml:space="preserve">ООО «МЕРА-Сталь» (ИНН 7842497273 ОГРН 1137847207310, адрес: 191124, г. Санкт-Петербург, ул. Новгородская, 23, оф. 222) </w:t>
      </w:r>
      <w:r w:rsidR="00187423" w:rsidRPr="00187423">
        <w:rPr>
          <w:color w:val="000000"/>
          <w:sz w:val="24"/>
        </w:rPr>
        <w:t>Ковшова Полина Витальевна (ИНН 231293664728, СНИЛС 095-136-605-74),</w:t>
      </w:r>
      <w:r w:rsidR="00C0787F" w:rsidRPr="00C0787F">
        <w:t xml:space="preserve"> </w:t>
      </w:r>
      <w:r w:rsidR="00C0787F" w:rsidRPr="00C0787F">
        <w:rPr>
          <w:color w:val="000000"/>
          <w:sz w:val="24"/>
        </w:rPr>
        <w:t>член Союза АУ «СРО СС» (реестровый №4 от 30.12.2002 г., ИНН 7813175754 ОГРН 1027806876173, адрес: ул. Новолитовская, д. 15, лит.</w:t>
      </w:r>
      <w:proofErr w:type="gramEnd"/>
      <w:r w:rsidR="00C0787F" w:rsidRPr="00C0787F">
        <w:rPr>
          <w:color w:val="000000"/>
          <w:sz w:val="24"/>
        </w:rPr>
        <w:t xml:space="preserve"> </w:t>
      </w:r>
      <w:proofErr w:type="gramStart"/>
      <w:r w:rsidR="00C0787F" w:rsidRPr="00C0787F">
        <w:rPr>
          <w:color w:val="000000"/>
          <w:sz w:val="24"/>
        </w:rPr>
        <w:t>«А», оф. 318-320, г. Санкт-Петербург, 194100)</w:t>
      </w:r>
      <w:r w:rsidR="00C0787F">
        <w:rPr>
          <w:color w:val="000000"/>
          <w:sz w:val="24"/>
        </w:rPr>
        <w:t>,</w:t>
      </w:r>
      <w:r w:rsidR="00187423" w:rsidRPr="00187423">
        <w:rPr>
          <w:color w:val="000000"/>
          <w:sz w:val="24"/>
        </w:rPr>
        <w:t xml:space="preserve"> действующая на основании </w:t>
      </w:r>
      <w:r w:rsidR="00B2291C" w:rsidRPr="00B2291C">
        <w:rPr>
          <w:color w:val="000000"/>
          <w:sz w:val="24"/>
        </w:rPr>
        <w:t>Решени</w:t>
      </w:r>
      <w:r w:rsidR="00B2291C">
        <w:rPr>
          <w:color w:val="000000"/>
          <w:sz w:val="24"/>
        </w:rPr>
        <w:t>я</w:t>
      </w:r>
      <w:r w:rsidR="00B2291C" w:rsidRPr="00B2291C">
        <w:rPr>
          <w:color w:val="000000"/>
          <w:sz w:val="24"/>
        </w:rPr>
        <w:t xml:space="preserve"> </w:t>
      </w:r>
      <w:r w:rsidR="0025692E">
        <w:rPr>
          <w:color w:val="000000"/>
          <w:sz w:val="24"/>
        </w:rPr>
        <w:t>АС</w:t>
      </w:r>
      <w:r w:rsidR="00B2291C" w:rsidRPr="00B2291C">
        <w:rPr>
          <w:color w:val="000000"/>
          <w:sz w:val="24"/>
        </w:rPr>
        <w:t xml:space="preserve"> города Санкт-Петербурга и Ленинградской области от 04.09.2017 г. по делу № А56-33541/2016</w:t>
      </w:r>
      <w:r w:rsidR="00B2291C"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 xml:space="preserve">сообщает о </w:t>
      </w:r>
      <w:r w:rsidR="00F353B3">
        <w:rPr>
          <w:color w:val="000000"/>
          <w:sz w:val="24"/>
        </w:rPr>
        <w:t xml:space="preserve">признании торгов по </w:t>
      </w:r>
      <w:r w:rsidR="00187423">
        <w:rPr>
          <w:color w:val="000000"/>
          <w:sz w:val="24"/>
        </w:rPr>
        <w:t>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 xml:space="preserve">ка </w:t>
      </w:r>
      <w:r w:rsidR="00187423" w:rsidRPr="00187423">
        <w:rPr>
          <w:color w:val="000000"/>
          <w:sz w:val="24"/>
        </w:rPr>
        <w:t>путем</w:t>
      </w:r>
      <w:r w:rsidR="00C0787F">
        <w:rPr>
          <w:color w:val="000000"/>
          <w:sz w:val="24"/>
        </w:rPr>
        <w:t xml:space="preserve"> проведения электронных торгов в форме аукциона</w:t>
      </w:r>
      <w:r w:rsidR="00C0787F" w:rsidRPr="00C0787F">
        <w:rPr>
          <w:color w:val="000000"/>
          <w:sz w:val="24"/>
        </w:rPr>
        <w:t xml:space="preserve"> путем повышения начальной цены имущества на «шаг аукциона</w:t>
      </w:r>
      <w:r w:rsidR="0025692E">
        <w:rPr>
          <w:color w:val="000000"/>
          <w:sz w:val="24"/>
        </w:rPr>
        <w:t>»</w:t>
      </w:r>
      <w:r w:rsidR="00F353B3">
        <w:rPr>
          <w:color w:val="000000"/>
          <w:sz w:val="24"/>
        </w:rPr>
        <w:t>, проводимых 13.07.2020 г.</w:t>
      </w:r>
      <w:r w:rsidR="00F353B3" w:rsidRPr="00F353B3">
        <w:t xml:space="preserve"> </w:t>
      </w:r>
      <w:r w:rsidR="00F353B3" w:rsidRPr="00F353B3">
        <w:rPr>
          <w:color w:val="000000"/>
          <w:sz w:val="24"/>
        </w:rPr>
        <w:t>на электронной площадке ООО «</w:t>
      </w:r>
      <w:proofErr w:type="spellStart"/>
      <w:r w:rsidR="00F353B3" w:rsidRPr="00F353B3">
        <w:rPr>
          <w:color w:val="000000"/>
          <w:sz w:val="24"/>
        </w:rPr>
        <w:t>Ру</w:t>
      </w:r>
      <w:proofErr w:type="spellEnd"/>
      <w:r w:rsidR="00F353B3" w:rsidRPr="00F353B3">
        <w:rPr>
          <w:color w:val="000000"/>
          <w:sz w:val="24"/>
        </w:rPr>
        <w:t xml:space="preserve">-Трейд» по адресу: </w:t>
      </w:r>
      <w:hyperlink r:id="rId5" w:history="1">
        <w:r w:rsidR="00F353B3" w:rsidRPr="00A86D22">
          <w:rPr>
            <w:rStyle w:val="a3"/>
            <w:sz w:val="24"/>
          </w:rPr>
          <w:t>www.ru-trade24.ru</w:t>
        </w:r>
      </w:hyperlink>
      <w:r w:rsidR="00F353B3">
        <w:rPr>
          <w:color w:val="000000"/>
          <w:sz w:val="24"/>
        </w:rPr>
        <w:t xml:space="preserve"> несостоявшимися</w:t>
      </w:r>
      <w:proofErr w:type="gramEnd"/>
      <w:r w:rsidR="00F353B3">
        <w:rPr>
          <w:color w:val="000000"/>
          <w:sz w:val="24"/>
        </w:rPr>
        <w:t xml:space="preserve"> в связи с отсутствием заявок на участие.</w:t>
      </w:r>
    </w:p>
    <w:p w:rsidR="0025692E" w:rsidRPr="0025692E" w:rsidRDefault="00F353B3" w:rsidP="0025692E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Одновременно, конкурсный управляющий должником уведомляет о проведении повторных </w:t>
      </w:r>
      <w:r w:rsidRPr="00F353B3">
        <w:rPr>
          <w:color w:val="000000"/>
          <w:sz w:val="24"/>
        </w:rPr>
        <w:t>торгов по продаже имущества должника путем проведения электронных торгов в форме аукциона путем повышения начальной цены имущества на «шаг аукциона»</w:t>
      </w:r>
      <w:r>
        <w:rPr>
          <w:color w:val="000000"/>
          <w:sz w:val="24"/>
        </w:rPr>
        <w:t xml:space="preserve">. </w:t>
      </w:r>
      <w:proofErr w:type="gramStart"/>
      <w:r>
        <w:rPr>
          <w:color w:val="000000"/>
          <w:sz w:val="24"/>
        </w:rPr>
        <w:t xml:space="preserve">Торги проводятся в отношении следующего имущества: </w:t>
      </w:r>
      <w:r w:rsidR="0025692E">
        <w:rPr>
          <w:color w:val="000000"/>
          <w:sz w:val="24"/>
        </w:rPr>
        <w:t>л</w:t>
      </w:r>
      <w:r w:rsidR="00187423" w:rsidRPr="00187423">
        <w:rPr>
          <w:b/>
          <w:bCs/>
          <w:color w:val="000000"/>
          <w:sz w:val="24"/>
        </w:rPr>
        <w:t xml:space="preserve">от №1 – </w:t>
      </w:r>
      <w:r w:rsidR="00B2291C" w:rsidRPr="00B2291C">
        <w:rPr>
          <w:b/>
          <w:bCs/>
          <w:color w:val="000000"/>
          <w:sz w:val="24"/>
        </w:rPr>
        <w:t>право требования по контракту №TR0J5J00/14 от 22.05.2015, заключенному между ООО «МЕРА-СТАЛЬ» и фирмой «</w:t>
      </w:r>
      <w:proofErr w:type="spellStart"/>
      <w:r w:rsidR="00B2291C" w:rsidRPr="00B2291C">
        <w:rPr>
          <w:b/>
          <w:bCs/>
          <w:color w:val="000000"/>
          <w:sz w:val="24"/>
        </w:rPr>
        <w:t>Danieli</w:t>
      </w:r>
      <w:proofErr w:type="spellEnd"/>
      <w:r w:rsidR="00B2291C" w:rsidRPr="00B2291C">
        <w:rPr>
          <w:b/>
          <w:bCs/>
          <w:color w:val="000000"/>
          <w:sz w:val="24"/>
        </w:rPr>
        <w:t xml:space="preserve"> </w:t>
      </w:r>
      <w:proofErr w:type="spellStart"/>
      <w:r w:rsidR="00B2291C" w:rsidRPr="00B2291C">
        <w:rPr>
          <w:b/>
          <w:bCs/>
          <w:color w:val="000000"/>
          <w:sz w:val="24"/>
        </w:rPr>
        <w:t>Co</w:t>
      </w:r>
      <w:proofErr w:type="spellEnd"/>
      <w:r w:rsidR="00B2291C" w:rsidRPr="00B2291C">
        <w:rPr>
          <w:b/>
          <w:bCs/>
          <w:color w:val="000000"/>
          <w:sz w:val="24"/>
        </w:rPr>
        <w:t xml:space="preserve">, </w:t>
      </w:r>
      <w:proofErr w:type="spellStart"/>
      <w:r w:rsidR="00B2291C" w:rsidRPr="00B2291C">
        <w:rPr>
          <w:b/>
          <w:bCs/>
          <w:color w:val="000000"/>
          <w:sz w:val="24"/>
        </w:rPr>
        <w:t>Ltd</w:t>
      </w:r>
      <w:proofErr w:type="spellEnd"/>
      <w:r w:rsidR="00B2291C" w:rsidRPr="00B2291C">
        <w:rPr>
          <w:b/>
          <w:bCs/>
          <w:color w:val="000000"/>
          <w:sz w:val="24"/>
        </w:rPr>
        <w:t xml:space="preserve">») в размере </w:t>
      </w:r>
      <w:r w:rsidR="00636DF8" w:rsidRPr="00636DF8">
        <w:rPr>
          <w:b/>
          <w:bCs/>
          <w:color w:val="000000"/>
          <w:sz w:val="24"/>
        </w:rPr>
        <w:t>2 240 000 (два миллиона двести сорок тысяч) Евро</w:t>
      </w:r>
      <w:r w:rsidR="0025692E">
        <w:rPr>
          <w:b/>
          <w:bCs/>
          <w:color w:val="000000"/>
          <w:sz w:val="24"/>
        </w:rPr>
        <w:t>.</w:t>
      </w:r>
      <w:proofErr w:type="gramEnd"/>
      <w:r w:rsidR="0025692E">
        <w:rPr>
          <w:b/>
          <w:bCs/>
          <w:color w:val="000000"/>
          <w:sz w:val="24"/>
        </w:rPr>
        <w:t xml:space="preserve"> Начальная цена лота – </w:t>
      </w:r>
      <w:r>
        <w:rPr>
          <w:b/>
          <w:bCs/>
          <w:color w:val="000000"/>
          <w:sz w:val="24"/>
        </w:rPr>
        <w:t>21 579 741,90</w:t>
      </w:r>
      <w:r w:rsidR="0025692E">
        <w:rPr>
          <w:b/>
          <w:bCs/>
          <w:color w:val="000000"/>
          <w:sz w:val="24"/>
        </w:rPr>
        <w:t xml:space="preserve"> руб.</w:t>
      </w:r>
      <w:r w:rsidR="005708AE" w:rsidRPr="005708AE">
        <w:t xml:space="preserve"> </w:t>
      </w:r>
      <w:r w:rsidR="005708AE" w:rsidRPr="005708AE">
        <w:rPr>
          <w:b/>
          <w:bCs/>
          <w:color w:val="000000"/>
          <w:sz w:val="24"/>
        </w:rPr>
        <w:t>Шаг аукциона: 5% от начальной цены лота</w:t>
      </w:r>
      <w:r w:rsidR="005708AE">
        <w:rPr>
          <w:b/>
          <w:bCs/>
          <w:color w:val="000000"/>
          <w:sz w:val="24"/>
        </w:rPr>
        <w:t>.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www.ru-trade24.ru </w:t>
      </w:r>
      <w:r w:rsidRPr="00187423">
        <w:rPr>
          <w:color w:val="000000"/>
          <w:sz w:val="24"/>
        </w:rPr>
        <w:t>(далее - ЭТП).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Pr="00187423">
        <w:rPr>
          <w:color w:val="000000"/>
          <w:sz w:val="24"/>
        </w:rPr>
        <w:t xml:space="preserve">на адрес эл. почты КУ - </w:t>
      </w:r>
      <w:hyperlink r:id="rId6" w:history="1">
        <w:r w:rsidR="00CD4A0E" w:rsidRPr="00724B73">
          <w:rPr>
            <w:rStyle w:val="a3"/>
            <w:sz w:val="24"/>
          </w:rPr>
          <w:t>9112279312@mail.ru</w:t>
        </w:r>
      </w:hyperlink>
      <w:r w:rsidR="0025692E">
        <w:rPr>
          <w:color w:val="000000"/>
          <w:sz w:val="24"/>
        </w:rPr>
        <w:t xml:space="preserve"> . </w:t>
      </w:r>
      <w:r w:rsidRPr="00187423">
        <w:rPr>
          <w:color w:val="000000"/>
          <w:sz w:val="24"/>
        </w:rPr>
        <w:t xml:space="preserve">Возможность ознакомления предоставляется </w:t>
      </w:r>
      <w:r w:rsidR="0025692E">
        <w:rPr>
          <w:color w:val="000000"/>
          <w:sz w:val="24"/>
        </w:rPr>
        <w:t>дистанционно в течение 5</w:t>
      </w:r>
      <w:r w:rsidRPr="00187423">
        <w:rPr>
          <w:color w:val="000000"/>
          <w:sz w:val="24"/>
        </w:rPr>
        <w:t xml:space="preserve"> дней с момента получения заявки.</w:t>
      </w:r>
    </w:p>
    <w:p w:rsidR="00187423" w:rsidRPr="00187423" w:rsidRDefault="00187423" w:rsidP="0025692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Заявки на участие и предложения о цене подаются 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FE41E6" w:rsidRPr="00187423" w:rsidRDefault="00636DF8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636DF8">
        <w:rPr>
          <w:color w:val="000000"/>
          <w:sz w:val="24"/>
        </w:rPr>
        <w:t xml:space="preserve">Задаток в размере </w:t>
      </w:r>
      <w:r>
        <w:rPr>
          <w:color w:val="000000"/>
          <w:sz w:val="24"/>
        </w:rPr>
        <w:t>2</w:t>
      </w:r>
      <w:r w:rsidRPr="00636DF8">
        <w:rPr>
          <w:color w:val="000000"/>
          <w:sz w:val="24"/>
        </w:rPr>
        <w:t>0% от начальной цены лота должен быть зачислен в срок,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реквизитам: получатель: Общество с ограниченной ответственностью «</w:t>
      </w:r>
      <w:proofErr w:type="spellStart"/>
      <w:r w:rsidRPr="00636DF8">
        <w:rPr>
          <w:color w:val="000000"/>
          <w:sz w:val="24"/>
        </w:rPr>
        <w:t>Ру</w:t>
      </w:r>
      <w:proofErr w:type="spellEnd"/>
      <w:r w:rsidRPr="00636DF8">
        <w:rPr>
          <w:color w:val="000000"/>
          <w:sz w:val="24"/>
        </w:rPr>
        <w:t xml:space="preserve">-Трейд» ИНН/КПП: 5610149787/771601001 ОГРН:1125658038021 Расчётный счет: 40702810700003006509 Корреспондентский счет: 30101810900000000880 в ГУ Банка России по ЦФО БИК банка: 044525880 Банк: ВБРР (АО) с указанием: наименование заявителя, № лота, за который вносится задаток. При </w:t>
      </w:r>
      <w:proofErr w:type="spellStart"/>
      <w:r w:rsidRPr="00636DF8">
        <w:rPr>
          <w:color w:val="000000"/>
          <w:sz w:val="24"/>
        </w:rPr>
        <w:t>непоступлении</w:t>
      </w:r>
      <w:proofErr w:type="spellEnd"/>
      <w:r w:rsidRPr="00636DF8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считаются неисполненной</w:t>
      </w:r>
      <w:r>
        <w:rPr>
          <w:color w:val="000000"/>
          <w:sz w:val="24"/>
        </w:rPr>
        <w:t xml:space="preserve">. </w:t>
      </w:r>
      <w:r w:rsidR="00CD4A0E">
        <w:rPr>
          <w:color w:val="000000"/>
          <w:sz w:val="24"/>
        </w:rPr>
        <w:t xml:space="preserve">Сроки проведения </w:t>
      </w:r>
      <w:r w:rsidR="00F353B3">
        <w:rPr>
          <w:color w:val="000000"/>
          <w:sz w:val="24"/>
        </w:rPr>
        <w:t xml:space="preserve">повторных </w:t>
      </w:r>
      <w:r w:rsidR="00CD4A0E">
        <w:rPr>
          <w:color w:val="000000"/>
          <w:sz w:val="24"/>
        </w:rPr>
        <w:t>торгов: п</w:t>
      </w:r>
      <w:r w:rsidR="00187423" w:rsidRPr="00187423">
        <w:rPr>
          <w:color w:val="000000"/>
          <w:sz w:val="24"/>
        </w:rPr>
        <w:t xml:space="preserve">ериод приема заявок: с </w:t>
      </w:r>
      <w:r w:rsidR="0025692E">
        <w:rPr>
          <w:color w:val="000000"/>
          <w:sz w:val="24"/>
        </w:rPr>
        <w:t>10</w:t>
      </w:r>
      <w:r w:rsidR="00187423" w:rsidRPr="00187423">
        <w:rPr>
          <w:color w:val="000000"/>
          <w:sz w:val="24"/>
        </w:rPr>
        <w:t xml:space="preserve">:00 ч. </w:t>
      </w:r>
      <w:r w:rsidR="004733D8">
        <w:rPr>
          <w:color w:val="000000"/>
          <w:sz w:val="24"/>
        </w:rPr>
        <w:t>20.07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по </w:t>
      </w:r>
      <w:r w:rsidR="0025692E">
        <w:rPr>
          <w:color w:val="000000"/>
          <w:sz w:val="24"/>
        </w:rPr>
        <w:t>17</w:t>
      </w:r>
      <w:r w:rsidR="00187423" w:rsidRPr="00187423">
        <w:rPr>
          <w:color w:val="000000"/>
          <w:sz w:val="24"/>
        </w:rPr>
        <w:t>:</w:t>
      </w:r>
      <w:r w:rsidR="0025692E">
        <w:rPr>
          <w:color w:val="000000"/>
          <w:sz w:val="24"/>
        </w:rPr>
        <w:t>00</w:t>
      </w:r>
      <w:r w:rsidR="00187423" w:rsidRPr="00187423">
        <w:rPr>
          <w:color w:val="000000"/>
          <w:sz w:val="24"/>
        </w:rPr>
        <w:t xml:space="preserve"> ч. </w:t>
      </w:r>
      <w:r w:rsidR="004733D8">
        <w:rPr>
          <w:color w:val="000000"/>
          <w:sz w:val="24"/>
        </w:rPr>
        <w:t>21.08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Дата торгов: </w:t>
      </w:r>
      <w:r w:rsidR="004733D8">
        <w:rPr>
          <w:color w:val="000000"/>
          <w:sz w:val="24"/>
        </w:rPr>
        <w:t>24.08</w:t>
      </w:r>
      <w:r w:rsidR="0025692E">
        <w:rPr>
          <w:color w:val="000000"/>
          <w:sz w:val="24"/>
        </w:rPr>
        <w:t>.</w:t>
      </w:r>
      <w:r w:rsidR="00FE41E6">
        <w:rPr>
          <w:color w:val="000000"/>
          <w:sz w:val="24"/>
        </w:rPr>
        <w:t>2020</w:t>
      </w:r>
      <w:r w:rsidR="00187423" w:rsidRPr="00187423">
        <w:rPr>
          <w:color w:val="000000"/>
          <w:sz w:val="24"/>
        </w:rPr>
        <w:t xml:space="preserve"> г. в 15:30 ч. </w:t>
      </w:r>
    </w:p>
    <w:p w:rsidR="004733D8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b/>
          <w:bCs/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>и с условиями, указанными в карточке торгов. Вся подробная информация содержится в сообщени</w:t>
      </w:r>
      <w:r w:rsidR="004733D8">
        <w:rPr>
          <w:color w:val="000000"/>
          <w:sz w:val="24"/>
        </w:rPr>
        <w:t>ях</w:t>
      </w:r>
      <w:r w:rsidRPr="00187423">
        <w:rPr>
          <w:color w:val="000000"/>
          <w:sz w:val="24"/>
        </w:rPr>
        <w:t xml:space="preserve"> </w:t>
      </w:r>
      <w:r w:rsidR="004733D8">
        <w:rPr>
          <w:color w:val="000000"/>
          <w:sz w:val="24"/>
        </w:rPr>
        <w:t>№</w:t>
      </w:r>
      <w:r w:rsidRPr="00C0787F">
        <w:rPr>
          <w:color w:val="000000"/>
          <w:sz w:val="24"/>
        </w:rPr>
        <w:t> 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25692E" w:rsidRPr="0025692E">
        <w:rPr>
          <w:b/>
          <w:bCs/>
          <w:color w:val="000000"/>
          <w:sz w:val="24"/>
        </w:rPr>
        <w:t>5032538</w:t>
      </w:r>
      <w:r w:rsidR="004733D8">
        <w:rPr>
          <w:b/>
          <w:bCs/>
          <w:color w:val="000000"/>
          <w:sz w:val="24"/>
        </w:rPr>
        <w:t xml:space="preserve"> и</w:t>
      </w:r>
      <w:r w:rsidR="004733D8" w:rsidRPr="004733D8">
        <w:t xml:space="preserve"> </w:t>
      </w:r>
      <w:r w:rsidR="004733D8" w:rsidRPr="004733D8">
        <w:rPr>
          <w:b/>
          <w:bCs/>
          <w:color w:val="000000"/>
          <w:sz w:val="24"/>
        </w:rPr>
        <w:t>5213525</w:t>
      </w:r>
      <w:r w:rsidR="004733D8">
        <w:rPr>
          <w:b/>
          <w:bCs/>
          <w:color w:val="000000"/>
          <w:sz w:val="24"/>
        </w:rPr>
        <w:t>, размещенных в ЕФРСБ.</w:t>
      </w:r>
      <w:r w:rsidRPr="00C0787F">
        <w:rPr>
          <w:b/>
          <w:bCs/>
          <w:color w:val="000000"/>
          <w:sz w:val="24"/>
        </w:rPr>
        <w:t> 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bookmarkStart w:id="0" w:name="_GoBack"/>
      <w:bookmarkEnd w:id="0"/>
      <w:r w:rsidRPr="00187423">
        <w:rPr>
          <w:color w:val="000000"/>
          <w:sz w:val="24"/>
        </w:rPr>
        <w:lastRenderedPageBreak/>
        <w:t>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в течение 30 дней с даты подписания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5692E"/>
    <w:rsid w:val="002D2859"/>
    <w:rsid w:val="003C6C92"/>
    <w:rsid w:val="004140B3"/>
    <w:rsid w:val="0043276E"/>
    <w:rsid w:val="004733D8"/>
    <w:rsid w:val="005708AE"/>
    <w:rsid w:val="00626492"/>
    <w:rsid w:val="00636DF8"/>
    <w:rsid w:val="006E155C"/>
    <w:rsid w:val="007E7AEC"/>
    <w:rsid w:val="008E60CB"/>
    <w:rsid w:val="0099037E"/>
    <w:rsid w:val="009E3DCC"/>
    <w:rsid w:val="00AF4A23"/>
    <w:rsid w:val="00B2291C"/>
    <w:rsid w:val="00B84F91"/>
    <w:rsid w:val="00B97245"/>
    <w:rsid w:val="00C0787F"/>
    <w:rsid w:val="00C758C4"/>
    <w:rsid w:val="00C93231"/>
    <w:rsid w:val="00CD4A0E"/>
    <w:rsid w:val="00CD5C14"/>
    <w:rsid w:val="00E41029"/>
    <w:rsid w:val="00F353B3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9112279312@mail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2020-07-14T18:01:00Z</dcterms:created>
  <dcterms:modified xsi:type="dcterms:W3CDTF">2020-07-14T18:01:00Z</dcterms:modified>
</cp:coreProperties>
</file>