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A5244" w14:textId="5949FB59" w:rsidR="004457F4" w:rsidRDefault="004D7852">
      <w:r w:rsidRPr="00416C9D">
        <w:rPr>
          <w:sz w:val="24"/>
          <w:szCs w:val="24"/>
        </w:rPr>
        <w:t xml:space="preserve">Автомобиль легковой </w:t>
      </w:r>
      <w:proofErr w:type="spellStart"/>
      <w:r w:rsidRPr="00416C9D">
        <w:rPr>
          <w:sz w:val="24"/>
          <w:szCs w:val="24"/>
        </w:rPr>
        <w:t>Lada</w:t>
      </w:r>
      <w:proofErr w:type="spellEnd"/>
      <w:r w:rsidRPr="00416C9D">
        <w:rPr>
          <w:sz w:val="24"/>
          <w:szCs w:val="24"/>
        </w:rPr>
        <w:t xml:space="preserve"> </w:t>
      </w:r>
      <w:proofErr w:type="spellStart"/>
      <w:r w:rsidRPr="00416C9D">
        <w:rPr>
          <w:sz w:val="24"/>
          <w:szCs w:val="24"/>
        </w:rPr>
        <w:t>Granta</w:t>
      </w:r>
      <w:proofErr w:type="spellEnd"/>
      <w:r w:rsidRPr="00416C9D">
        <w:rPr>
          <w:sz w:val="24"/>
          <w:szCs w:val="24"/>
        </w:rPr>
        <w:t xml:space="preserve"> VIN XTA219060G0386534, 2015 года изготовления, государственный регистрационный номер О806ЕО31.</w:t>
      </w:r>
    </w:p>
    <w:sectPr w:rsidR="0044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0F"/>
    <w:rsid w:val="004457F4"/>
    <w:rsid w:val="004D7852"/>
    <w:rsid w:val="00F2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90C7"/>
  <w15:chartTrackingRefBased/>
  <w15:docId w15:val="{EA23D6F3-82E0-4DA9-8B50-F134397F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Агарков</dc:creator>
  <cp:keywords/>
  <dc:description/>
  <cp:lastModifiedBy>Михаил Агарков</cp:lastModifiedBy>
  <cp:revision>2</cp:revision>
  <dcterms:created xsi:type="dcterms:W3CDTF">2020-06-02T10:06:00Z</dcterms:created>
  <dcterms:modified xsi:type="dcterms:W3CDTF">2020-06-02T10:07:00Z</dcterms:modified>
</cp:coreProperties>
</file>