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6C403B" w:rsidP="006C403B">
      <w:pPr>
        <w:jc w:val="center"/>
        <w:outlineLvl w:val="0"/>
        <w:rPr>
          <w:b/>
        </w:rPr>
      </w:pPr>
      <w:r w:rsidRPr="002007DF">
        <w:rPr>
          <w:b/>
        </w:rPr>
        <w:t>Соглашение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</w:t>
      </w:r>
      <w:r>
        <w:rPr>
          <w:rFonts w:ascii="Times New Roman" w:hAnsi="Times New Roman"/>
          <w:sz w:val="20"/>
        </w:rPr>
        <w:t>8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Default="006C403B" w:rsidP="006C403B">
      <w:pPr>
        <w:ind w:firstLine="708"/>
        <w:jc w:val="both"/>
      </w:pPr>
      <w:proofErr w:type="gramStart"/>
      <w:r w:rsidRPr="002007DF">
        <w:t>Для обеспечения надлежащего и точного исполнения обязательств и в соответствии с условиями о проведении торгов по продаже</w:t>
      </w:r>
      <w:bookmarkStart w:id="0" w:name="OLE_LINK29"/>
      <w:bookmarkStart w:id="1" w:name="OLE_LINK30"/>
      <w:r>
        <w:t xml:space="preserve"> имущества - </w:t>
      </w:r>
      <w:r w:rsidRPr="00704D3E">
        <w:t xml:space="preserve"> </w:t>
      </w:r>
      <w:r w:rsidRPr="005538F5">
        <w:rPr>
          <w:sz w:val="18"/>
          <w:szCs w:val="18"/>
        </w:rPr>
        <w:t>Земельн</w:t>
      </w:r>
      <w:r>
        <w:rPr>
          <w:sz w:val="18"/>
          <w:szCs w:val="18"/>
        </w:rPr>
        <w:t xml:space="preserve">ого </w:t>
      </w:r>
      <w:r w:rsidRPr="005538F5">
        <w:rPr>
          <w:sz w:val="18"/>
          <w:szCs w:val="18"/>
        </w:rPr>
        <w:t>участ</w:t>
      </w:r>
      <w:r>
        <w:rPr>
          <w:sz w:val="18"/>
          <w:szCs w:val="18"/>
        </w:rPr>
        <w:t xml:space="preserve">ка </w:t>
      </w:r>
      <w:r w:rsidRPr="005538F5">
        <w:rPr>
          <w:sz w:val="18"/>
          <w:szCs w:val="18"/>
        </w:rPr>
        <w:t>(общая площадь 23 091 кв.м., кадас</w:t>
      </w:r>
      <w:r>
        <w:rPr>
          <w:sz w:val="18"/>
          <w:szCs w:val="18"/>
        </w:rPr>
        <w:t>тровый номер: 47:07:0719001:143</w:t>
      </w:r>
      <w:r w:rsidRPr="005538F5">
        <w:rPr>
          <w:sz w:val="18"/>
          <w:szCs w:val="18"/>
        </w:rPr>
        <w:t>, расположен по адресу:</w:t>
      </w:r>
      <w:proofErr w:type="gramEnd"/>
      <w:r w:rsidRPr="005538F5">
        <w:rPr>
          <w:sz w:val="18"/>
          <w:szCs w:val="18"/>
        </w:rPr>
        <w:t xml:space="preserve"> </w:t>
      </w:r>
      <w:proofErr w:type="gramStart"/>
      <w:r w:rsidRPr="005538F5">
        <w:rPr>
          <w:sz w:val="18"/>
          <w:szCs w:val="18"/>
        </w:rPr>
        <w:t>Ленинградская область, Всеволожский район, массив «Ольгино-2», категория: земли сельскохозяйственного назначения, разрешенное использование: для ведения фермерского хозяйства</w:t>
      </w:r>
      <w:r>
        <w:rPr>
          <w:sz w:val="18"/>
          <w:szCs w:val="18"/>
        </w:rPr>
        <w:t>)</w:t>
      </w:r>
      <w:r>
        <w:t>, принадлежащего на праве собственности ООО «СК «Империя»</w:t>
      </w:r>
      <w:bookmarkEnd w:id="0"/>
      <w:bookmarkEnd w:id="1"/>
      <w:r>
        <w:t xml:space="preserve"> </w:t>
      </w:r>
      <w:r>
        <w:rPr>
          <w:sz w:val="18"/>
          <w:szCs w:val="18"/>
        </w:rPr>
        <w:t>(далее – Имущество)</w:t>
      </w:r>
      <w:r w:rsidRPr="002007DF">
        <w:t xml:space="preserve">, </w:t>
      </w:r>
      <w:r w:rsidRPr="00704D3E">
        <w:t>открытых по составу участников и форме подачи предложений по цене торгов, проводимых в форме электронного аукциона</w:t>
      </w:r>
      <w:r>
        <w:t>__________________ 201</w:t>
      </w:r>
      <w:r w:rsidRPr="00C25FC5">
        <w:t>___</w:t>
      </w:r>
      <w:r>
        <w:t xml:space="preserve"> года,</w:t>
      </w:r>
      <w:proofErr w:type="gramEnd"/>
    </w:p>
    <w:p w:rsidR="006C403B" w:rsidRPr="002007DF" w:rsidRDefault="00C47A07" w:rsidP="006C403B">
      <w:pPr>
        <w:ind w:firstLine="720"/>
        <w:jc w:val="both"/>
      </w:pPr>
      <w:r w:rsidRPr="00C47A07">
        <w:rPr>
          <w:bCs/>
        </w:rPr>
        <w:t>Организатор торгов</w:t>
      </w:r>
      <w:r>
        <w:rPr>
          <w:b/>
          <w:bCs/>
        </w:rPr>
        <w:t xml:space="preserve"> </w:t>
      </w:r>
      <w:r w:rsidR="006C403B" w:rsidRPr="002007DF">
        <w:rPr>
          <w:b/>
          <w:bCs/>
        </w:rPr>
        <w:t>Общество с ограниченной ответственностью «</w:t>
      </w:r>
      <w:r w:rsidR="006C403B">
        <w:rPr>
          <w:b/>
          <w:bCs/>
        </w:rPr>
        <w:t xml:space="preserve">Александра», </w:t>
      </w:r>
      <w:r w:rsidR="006C403B" w:rsidRPr="006C403B">
        <w:rPr>
          <w:bCs/>
        </w:rPr>
        <w:t>в лице генерального директора Семиной А. Г.,</w:t>
      </w:r>
      <w:r w:rsidR="006C403B">
        <w:rPr>
          <w:b/>
          <w:bCs/>
        </w:rPr>
        <w:t xml:space="preserve"> </w:t>
      </w:r>
      <w:r w:rsidR="006C403B">
        <w:rPr>
          <w:bCs/>
        </w:rPr>
        <w:t>действующей на основании Устава</w:t>
      </w:r>
      <w:r w:rsidR="006C403B" w:rsidRPr="002007DF">
        <w:t xml:space="preserve">, именуемое в дальнейшем </w:t>
      </w:r>
      <w:r w:rsidR="006C403B">
        <w:t>«</w:t>
      </w:r>
      <w:proofErr w:type="spellStart"/>
      <w:r w:rsidR="006C403B">
        <w:t>Задаткодержатель</w:t>
      </w:r>
      <w:proofErr w:type="spellEnd"/>
      <w:r w:rsidR="006C403B">
        <w:t>»</w:t>
      </w:r>
      <w:r w:rsidR="006C403B" w:rsidRPr="002007DF">
        <w:t>, с одной стороны, и</w:t>
      </w:r>
    </w:p>
    <w:p w:rsidR="006C403B" w:rsidRPr="002007DF" w:rsidRDefault="006C403B" w:rsidP="006C403B">
      <w:pPr>
        <w:ind w:firstLine="708"/>
        <w:jc w:val="both"/>
      </w:pPr>
      <w:r w:rsidRPr="002007DF"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2007DF">
        <w:t>е(</w:t>
      </w:r>
      <w:proofErr w:type="spellStart"/>
      <w:proofErr w:type="gramEnd"/>
      <w:r w:rsidRPr="002007DF">
        <w:t>ый</w:t>
      </w:r>
      <w:proofErr w:type="spellEnd"/>
      <w:r w:rsidRPr="002007DF">
        <w:t xml:space="preserve">) в </w:t>
      </w:r>
      <w:proofErr w:type="gramStart"/>
      <w:r w:rsidRPr="002007DF">
        <w:t>дальнейшем</w:t>
      </w:r>
      <w:proofErr w:type="gramEnd"/>
      <w:r w:rsidRPr="002007DF">
        <w:t xml:space="preserve">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настоящее Соглашение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1.В соответствии с условиями настоящего Соглашения, для участия</w:t>
      </w:r>
      <w:r>
        <w:t xml:space="preserve"> в торгах по продаже «Имущества»</w:t>
      </w:r>
      <w:r w:rsidRPr="002007DF">
        <w:t>,</w:t>
      </w:r>
      <w:r w:rsidR="00C66772">
        <w:t xml:space="preserve"> </w:t>
      </w:r>
      <w:r w:rsidRPr="000C6071">
        <w:rPr>
          <w:color w:val="000000"/>
        </w:rPr>
        <w:t>назначенных на</w:t>
      </w:r>
      <w:r w:rsidRPr="00C25FC5">
        <w:rPr>
          <w:color w:val="000000"/>
        </w:rPr>
        <w:t>________________</w:t>
      </w:r>
      <w:r>
        <w:rPr>
          <w:color w:val="000000"/>
        </w:rPr>
        <w:t xml:space="preserve"> 201</w:t>
      </w:r>
      <w:r w:rsidRPr="00C25FC5">
        <w:rPr>
          <w:color w:val="000000"/>
        </w:rPr>
        <w:t>_</w:t>
      </w:r>
      <w:bookmarkStart w:id="2" w:name="_GoBack"/>
      <w:bookmarkEnd w:id="2"/>
      <w:r>
        <w:rPr>
          <w:color w:val="000000"/>
        </w:rPr>
        <w:t xml:space="preserve"> года</w:t>
      </w:r>
      <w:r w:rsidRPr="002007DF">
        <w:t>, Претендент</w:t>
      </w:r>
      <w:r>
        <w:t xml:space="preserve"> </w:t>
      </w:r>
      <w:r w:rsidRPr="002007DF">
        <w:t>перечисляет на расчетный счет ООО «</w:t>
      </w:r>
      <w:r>
        <w:t>Александра</w:t>
      </w:r>
      <w:r w:rsidRPr="002007DF">
        <w:t>» задаток в размере</w:t>
      </w:r>
      <w:proofErr w:type="gramStart"/>
      <w:r w:rsidRPr="002007DF">
        <w:t xml:space="preserve"> ___________ (______________________) </w:t>
      </w:r>
      <w:proofErr w:type="gramEnd"/>
      <w:r w:rsidRPr="002007DF">
        <w:t xml:space="preserve">рублей 00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>» (</w:t>
      </w:r>
      <w:r w:rsidR="00C47A07" w:rsidRPr="00C47A07">
        <w:rPr>
          <w:rFonts w:eastAsia="Calibri"/>
        </w:rPr>
        <w:t>ИНН 7804544733, КПП 780401001, ОГРН 1147847390976</w:t>
      </w:r>
      <w:r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д.36, корп. 2, кв. 47</w:t>
      </w:r>
      <w:r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</w:t>
      </w:r>
      <w:proofErr w:type="gramStart"/>
      <w:r w:rsidRPr="00C47A07">
        <w:t>.с</w:t>
      </w:r>
      <w:proofErr w:type="gramEnd"/>
      <w:r w:rsidRPr="00C47A07">
        <w:t>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</w:t>
      </w:r>
      <w:proofErr w:type="gramStart"/>
      <w:r w:rsidRPr="002007DF">
        <w:rPr>
          <w:color w:val="000000"/>
        </w:rPr>
        <w:t>ств Пр</w:t>
      </w:r>
      <w:proofErr w:type="gramEnd"/>
      <w:r w:rsidRPr="002007DF">
        <w:rPr>
          <w:color w:val="00000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Задаток должен быть внесен Претендентом и должен поступить на указанный в п. 1 настоящего Соглашения расчетный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 не позднее даты, указанной в информационном сообщении о проведении торгов.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с даты поступления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</w:t>
      </w:r>
      <w:proofErr w:type="gramStart"/>
      <w:r w:rsidRPr="002007DF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007DF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</w:t>
      </w:r>
      <w:proofErr w:type="gramStart"/>
      <w:r w:rsidRPr="002007DF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007DF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054555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054555">
        <w:rPr>
          <w:rFonts w:ascii="Times New Roman" w:hAnsi="Times New Roman"/>
          <w:sz w:val="20"/>
          <w:szCs w:val="20"/>
        </w:rPr>
        <w:t>1</w:t>
      </w:r>
      <w:r w:rsidRPr="002007DF">
        <w:rPr>
          <w:rFonts w:ascii="Times New Roman" w:hAnsi="Times New Roman"/>
          <w:sz w:val="20"/>
          <w:szCs w:val="20"/>
        </w:rPr>
        <w:t>. Внесенный Задаток не возвращается в случае, если</w:t>
      </w:r>
      <w:r w:rsidR="00CD2F18">
        <w:rPr>
          <w:rFonts w:ascii="Times New Roman" w:hAnsi="Times New Roman"/>
          <w:sz w:val="20"/>
          <w:szCs w:val="20"/>
        </w:rPr>
        <w:t xml:space="preserve"> </w:t>
      </w:r>
      <w:r w:rsidRPr="002007DF">
        <w:rPr>
          <w:rFonts w:ascii="Times New Roman" w:hAnsi="Times New Roman"/>
          <w:sz w:val="20"/>
          <w:szCs w:val="20"/>
        </w:rPr>
        <w:t>Претендент, признанный победителем торгов</w:t>
      </w:r>
      <w:r w:rsidR="00CD2F18">
        <w:rPr>
          <w:rFonts w:ascii="Times New Roman" w:hAnsi="Times New Roman"/>
          <w:sz w:val="20"/>
          <w:szCs w:val="20"/>
        </w:rPr>
        <w:t xml:space="preserve"> или единственный участник</w:t>
      </w:r>
      <w:r w:rsidRPr="002007DF">
        <w:rPr>
          <w:rFonts w:ascii="Times New Roman" w:hAnsi="Times New Roman"/>
          <w:sz w:val="20"/>
          <w:szCs w:val="20"/>
        </w:rPr>
        <w:t xml:space="preserve">: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CD2F18" w:rsidRPr="00CD2F18" w:rsidRDefault="006C403B" w:rsidP="00CD2F18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>/откажется от оплаты продаваемого на торгах Имущества в срок, установленный заключенным Догов</w:t>
      </w:r>
      <w:r w:rsidR="00CD2F18">
        <w:rPr>
          <w:rFonts w:ascii="Times New Roman" w:hAnsi="Times New Roman"/>
          <w:color w:val="000000"/>
          <w:sz w:val="20"/>
          <w:szCs w:val="20"/>
        </w:rPr>
        <w:t>ором купли – продажи имущества.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054555">
        <w:rPr>
          <w:rFonts w:ascii="Times New Roman" w:hAnsi="Times New Roman"/>
          <w:color w:val="000000"/>
          <w:sz w:val="20"/>
          <w:szCs w:val="20"/>
        </w:rPr>
        <w:t>2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054555">
        <w:rPr>
          <w:rFonts w:ascii="Times New Roman" w:hAnsi="Times New Roman"/>
          <w:color w:val="000000"/>
          <w:sz w:val="20"/>
          <w:szCs w:val="20"/>
        </w:rPr>
        <w:t>3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054555">
        <w:rPr>
          <w:rFonts w:ascii="Times New Roman" w:hAnsi="Times New Roman"/>
          <w:color w:val="000000"/>
          <w:sz w:val="20"/>
          <w:szCs w:val="20"/>
        </w:rPr>
        <w:t>4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</w:t>
      </w: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 xml:space="preserve">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054555">
        <w:rPr>
          <w:rFonts w:ascii="Times New Roman" w:hAnsi="Times New Roman"/>
          <w:color w:val="000000"/>
          <w:sz w:val="20"/>
          <w:szCs w:val="20"/>
        </w:rPr>
        <w:t>5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Настоящий договор составлен в двух экземплярах, имеющих одинаковую юридическую силу. </w:t>
      </w:r>
    </w:p>
    <w:p w:rsidR="006C403B" w:rsidRDefault="006C403B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3" w:name="OLE_LINK33"/>
      <w:bookmarkStart w:id="4" w:name="OLE_LINK34"/>
      <w:bookmarkStart w:id="5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3"/>
      <w:bookmarkEnd w:id="4"/>
      <w:bookmarkEnd w:id="5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</w:t>
      </w:r>
      <w:proofErr w:type="gramStart"/>
      <w:r w:rsidR="00C47A07" w:rsidRPr="00C47A07">
        <w:t>.с</w:t>
      </w:r>
      <w:proofErr w:type="gramEnd"/>
      <w:r w:rsidR="00C47A07" w:rsidRPr="00C47A07">
        <w:t>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C403B"/>
    <w:rsid w:val="00054555"/>
    <w:rsid w:val="001B3452"/>
    <w:rsid w:val="004C63E3"/>
    <w:rsid w:val="00506BC1"/>
    <w:rsid w:val="00672F25"/>
    <w:rsid w:val="006C403B"/>
    <w:rsid w:val="006D7240"/>
    <w:rsid w:val="008A1A23"/>
    <w:rsid w:val="00C47A07"/>
    <w:rsid w:val="00C537AB"/>
    <w:rsid w:val="00C66772"/>
    <w:rsid w:val="00CD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2</cp:revision>
  <dcterms:created xsi:type="dcterms:W3CDTF">2018-07-14T10:46:00Z</dcterms:created>
  <dcterms:modified xsi:type="dcterms:W3CDTF">2018-07-14T10:46:00Z</dcterms:modified>
</cp:coreProperties>
</file>