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F9" w:rsidRPr="004B14F1" w:rsidRDefault="00BC3FF9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Волгоградской области от 09.11.2018г., по делу №А12-13493/2018 Общество с ограниченной ответственностью «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ЖилИнвест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-Волгоград» (ИНН 3445074235, ОГРН 1053460040171, место нахождения: 400001, 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г.Волгоград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им.Калинина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д.13) признано несостоятельным (банкротом), в отношении должника введена процедура конкурсного производства. </w:t>
      </w:r>
    </w:p>
    <w:p w:rsidR="00BC3FF9" w:rsidRPr="004B14F1" w:rsidRDefault="00BC3FF9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F9" w:rsidRPr="002E3BF6" w:rsidRDefault="00BC3FF9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Конкурсным управляющим утвержден 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Родюшкин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Илья Сергеевич (ИНН 026825774190, СНИЛС 077-514-734 86, адрес для корреспонденции: 123317, Москва, ул. Антонова-Овсеенко, д. 15, стр. 1) – член Союза АУ "СРО СС" (ОГРН 1027806876173, ИНН 7813175754, место нахождения: 194100, Санкт-Петербург, ул. 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15, лит. А). </w:t>
      </w:r>
    </w:p>
    <w:p w:rsidR="00BC3FF9" w:rsidRPr="004B14F1" w:rsidRDefault="00BC3FF9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 заседание по рассмотрению отчета конкурсного управляющего должника на</w:t>
      </w:r>
      <w:r w:rsidR="002E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значено на 04.03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2E3B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0</w:t>
      </w:r>
      <w:r w:rsidR="002E3BF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="002E3B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в помещении суда по адресу: г. Волгоград, ул. 7-я Гвардейская, 2, пятый этаж 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. 517.</w:t>
      </w:r>
    </w:p>
    <w:p w:rsidR="00BC3FF9" w:rsidRPr="004B14F1" w:rsidRDefault="00BC3FF9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FF9" w:rsidRPr="00BC3FF9" w:rsidRDefault="00BC3FF9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организатор торгов ООО «САЦ» сообщает о проведении </w:t>
      </w:r>
      <w:r w:rsidRPr="00BC3FF9">
        <w:rPr>
          <w:rFonts w:ascii="Times New Roman" w:hAnsi="Times New Roman" w:cs="Times New Roman"/>
          <w:sz w:val="24"/>
          <w:szCs w:val="24"/>
        </w:rPr>
        <w:t xml:space="preserve">на электронной площадке 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«Ру-Трейд»</w:t>
      </w:r>
      <w:r w:rsidRPr="00BC3FF9">
        <w:rPr>
          <w:rFonts w:ascii="Times New Roman" w:hAnsi="Times New Roman" w:cs="Times New Roman"/>
          <w:sz w:val="24"/>
          <w:szCs w:val="24"/>
        </w:rPr>
        <w:t xml:space="preserve"> (далее - ЭТП) (сайт 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BC3FF9">
        <w:rPr>
          <w:rFonts w:ascii="Times New Roman" w:hAnsi="Times New Roman" w:cs="Times New Roman"/>
          <w:sz w:val="24"/>
          <w:szCs w:val="24"/>
        </w:rPr>
        <w:t xml:space="preserve">) торгов в форме </w:t>
      </w:r>
      <w:r w:rsidR="002E3BF6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="00EA069F">
        <w:rPr>
          <w:rFonts w:ascii="Times New Roman" w:hAnsi="Times New Roman" w:cs="Times New Roman"/>
          <w:sz w:val="24"/>
          <w:szCs w:val="24"/>
        </w:rPr>
        <w:t>публичного предложения по продаже</w:t>
      </w:r>
      <w:r w:rsidR="004B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FF9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ЖилИнвест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-Волгоград» в составе: </w:t>
      </w:r>
    </w:p>
    <w:p w:rsidR="00933CCD" w:rsidRPr="002E3BF6" w:rsidRDefault="00933CCD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3FF9" w:rsidRPr="004B14F1" w:rsidRDefault="00BC3FF9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№1: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Жилой дом 22,5 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кадастровый номер: 34:34:050061:439, расположенный по адресу: Волгоград, ул. Иркутская, д.187; Жилой дом 23,7 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кадастровый номер: 34:34:050061:438, расположенный по адресу: Волгоград, ул. Иркутская, д.187. </w:t>
      </w:r>
      <w:proofErr w:type="gram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</w:t>
      </w:r>
      <w:proofErr w:type="gram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котором расположены указанные дома предметом торгов не является. </w:t>
      </w:r>
    </w:p>
    <w:p w:rsidR="00BC3FF9" w:rsidRPr="004B14F1" w:rsidRDefault="00BC3FF9" w:rsidP="00BC3F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№2: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Жилой дом 29,9 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кадастровый номер: 34:34:050061:799, расположенный по адресу: Волгоград, ул. Иркутская, д.192. Земельный участок, на котором расположен указанный дом, предметом торгов не является. </w:t>
      </w:r>
    </w:p>
    <w:p w:rsidR="00BC3FF9" w:rsidRDefault="00BC3FF9" w:rsidP="00BC3FF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54F" w:rsidRDefault="0077754F" w:rsidP="00777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C82">
        <w:rPr>
          <w:rFonts w:ascii="Times New Roman" w:hAnsi="Times New Roman" w:cs="Times New Roman"/>
          <w:sz w:val="24"/>
          <w:szCs w:val="24"/>
        </w:rPr>
        <w:t xml:space="preserve">Начальная цена продажи имущества при его реализации посредством </w:t>
      </w:r>
      <w:r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3F4C82">
        <w:rPr>
          <w:rFonts w:ascii="Times New Roman" w:hAnsi="Times New Roman" w:cs="Times New Roman"/>
          <w:sz w:val="24"/>
          <w:szCs w:val="24"/>
        </w:rPr>
        <w:t xml:space="preserve">публичного предложения устанавливается равной размеру </w:t>
      </w:r>
      <w:proofErr w:type="gramStart"/>
      <w:r w:rsidRPr="003F4C82">
        <w:rPr>
          <w:rFonts w:ascii="Times New Roman" w:hAnsi="Times New Roman" w:cs="Times New Roman"/>
          <w:sz w:val="24"/>
          <w:szCs w:val="24"/>
        </w:rPr>
        <w:t>начальной продажной цены</w:t>
      </w:r>
      <w:proofErr w:type="gramEnd"/>
      <w:r w:rsidRPr="003F4C82">
        <w:rPr>
          <w:rFonts w:ascii="Times New Roman" w:hAnsi="Times New Roman" w:cs="Times New Roman"/>
          <w:sz w:val="24"/>
          <w:szCs w:val="24"/>
        </w:rPr>
        <w:t xml:space="preserve"> установленной для </w:t>
      </w:r>
      <w:r>
        <w:rPr>
          <w:rFonts w:ascii="Times New Roman" w:hAnsi="Times New Roman" w:cs="Times New Roman"/>
          <w:sz w:val="24"/>
          <w:szCs w:val="24"/>
        </w:rPr>
        <w:t>периода, на котором завершились торги посредством публичного предложения</w:t>
      </w:r>
      <w:r w:rsidRPr="003F4C82">
        <w:rPr>
          <w:rFonts w:ascii="Times New Roman" w:hAnsi="Times New Roman" w:cs="Times New Roman"/>
          <w:sz w:val="24"/>
          <w:szCs w:val="24"/>
        </w:rPr>
        <w:t>.</w:t>
      </w:r>
    </w:p>
    <w:p w:rsidR="0077754F" w:rsidRDefault="0077754F" w:rsidP="00777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90F" w:rsidRDefault="000A490F" w:rsidP="0077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CCD">
        <w:rPr>
          <w:rFonts w:ascii="Times New Roman" w:hAnsi="Times New Roman" w:cs="Times New Roman"/>
          <w:sz w:val="24"/>
          <w:szCs w:val="24"/>
        </w:rPr>
        <w:t xml:space="preserve">В первый период </w:t>
      </w:r>
      <w:r w:rsidR="00957C22">
        <w:rPr>
          <w:rFonts w:ascii="Times New Roman" w:hAnsi="Times New Roman" w:cs="Times New Roman"/>
          <w:sz w:val="24"/>
          <w:szCs w:val="24"/>
        </w:rPr>
        <w:t>7</w:t>
      </w:r>
      <w:r w:rsidRPr="00933CCD">
        <w:rPr>
          <w:rFonts w:ascii="Times New Roman" w:hAnsi="Times New Roman" w:cs="Times New Roman"/>
          <w:sz w:val="24"/>
          <w:szCs w:val="24"/>
        </w:rPr>
        <w:t xml:space="preserve"> рабочих дней действия публичного предложения продажа имущества осуществляется по цене </w:t>
      </w:r>
      <w:r w:rsidRPr="0093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№1- </w:t>
      </w:r>
      <w:r w:rsidR="00957C22" w:rsidRPr="00AD730A">
        <w:rPr>
          <w:rFonts w:ascii="Times New Roman" w:hAnsi="Times New Roman" w:cs="Times New Roman"/>
          <w:color w:val="000000"/>
          <w:sz w:val="24"/>
          <w:szCs w:val="24"/>
        </w:rPr>
        <w:t>954 990,00</w:t>
      </w:r>
      <w:r w:rsidR="00957C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93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Лот №2- </w:t>
      </w:r>
      <w:r w:rsidR="00957C22" w:rsidRPr="007F2C12">
        <w:rPr>
          <w:rFonts w:ascii="Times New Roman" w:hAnsi="Times New Roman" w:cs="Times New Roman"/>
          <w:color w:val="000000"/>
          <w:sz w:val="24"/>
          <w:szCs w:val="24"/>
        </w:rPr>
        <w:t>1 272 510,00</w:t>
      </w:r>
      <w:r w:rsidR="00957C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</w:t>
      </w:r>
    </w:p>
    <w:p w:rsidR="00957C22" w:rsidRPr="00686608" w:rsidRDefault="00957C22" w:rsidP="0077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90F" w:rsidRPr="00ED7FD4" w:rsidRDefault="000A490F" w:rsidP="000A4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Начиная со следующего рабочего дня и в течение срока действия публичного предложения установленная в указанном сообщении начальная цена продажи имущества снижается в соответствии с графиком, приведенном ниже.</w:t>
      </w:r>
    </w:p>
    <w:p w:rsidR="00460B7D" w:rsidRDefault="00460B7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90F" w:rsidRDefault="00D67CD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D67CDD">
        <w:rPr>
          <w:rFonts w:ascii="Times New Roman" w:hAnsi="Times New Roman" w:cs="Times New Roman"/>
          <w:sz w:val="24"/>
          <w:szCs w:val="24"/>
        </w:rPr>
        <w:t>20</w:t>
      </w:r>
      <w:r w:rsidR="000A490F" w:rsidRPr="00ED7FD4">
        <w:rPr>
          <w:rFonts w:ascii="Times New Roman" w:hAnsi="Times New Roman" w:cs="Times New Roman"/>
          <w:sz w:val="24"/>
          <w:szCs w:val="24"/>
        </w:rPr>
        <w:t>.0</w:t>
      </w:r>
      <w:r w:rsidR="00957C22">
        <w:rPr>
          <w:rFonts w:ascii="Times New Roman" w:hAnsi="Times New Roman" w:cs="Times New Roman"/>
          <w:sz w:val="24"/>
          <w:szCs w:val="24"/>
        </w:rPr>
        <w:t>1</w:t>
      </w:r>
      <w:r w:rsidR="000A490F" w:rsidRPr="00ED7FD4">
        <w:rPr>
          <w:rFonts w:ascii="Times New Roman" w:hAnsi="Times New Roman" w:cs="Times New Roman"/>
          <w:sz w:val="24"/>
          <w:szCs w:val="24"/>
        </w:rPr>
        <w:t>.20</w:t>
      </w:r>
      <w:r w:rsidR="00957C22">
        <w:rPr>
          <w:rFonts w:ascii="Times New Roman" w:hAnsi="Times New Roman" w:cs="Times New Roman"/>
          <w:sz w:val="24"/>
          <w:szCs w:val="24"/>
        </w:rPr>
        <w:t>20</w:t>
      </w:r>
      <w:r w:rsidR="000A490F" w:rsidRPr="00ED7FD4">
        <w:rPr>
          <w:rFonts w:ascii="Times New Roman" w:hAnsi="Times New Roman" w:cs="Times New Roman"/>
          <w:sz w:val="24"/>
          <w:szCs w:val="24"/>
        </w:rPr>
        <w:t xml:space="preserve"> по </w:t>
      </w:r>
      <w:r w:rsidRPr="00D67CDD">
        <w:rPr>
          <w:rFonts w:ascii="Times New Roman" w:hAnsi="Times New Roman" w:cs="Times New Roman"/>
          <w:sz w:val="24"/>
          <w:szCs w:val="24"/>
        </w:rPr>
        <w:t>28</w:t>
      </w:r>
      <w:r w:rsidR="000A490F" w:rsidRPr="00ED7FD4">
        <w:rPr>
          <w:rFonts w:ascii="Times New Roman" w:hAnsi="Times New Roman" w:cs="Times New Roman"/>
          <w:sz w:val="24"/>
          <w:szCs w:val="24"/>
        </w:rPr>
        <w:t>.</w:t>
      </w:r>
      <w:r w:rsidR="005E53B7">
        <w:rPr>
          <w:rFonts w:ascii="Times New Roman" w:hAnsi="Times New Roman" w:cs="Times New Roman"/>
          <w:sz w:val="24"/>
          <w:szCs w:val="24"/>
        </w:rPr>
        <w:t>01</w:t>
      </w:r>
      <w:r w:rsidR="000A490F" w:rsidRPr="00ED7FD4">
        <w:rPr>
          <w:rFonts w:ascii="Times New Roman" w:hAnsi="Times New Roman" w:cs="Times New Roman"/>
          <w:sz w:val="24"/>
          <w:szCs w:val="24"/>
        </w:rPr>
        <w:t>.20</w:t>
      </w:r>
      <w:r w:rsidR="005E53B7">
        <w:rPr>
          <w:rFonts w:ascii="Times New Roman" w:hAnsi="Times New Roman" w:cs="Times New Roman"/>
          <w:sz w:val="24"/>
          <w:szCs w:val="24"/>
        </w:rPr>
        <w:t>20</w:t>
      </w:r>
      <w:r w:rsidR="000A490F" w:rsidRPr="00ED7FD4">
        <w:rPr>
          <w:rFonts w:ascii="Times New Roman" w:hAnsi="Times New Roman" w:cs="Times New Roman"/>
          <w:sz w:val="24"/>
          <w:szCs w:val="24"/>
        </w:rPr>
        <w:t xml:space="preserve">г с 12 час.00 мин по 18 час.00 мин. цена </w:t>
      </w:r>
      <w:r w:rsidR="00BF5AA3" w:rsidRPr="00460B7D">
        <w:rPr>
          <w:rFonts w:ascii="Times New Roman" w:hAnsi="Times New Roman" w:cs="Times New Roman"/>
          <w:sz w:val="24"/>
          <w:szCs w:val="24"/>
        </w:rPr>
        <w:t xml:space="preserve">Лот №1- </w:t>
      </w:r>
      <w:r w:rsidR="005E53B7" w:rsidRPr="00AD730A">
        <w:rPr>
          <w:rFonts w:ascii="Times New Roman" w:hAnsi="Times New Roman" w:cs="Times New Roman"/>
          <w:color w:val="000000"/>
          <w:sz w:val="24"/>
          <w:szCs w:val="24"/>
        </w:rPr>
        <w:t>954 990,00</w:t>
      </w:r>
      <w:r w:rsidR="005E53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AA3" w:rsidRPr="00460B7D">
        <w:rPr>
          <w:rFonts w:ascii="Times New Roman" w:hAnsi="Times New Roman" w:cs="Times New Roman"/>
          <w:sz w:val="24"/>
          <w:szCs w:val="24"/>
        </w:rPr>
        <w:t xml:space="preserve">руб., Лот №2- </w:t>
      </w:r>
      <w:r w:rsidR="005E53B7" w:rsidRPr="007F2C12">
        <w:rPr>
          <w:rFonts w:ascii="Times New Roman" w:hAnsi="Times New Roman" w:cs="Times New Roman"/>
          <w:color w:val="000000"/>
          <w:sz w:val="24"/>
          <w:szCs w:val="24"/>
        </w:rPr>
        <w:t>1 272 510,00</w:t>
      </w:r>
      <w:r w:rsidR="00BF5AA3" w:rsidRPr="00460B7D">
        <w:rPr>
          <w:rFonts w:ascii="Times New Roman" w:hAnsi="Times New Roman" w:cs="Times New Roman"/>
          <w:sz w:val="24"/>
          <w:szCs w:val="24"/>
        </w:rPr>
        <w:t xml:space="preserve">руб., </w:t>
      </w:r>
    </w:p>
    <w:p w:rsidR="00BF5AA3" w:rsidRDefault="00BF5AA3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AA3" w:rsidRPr="00D67CDD" w:rsidRDefault="005E53B7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2</w:t>
      </w:r>
      <w:r w:rsidR="00D67CDD" w:rsidRPr="00D67CDD">
        <w:rPr>
          <w:rFonts w:ascii="Times New Roman" w:hAnsi="Times New Roman" w:cs="Times New Roman"/>
          <w:sz w:val="24"/>
          <w:szCs w:val="24"/>
        </w:rPr>
        <w:t>9</w:t>
      </w:r>
      <w:r w:rsidR="00BF5AA3" w:rsidRPr="00ED7FD4">
        <w:rPr>
          <w:rFonts w:ascii="Times New Roman" w:hAnsi="Times New Roman" w:cs="Times New Roman"/>
          <w:sz w:val="24"/>
          <w:szCs w:val="24"/>
        </w:rPr>
        <w:t>.0</w:t>
      </w:r>
      <w:r w:rsidR="00D67CDD">
        <w:rPr>
          <w:rFonts w:ascii="Times New Roman" w:hAnsi="Times New Roman" w:cs="Times New Roman"/>
          <w:sz w:val="24"/>
          <w:szCs w:val="24"/>
        </w:rPr>
        <w:t>1.2020 по 06</w:t>
      </w:r>
      <w:r w:rsidR="00BF5AA3" w:rsidRPr="00ED7FD4">
        <w:rPr>
          <w:rFonts w:ascii="Times New Roman" w:hAnsi="Times New Roman" w:cs="Times New Roman"/>
          <w:sz w:val="24"/>
          <w:szCs w:val="24"/>
        </w:rPr>
        <w:t>.0</w:t>
      </w:r>
      <w:r w:rsidR="00D67CDD" w:rsidRPr="00D67CDD">
        <w:rPr>
          <w:rFonts w:ascii="Times New Roman" w:hAnsi="Times New Roman" w:cs="Times New Roman"/>
          <w:sz w:val="24"/>
          <w:szCs w:val="24"/>
        </w:rPr>
        <w:t>2</w:t>
      </w:r>
      <w:r w:rsidR="00BF5AA3" w:rsidRPr="00ED7FD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F5AA3" w:rsidRPr="00ED7FD4">
        <w:rPr>
          <w:rFonts w:ascii="Times New Roman" w:hAnsi="Times New Roman" w:cs="Times New Roman"/>
          <w:sz w:val="24"/>
          <w:szCs w:val="24"/>
        </w:rPr>
        <w:t xml:space="preserve"> с 12 час.00 мин по 18 час.00 мин. цена</w:t>
      </w:r>
      <w:r w:rsidR="00BF5AA3">
        <w:rPr>
          <w:rFonts w:ascii="Times New Roman" w:hAnsi="Times New Roman" w:cs="Times New Roman"/>
          <w:sz w:val="24"/>
          <w:szCs w:val="24"/>
        </w:rPr>
        <w:t xml:space="preserve"> Лот№1 - </w:t>
      </w:r>
      <w:r w:rsidRPr="00AD730A">
        <w:rPr>
          <w:rFonts w:ascii="Times New Roman" w:hAnsi="Times New Roman" w:cs="Times New Roman"/>
          <w:color w:val="000000"/>
          <w:sz w:val="24"/>
          <w:szCs w:val="24"/>
        </w:rPr>
        <w:t>907 240,50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AA3">
        <w:rPr>
          <w:rFonts w:ascii="Times New Roman" w:hAnsi="Times New Roman" w:cs="Times New Roman"/>
          <w:sz w:val="24"/>
          <w:szCs w:val="24"/>
        </w:rPr>
        <w:t xml:space="preserve">руб., Лот №2 - </w:t>
      </w:r>
      <w:r w:rsidRPr="007F2C12">
        <w:rPr>
          <w:rFonts w:ascii="Times New Roman" w:hAnsi="Times New Roman" w:cs="Times New Roman"/>
          <w:color w:val="000000"/>
          <w:sz w:val="24"/>
          <w:szCs w:val="24"/>
        </w:rPr>
        <w:t>1 208 884,50</w:t>
      </w:r>
      <w:r w:rsidR="00BF5AA3" w:rsidRPr="00BF5AA3">
        <w:rPr>
          <w:rFonts w:ascii="Times New Roman" w:hAnsi="Times New Roman" w:cs="Times New Roman"/>
          <w:sz w:val="24"/>
          <w:szCs w:val="24"/>
        </w:rPr>
        <w:t xml:space="preserve">руб., </w:t>
      </w:r>
    </w:p>
    <w:p w:rsidR="00957C22" w:rsidRPr="00460B7D" w:rsidRDefault="00957C22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B7D" w:rsidRPr="00460B7D" w:rsidRDefault="00D67CD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07</w:t>
      </w:r>
      <w:r w:rsidR="00460B7D" w:rsidRPr="00ED7FD4">
        <w:rPr>
          <w:rFonts w:ascii="Times New Roman" w:hAnsi="Times New Roman" w:cs="Times New Roman"/>
          <w:sz w:val="24"/>
          <w:szCs w:val="24"/>
        </w:rPr>
        <w:t>.</w:t>
      </w:r>
      <w:r w:rsidR="00487CA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CAE">
        <w:rPr>
          <w:rFonts w:ascii="Times New Roman" w:hAnsi="Times New Roman" w:cs="Times New Roman"/>
          <w:sz w:val="24"/>
          <w:szCs w:val="24"/>
        </w:rPr>
        <w:t>.20</w:t>
      </w:r>
      <w:r w:rsidR="005E53B7">
        <w:rPr>
          <w:rFonts w:ascii="Times New Roman" w:hAnsi="Times New Roman" w:cs="Times New Roman"/>
          <w:sz w:val="24"/>
          <w:szCs w:val="24"/>
        </w:rPr>
        <w:t>20</w:t>
      </w:r>
      <w:r w:rsidR="00487CA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460B7D" w:rsidRPr="00ED7FD4">
        <w:rPr>
          <w:rFonts w:ascii="Times New Roman" w:hAnsi="Times New Roman" w:cs="Times New Roman"/>
          <w:sz w:val="24"/>
          <w:szCs w:val="24"/>
        </w:rPr>
        <w:t>.</w:t>
      </w:r>
      <w:r w:rsidR="005E53B7">
        <w:rPr>
          <w:rFonts w:ascii="Times New Roman" w:hAnsi="Times New Roman" w:cs="Times New Roman"/>
          <w:sz w:val="24"/>
          <w:szCs w:val="24"/>
        </w:rPr>
        <w:t>02</w:t>
      </w:r>
      <w:r w:rsidR="00460B7D" w:rsidRPr="00ED7FD4">
        <w:rPr>
          <w:rFonts w:ascii="Times New Roman" w:hAnsi="Times New Roman" w:cs="Times New Roman"/>
          <w:sz w:val="24"/>
          <w:szCs w:val="24"/>
        </w:rPr>
        <w:t>.20</w:t>
      </w:r>
      <w:r w:rsidR="005E53B7">
        <w:rPr>
          <w:rFonts w:ascii="Times New Roman" w:hAnsi="Times New Roman" w:cs="Times New Roman"/>
          <w:sz w:val="24"/>
          <w:szCs w:val="24"/>
        </w:rPr>
        <w:t>20</w:t>
      </w:r>
      <w:r w:rsidR="00460B7D" w:rsidRPr="00ED7FD4">
        <w:rPr>
          <w:rFonts w:ascii="Times New Roman" w:hAnsi="Times New Roman" w:cs="Times New Roman"/>
          <w:sz w:val="24"/>
          <w:szCs w:val="24"/>
        </w:rPr>
        <w:t xml:space="preserve"> с 12 час.00 мин по 18 час.00 мин. цена</w:t>
      </w:r>
      <w:r w:rsidR="00460B7D">
        <w:rPr>
          <w:rFonts w:ascii="Times New Roman" w:hAnsi="Times New Roman" w:cs="Times New Roman"/>
          <w:sz w:val="24"/>
          <w:szCs w:val="24"/>
        </w:rPr>
        <w:t xml:space="preserve"> Лот № 1 - </w:t>
      </w:r>
      <w:r w:rsidR="001C5128" w:rsidRPr="00AD730A">
        <w:rPr>
          <w:rFonts w:ascii="Times New Roman" w:hAnsi="Times New Roman" w:cs="Times New Roman"/>
          <w:color w:val="000000"/>
          <w:sz w:val="24"/>
          <w:szCs w:val="24"/>
        </w:rPr>
        <w:t>859 491,00</w:t>
      </w:r>
      <w:r w:rsidR="00957C22">
        <w:rPr>
          <w:rFonts w:ascii="Times New Roman" w:hAnsi="Times New Roman" w:cs="Times New Roman"/>
          <w:sz w:val="24"/>
          <w:szCs w:val="24"/>
        </w:rPr>
        <w:t xml:space="preserve">руб., Лот №2 - </w:t>
      </w:r>
      <w:r w:rsidR="001C5128" w:rsidRPr="007F2C12">
        <w:rPr>
          <w:rFonts w:ascii="Times New Roman" w:hAnsi="Times New Roman" w:cs="Times New Roman"/>
          <w:color w:val="000000"/>
          <w:sz w:val="24"/>
          <w:szCs w:val="24"/>
        </w:rPr>
        <w:t>1 145 259,00</w:t>
      </w:r>
      <w:r w:rsidR="00957C22">
        <w:rPr>
          <w:rFonts w:ascii="Times New Roman" w:hAnsi="Times New Roman" w:cs="Times New Roman"/>
          <w:sz w:val="24"/>
          <w:szCs w:val="24"/>
        </w:rPr>
        <w:t>руб.</w:t>
      </w:r>
    </w:p>
    <w:p w:rsidR="00460B7D" w:rsidRPr="00460B7D" w:rsidRDefault="00460B7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B7D" w:rsidRPr="00460B7D" w:rsidRDefault="00460B7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7D">
        <w:rPr>
          <w:rFonts w:ascii="Times New Roman" w:hAnsi="Times New Roman" w:cs="Times New Roman"/>
          <w:sz w:val="24"/>
          <w:szCs w:val="24"/>
        </w:rPr>
        <w:t xml:space="preserve">- </w:t>
      </w:r>
      <w:r w:rsidR="001C5128">
        <w:rPr>
          <w:rFonts w:ascii="Times New Roman" w:hAnsi="Times New Roman" w:cs="Times New Roman"/>
          <w:sz w:val="24"/>
          <w:szCs w:val="24"/>
        </w:rPr>
        <w:t>с 1</w:t>
      </w:r>
      <w:r w:rsidR="00D67CDD" w:rsidRPr="00D67CDD">
        <w:rPr>
          <w:rFonts w:ascii="Times New Roman" w:hAnsi="Times New Roman" w:cs="Times New Roman"/>
          <w:sz w:val="24"/>
          <w:szCs w:val="24"/>
        </w:rPr>
        <w:t>8</w:t>
      </w:r>
      <w:r w:rsidRPr="00ED7FD4">
        <w:rPr>
          <w:rFonts w:ascii="Times New Roman" w:hAnsi="Times New Roman" w:cs="Times New Roman"/>
          <w:sz w:val="24"/>
          <w:szCs w:val="24"/>
        </w:rPr>
        <w:t>.0</w:t>
      </w:r>
      <w:r w:rsidR="001C5128">
        <w:rPr>
          <w:rFonts w:ascii="Times New Roman" w:hAnsi="Times New Roman" w:cs="Times New Roman"/>
          <w:sz w:val="24"/>
          <w:szCs w:val="24"/>
        </w:rPr>
        <w:t>2.2020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D67CDD">
        <w:rPr>
          <w:rFonts w:ascii="Times New Roman" w:hAnsi="Times New Roman" w:cs="Times New Roman"/>
          <w:sz w:val="24"/>
          <w:szCs w:val="24"/>
        </w:rPr>
        <w:t>27</w:t>
      </w:r>
      <w:r w:rsidRPr="00ED7FD4">
        <w:rPr>
          <w:rFonts w:ascii="Times New Roman" w:hAnsi="Times New Roman" w:cs="Times New Roman"/>
          <w:sz w:val="24"/>
          <w:szCs w:val="24"/>
        </w:rPr>
        <w:t>.0</w:t>
      </w:r>
      <w:r w:rsidR="001C5128">
        <w:rPr>
          <w:rFonts w:ascii="Times New Roman" w:hAnsi="Times New Roman" w:cs="Times New Roman"/>
          <w:sz w:val="24"/>
          <w:szCs w:val="24"/>
        </w:rPr>
        <w:t>2</w:t>
      </w:r>
      <w:r w:rsidRPr="00ED7FD4">
        <w:rPr>
          <w:rFonts w:ascii="Times New Roman" w:hAnsi="Times New Roman" w:cs="Times New Roman"/>
          <w:sz w:val="24"/>
          <w:szCs w:val="24"/>
        </w:rPr>
        <w:t>.20</w:t>
      </w:r>
      <w:r w:rsidR="001C5128">
        <w:rPr>
          <w:rFonts w:ascii="Times New Roman" w:hAnsi="Times New Roman" w:cs="Times New Roman"/>
          <w:sz w:val="24"/>
          <w:szCs w:val="24"/>
        </w:rPr>
        <w:t>20</w:t>
      </w:r>
      <w:r w:rsidRPr="00ED7FD4">
        <w:rPr>
          <w:rFonts w:ascii="Times New Roman" w:hAnsi="Times New Roman" w:cs="Times New Roman"/>
          <w:sz w:val="24"/>
          <w:szCs w:val="24"/>
        </w:rPr>
        <w:t xml:space="preserve"> с 12 час.00 мин по 18 час.00 мин. цена</w:t>
      </w:r>
      <w:r>
        <w:rPr>
          <w:rFonts w:ascii="Times New Roman" w:hAnsi="Times New Roman" w:cs="Times New Roman"/>
          <w:sz w:val="24"/>
          <w:szCs w:val="24"/>
        </w:rPr>
        <w:t xml:space="preserve"> Лот №1 – </w:t>
      </w:r>
      <w:r w:rsidR="001C5128" w:rsidRPr="00AD730A">
        <w:rPr>
          <w:rFonts w:ascii="Times New Roman" w:hAnsi="Times New Roman" w:cs="Times New Roman"/>
          <w:color w:val="000000"/>
          <w:sz w:val="24"/>
          <w:szCs w:val="24"/>
        </w:rPr>
        <w:t>811 741,50</w:t>
      </w:r>
    </w:p>
    <w:p w:rsidR="00460B7D" w:rsidRPr="00460B7D" w:rsidRDefault="002F00D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</w:t>
      </w:r>
      <w:r w:rsidR="00460B7D" w:rsidRPr="00460B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60B7D" w:rsidRPr="00460B7D">
        <w:rPr>
          <w:rFonts w:ascii="Times New Roman" w:hAnsi="Times New Roman" w:cs="Times New Roman"/>
          <w:sz w:val="24"/>
          <w:szCs w:val="24"/>
        </w:rPr>
        <w:t xml:space="preserve"> </w:t>
      </w:r>
      <w:r w:rsidR="001C5128" w:rsidRPr="007F2C12">
        <w:rPr>
          <w:rFonts w:ascii="Times New Roman" w:hAnsi="Times New Roman" w:cs="Times New Roman"/>
          <w:color w:val="000000"/>
          <w:sz w:val="24"/>
          <w:szCs w:val="24"/>
        </w:rPr>
        <w:t>1 081 633,50</w:t>
      </w:r>
      <w:r w:rsidR="001C5128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:rsidR="00460B7D" w:rsidRPr="00460B7D" w:rsidRDefault="00460B7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B7D" w:rsidRDefault="002F00D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67CDD">
        <w:rPr>
          <w:rFonts w:ascii="Times New Roman" w:hAnsi="Times New Roman" w:cs="Times New Roman"/>
          <w:sz w:val="24"/>
          <w:szCs w:val="24"/>
        </w:rPr>
        <w:t xml:space="preserve"> с 28</w:t>
      </w:r>
      <w:r w:rsidR="00460B7D" w:rsidRPr="00ED7FD4">
        <w:rPr>
          <w:rFonts w:ascii="Times New Roman" w:hAnsi="Times New Roman" w:cs="Times New Roman"/>
          <w:sz w:val="24"/>
          <w:szCs w:val="24"/>
        </w:rPr>
        <w:t>.0</w:t>
      </w:r>
      <w:r w:rsidR="0085227A">
        <w:rPr>
          <w:rFonts w:ascii="Times New Roman" w:hAnsi="Times New Roman" w:cs="Times New Roman"/>
          <w:sz w:val="24"/>
          <w:szCs w:val="24"/>
        </w:rPr>
        <w:t>2</w:t>
      </w:r>
      <w:r w:rsidR="00460B7D">
        <w:rPr>
          <w:rFonts w:ascii="Times New Roman" w:hAnsi="Times New Roman" w:cs="Times New Roman"/>
          <w:sz w:val="24"/>
          <w:szCs w:val="24"/>
        </w:rPr>
        <w:t>.20</w:t>
      </w:r>
      <w:r w:rsidR="0085227A">
        <w:rPr>
          <w:rFonts w:ascii="Times New Roman" w:hAnsi="Times New Roman" w:cs="Times New Roman"/>
          <w:sz w:val="24"/>
          <w:szCs w:val="24"/>
        </w:rPr>
        <w:t>20</w:t>
      </w:r>
      <w:r w:rsidR="00460B7D">
        <w:rPr>
          <w:rFonts w:ascii="Times New Roman" w:hAnsi="Times New Roman" w:cs="Times New Roman"/>
          <w:sz w:val="24"/>
          <w:szCs w:val="24"/>
        </w:rPr>
        <w:t xml:space="preserve"> по </w:t>
      </w:r>
      <w:r w:rsidR="00D67CDD">
        <w:rPr>
          <w:rFonts w:ascii="Times New Roman" w:hAnsi="Times New Roman" w:cs="Times New Roman"/>
          <w:sz w:val="24"/>
          <w:szCs w:val="24"/>
        </w:rPr>
        <w:t>10</w:t>
      </w:r>
      <w:r w:rsidR="00460B7D" w:rsidRPr="00ED7FD4">
        <w:rPr>
          <w:rFonts w:ascii="Times New Roman" w:hAnsi="Times New Roman" w:cs="Times New Roman"/>
          <w:sz w:val="24"/>
          <w:szCs w:val="24"/>
        </w:rPr>
        <w:t>.</w:t>
      </w:r>
      <w:r w:rsidR="0085227A">
        <w:rPr>
          <w:rFonts w:ascii="Times New Roman" w:hAnsi="Times New Roman" w:cs="Times New Roman"/>
          <w:sz w:val="24"/>
          <w:szCs w:val="24"/>
        </w:rPr>
        <w:t>03</w:t>
      </w:r>
      <w:r w:rsidR="00460B7D" w:rsidRPr="00ED7FD4">
        <w:rPr>
          <w:rFonts w:ascii="Times New Roman" w:hAnsi="Times New Roman" w:cs="Times New Roman"/>
          <w:sz w:val="24"/>
          <w:szCs w:val="24"/>
        </w:rPr>
        <w:t>.20</w:t>
      </w:r>
      <w:r w:rsidR="0085227A">
        <w:rPr>
          <w:rFonts w:ascii="Times New Roman" w:hAnsi="Times New Roman" w:cs="Times New Roman"/>
          <w:sz w:val="24"/>
          <w:szCs w:val="24"/>
        </w:rPr>
        <w:t>20</w:t>
      </w:r>
      <w:r w:rsidR="00460B7D" w:rsidRPr="00ED7FD4">
        <w:rPr>
          <w:rFonts w:ascii="Times New Roman" w:hAnsi="Times New Roman" w:cs="Times New Roman"/>
          <w:sz w:val="24"/>
          <w:szCs w:val="24"/>
        </w:rPr>
        <w:t xml:space="preserve"> с 12 час.00 мин по 18 час.00 мин. цена</w:t>
      </w:r>
      <w:r w:rsidR="00460B7D">
        <w:rPr>
          <w:rFonts w:ascii="Times New Roman" w:hAnsi="Times New Roman" w:cs="Times New Roman"/>
          <w:sz w:val="24"/>
          <w:szCs w:val="24"/>
        </w:rPr>
        <w:t xml:space="preserve"> Лот №1</w:t>
      </w:r>
      <w:r w:rsidR="00C80A05">
        <w:rPr>
          <w:rFonts w:ascii="Times New Roman" w:hAnsi="Times New Roman" w:cs="Times New Roman"/>
          <w:sz w:val="24"/>
          <w:szCs w:val="24"/>
        </w:rPr>
        <w:t xml:space="preserve"> -</w:t>
      </w:r>
      <w:r w:rsidR="00460B7D">
        <w:rPr>
          <w:rFonts w:ascii="Times New Roman" w:hAnsi="Times New Roman" w:cs="Times New Roman"/>
          <w:sz w:val="24"/>
          <w:szCs w:val="24"/>
        </w:rPr>
        <w:t xml:space="preserve"> </w:t>
      </w:r>
      <w:r w:rsidR="007B71D1" w:rsidRPr="00AD730A">
        <w:rPr>
          <w:rFonts w:ascii="Times New Roman" w:hAnsi="Times New Roman" w:cs="Times New Roman"/>
          <w:color w:val="000000"/>
          <w:sz w:val="24"/>
          <w:szCs w:val="24"/>
        </w:rPr>
        <w:t>763 992,00</w:t>
      </w:r>
      <w:r w:rsidR="007B71D1">
        <w:rPr>
          <w:rFonts w:ascii="Times New Roman" w:hAnsi="Times New Roman" w:cs="Times New Roman"/>
          <w:sz w:val="24"/>
          <w:szCs w:val="24"/>
        </w:rPr>
        <w:t xml:space="preserve"> Л</w:t>
      </w:r>
      <w:r w:rsidR="00460B7D" w:rsidRPr="00460B7D">
        <w:rPr>
          <w:rFonts w:ascii="Times New Roman" w:hAnsi="Times New Roman" w:cs="Times New Roman"/>
          <w:sz w:val="24"/>
          <w:szCs w:val="24"/>
        </w:rPr>
        <w:t xml:space="preserve">от №2 - </w:t>
      </w:r>
      <w:r w:rsidR="007B71D1" w:rsidRPr="007F2C12">
        <w:rPr>
          <w:rFonts w:ascii="Times New Roman" w:hAnsi="Times New Roman" w:cs="Times New Roman"/>
          <w:color w:val="000000"/>
          <w:sz w:val="24"/>
          <w:szCs w:val="24"/>
        </w:rPr>
        <w:t>1 018 008,00</w:t>
      </w:r>
      <w:r w:rsidR="00460B7D" w:rsidRPr="00460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A05" w:rsidRDefault="00C80A05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A05" w:rsidRDefault="00C80A05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- с </w:t>
      </w:r>
      <w:r w:rsidR="00D8157D">
        <w:rPr>
          <w:rFonts w:ascii="Times New Roman" w:hAnsi="Times New Roman" w:cs="Times New Roman"/>
          <w:sz w:val="24"/>
          <w:szCs w:val="24"/>
        </w:rPr>
        <w:t>11</w:t>
      </w:r>
      <w:r w:rsidRPr="00ED7FD4">
        <w:rPr>
          <w:rFonts w:ascii="Times New Roman" w:hAnsi="Times New Roman" w:cs="Times New Roman"/>
          <w:sz w:val="24"/>
          <w:szCs w:val="24"/>
        </w:rPr>
        <w:t>.</w:t>
      </w:r>
      <w:r w:rsidR="007B71D1">
        <w:rPr>
          <w:rFonts w:ascii="Times New Roman" w:hAnsi="Times New Roman" w:cs="Times New Roman"/>
          <w:sz w:val="24"/>
          <w:szCs w:val="24"/>
        </w:rPr>
        <w:t>03</w:t>
      </w:r>
      <w:r w:rsidRPr="00ED7FD4">
        <w:rPr>
          <w:rFonts w:ascii="Times New Roman" w:hAnsi="Times New Roman" w:cs="Times New Roman"/>
          <w:sz w:val="24"/>
          <w:szCs w:val="24"/>
        </w:rPr>
        <w:t>.20</w:t>
      </w:r>
      <w:r w:rsidR="007B71D1">
        <w:rPr>
          <w:rFonts w:ascii="Times New Roman" w:hAnsi="Times New Roman" w:cs="Times New Roman"/>
          <w:sz w:val="24"/>
          <w:szCs w:val="24"/>
        </w:rPr>
        <w:t>20</w:t>
      </w:r>
      <w:r w:rsidRPr="00ED7FD4">
        <w:rPr>
          <w:rFonts w:ascii="Times New Roman" w:hAnsi="Times New Roman" w:cs="Times New Roman"/>
          <w:sz w:val="24"/>
          <w:szCs w:val="24"/>
        </w:rPr>
        <w:t xml:space="preserve"> по </w:t>
      </w:r>
      <w:r w:rsidR="00D8157D">
        <w:rPr>
          <w:rFonts w:ascii="Times New Roman" w:hAnsi="Times New Roman" w:cs="Times New Roman"/>
          <w:sz w:val="24"/>
          <w:szCs w:val="24"/>
        </w:rPr>
        <w:t>19</w:t>
      </w:r>
      <w:r w:rsidRPr="00ED7FD4">
        <w:rPr>
          <w:rFonts w:ascii="Times New Roman" w:hAnsi="Times New Roman" w:cs="Times New Roman"/>
          <w:sz w:val="24"/>
          <w:szCs w:val="24"/>
        </w:rPr>
        <w:t>.0</w:t>
      </w:r>
      <w:r w:rsidR="007B71D1">
        <w:rPr>
          <w:rFonts w:ascii="Times New Roman" w:hAnsi="Times New Roman" w:cs="Times New Roman"/>
          <w:sz w:val="24"/>
          <w:szCs w:val="24"/>
        </w:rPr>
        <w:t>3</w:t>
      </w:r>
      <w:r w:rsidRPr="00ED7FD4">
        <w:rPr>
          <w:rFonts w:ascii="Times New Roman" w:hAnsi="Times New Roman" w:cs="Times New Roman"/>
          <w:sz w:val="24"/>
          <w:szCs w:val="24"/>
        </w:rPr>
        <w:t>.20</w:t>
      </w:r>
      <w:r w:rsidR="007B71D1">
        <w:rPr>
          <w:rFonts w:ascii="Times New Roman" w:hAnsi="Times New Roman" w:cs="Times New Roman"/>
          <w:sz w:val="24"/>
          <w:szCs w:val="24"/>
        </w:rPr>
        <w:t>20</w:t>
      </w:r>
      <w:r w:rsidRPr="00ED7FD4">
        <w:rPr>
          <w:rFonts w:ascii="Times New Roman" w:hAnsi="Times New Roman" w:cs="Times New Roman"/>
          <w:sz w:val="24"/>
          <w:szCs w:val="24"/>
        </w:rPr>
        <w:t xml:space="preserve"> с 12 час.00 мин по 18 час.00 мин. цена</w:t>
      </w:r>
      <w:r>
        <w:rPr>
          <w:rFonts w:ascii="Times New Roman" w:hAnsi="Times New Roman" w:cs="Times New Roman"/>
          <w:sz w:val="24"/>
          <w:szCs w:val="24"/>
        </w:rPr>
        <w:t xml:space="preserve"> Лот №1 - </w:t>
      </w:r>
      <w:r w:rsidR="007B71D1" w:rsidRPr="00AD730A">
        <w:rPr>
          <w:rFonts w:ascii="Times New Roman" w:hAnsi="Times New Roman" w:cs="Times New Roman"/>
          <w:color w:val="000000"/>
          <w:sz w:val="24"/>
          <w:szCs w:val="24"/>
        </w:rPr>
        <w:t>716 242,50</w:t>
      </w:r>
      <w:r w:rsidRPr="00C80A05">
        <w:rPr>
          <w:rFonts w:ascii="Times New Roman" w:hAnsi="Times New Roman" w:cs="Times New Roman"/>
          <w:sz w:val="24"/>
          <w:szCs w:val="24"/>
        </w:rPr>
        <w:t xml:space="preserve"> Лот №2 - </w:t>
      </w:r>
      <w:r w:rsidR="007B71D1" w:rsidRPr="007F2C12">
        <w:rPr>
          <w:rFonts w:ascii="Times New Roman" w:hAnsi="Times New Roman" w:cs="Times New Roman"/>
          <w:color w:val="000000"/>
          <w:sz w:val="24"/>
          <w:szCs w:val="24"/>
        </w:rPr>
        <w:t>954 382,50</w:t>
      </w:r>
      <w:r w:rsidRPr="00C80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C22" w:rsidRPr="00C80A05" w:rsidRDefault="00957C22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A05" w:rsidRPr="00C80A05" w:rsidRDefault="00D8157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20</w:t>
      </w:r>
      <w:r w:rsidR="00C80A05" w:rsidRPr="00ED7FD4">
        <w:rPr>
          <w:rFonts w:ascii="Times New Roman" w:hAnsi="Times New Roman" w:cs="Times New Roman"/>
          <w:sz w:val="24"/>
          <w:szCs w:val="24"/>
        </w:rPr>
        <w:t>.0</w:t>
      </w:r>
      <w:r w:rsidR="007B71D1">
        <w:rPr>
          <w:rFonts w:ascii="Times New Roman" w:hAnsi="Times New Roman" w:cs="Times New Roman"/>
          <w:sz w:val="24"/>
          <w:szCs w:val="24"/>
        </w:rPr>
        <w:t>3</w:t>
      </w:r>
      <w:r w:rsidR="00C80A05" w:rsidRPr="00ED7FD4">
        <w:rPr>
          <w:rFonts w:ascii="Times New Roman" w:hAnsi="Times New Roman" w:cs="Times New Roman"/>
          <w:sz w:val="24"/>
          <w:szCs w:val="24"/>
        </w:rPr>
        <w:t>.20</w:t>
      </w:r>
      <w:r w:rsidR="007B71D1">
        <w:rPr>
          <w:rFonts w:ascii="Times New Roman" w:hAnsi="Times New Roman" w:cs="Times New Roman"/>
          <w:sz w:val="24"/>
          <w:szCs w:val="24"/>
        </w:rPr>
        <w:t>20</w:t>
      </w:r>
      <w:r w:rsidR="00C80A05" w:rsidRPr="00ED7FD4">
        <w:rPr>
          <w:rFonts w:ascii="Times New Roman" w:hAnsi="Times New Roman" w:cs="Times New Roman"/>
          <w:sz w:val="24"/>
          <w:szCs w:val="24"/>
        </w:rPr>
        <w:t xml:space="preserve"> по </w:t>
      </w:r>
      <w:r w:rsidR="007B71D1">
        <w:rPr>
          <w:rFonts w:ascii="Times New Roman" w:hAnsi="Times New Roman" w:cs="Times New Roman"/>
          <w:sz w:val="24"/>
          <w:szCs w:val="24"/>
        </w:rPr>
        <w:t>3</w:t>
      </w:r>
      <w:r w:rsidRPr="00D8157D">
        <w:rPr>
          <w:rFonts w:ascii="Times New Roman" w:hAnsi="Times New Roman" w:cs="Times New Roman"/>
          <w:sz w:val="24"/>
          <w:szCs w:val="24"/>
        </w:rPr>
        <w:t>0</w:t>
      </w:r>
      <w:r w:rsidR="00C80A05" w:rsidRPr="00ED7FD4">
        <w:rPr>
          <w:rFonts w:ascii="Times New Roman" w:hAnsi="Times New Roman" w:cs="Times New Roman"/>
          <w:sz w:val="24"/>
          <w:szCs w:val="24"/>
        </w:rPr>
        <w:t>.0</w:t>
      </w:r>
      <w:r w:rsidR="007B71D1">
        <w:rPr>
          <w:rFonts w:ascii="Times New Roman" w:hAnsi="Times New Roman" w:cs="Times New Roman"/>
          <w:sz w:val="24"/>
          <w:szCs w:val="24"/>
        </w:rPr>
        <w:t>3.2020</w:t>
      </w:r>
      <w:r w:rsidR="00C80A05" w:rsidRPr="00ED7FD4">
        <w:rPr>
          <w:rFonts w:ascii="Times New Roman" w:hAnsi="Times New Roman" w:cs="Times New Roman"/>
          <w:sz w:val="24"/>
          <w:szCs w:val="24"/>
        </w:rPr>
        <w:t xml:space="preserve"> с 12 час.00 мин по 18 час.00 мин. цена</w:t>
      </w:r>
      <w:r w:rsidR="00C80A05">
        <w:rPr>
          <w:rFonts w:ascii="Times New Roman" w:hAnsi="Times New Roman" w:cs="Times New Roman"/>
          <w:sz w:val="24"/>
          <w:szCs w:val="24"/>
        </w:rPr>
        <w:t xml:space="preserve"> Лот № 1 - </w:t>
      </w:r>
      <w:r w:rsidR="007B71D1" w:rsidRPr="00AD730A">
        <w:rPr>
          <w:rFonts w:ascii="Times New Roman" w:hAnsi="Times New Roman" w:cs="Times New Roman"/>
          <w:color w:val="000000"/>
          <w:sz w:val="24"/>
          <w:szCs w:val="24"/>
        </w:rPr>
        <w:t>668 493,00</w:t>
      </w:r>
      <w:r w:rsidR="00C80A05" w:rsidRPr="00C80A05">
        <w:rPr>
          <w:rFonts w:ascii="Times New Roman" w:hAnsi="Times New Roman" w:cs="Times New Roman"/>
          <w:sz w:val="24"/>
          <w:szCs w:val="24"/>
        </w:rPr>
        <w:t xml:space="preserve"> Лот №2 - </w:t>
      </w:r>
      <w:r w:rsidR="00382FEF" w:rsidRPr="007F2C12">
        <w:rPr>
          <w:rFonts w:ascii="Times New Roman" w:hAnsi="Times New Roman" w:cs="Times New Roman"/>
          <w:color w:val="000000"/>
          <w:sz w:val="24"/>
          <w:szCs w:val="24"/>
        </w:rPr>
        <w:t>890 757,00</w:t>
      </w:r>
    </w:p>
    <w:p w:rsidR="00C80A05" w:rsidRPr="00C80A05" w:rsidRDefault="00C80A05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A05" w:rsidRDefault="00D8157D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D8157D">
        <w:rPr>
          <w:rFonts w:ascii="Times New Roman" w:hAnsi="Times New Roman" w:cs="Times New Roman"/>
          <w:sz w:val="24"/>
          <w:szCs w:val="24"/>
        </w:rPr>
        <w:t>31</w:t>
      </w:r>
      <w:r w:rsidR="00C80A05" w:rsidRPr="00ED7FD4">
        <w:rPr>
          <w:rFonts w:ascii="Times New Roman" w:hAnsi="Times New Roman" w:cs="Times New Roman"/>
          <w:sz w:val="24"/>
          <w:szCs w:val="24"/>
        </w:rPr>
        <w:t>.</w:t>
      </w:r>
      <w:r w:rsidR="00C80A05">
        <w:rPr>
          <w:rFonts w:ascii="Times New Roman" w:hAnsi="Times New Roman" w:cs="Times New Roman"/>
          <w:sz w:val="24"/>
          <w:szCs w:val="24"/>
        </w:rPr>
        <w:t>0</w:t>
      </w:r>
      <w:r w:rsidR="00382FEF">
        <w:rPr>
          <w:rFonts w:ascii="Times New Roman" w:hAnsi="Times New Roman" w:cs="Times New Roman"/>
          <w:sz w:val="24"/>
          <w:szCs w:val="24"/>
        </w:rPr>
        <w:t>3</w:t>
      </w:r>
      <w:r w:rsidR="00C80A05" w:rsidRPr="00ED7FD4">
        <w:rPr>
          <w:rFonts w:ascii="Times New Roman" w:hAnsi="Times New Roman" w:cs="Times New Roman"/>
          <w:sz w:val="24"/>
          <w:szCs w:val="24"/>
        </w:rPr>
        <w:t>.20</w:t>
      </w:r>
      <w:r w:rsidR="00382FEF">
        <w:rPr>
          <w:rFonts w:ascii="Times New Roman" w:hAnsi="Times New Roman" w:cs="Times New Roman"/>
          <w:sz w:val="24"/>
          <w:szCs w:val="24"/>
        </w:rPr>
        <w:t>20</w:t>
      </w:r>
      <w:r w:rsidR="00C80A05" w:rsidRPr="00ED7FD4">
        <w:rPr>
          <w:rFonts w:ascii="Times New Roman" w:hAnsi="Times New Roman" w:cs="Times New Roman"/>
          <w:sz w:val="24"/>
          <w:szCs w:val="24"/>
        </w:rPr>
        <w:t xml:space="preserve"> по </w:t>
      </w:r>
      <w:r w:rsidR="00382F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C80A05" w:rsidRPr="00ED7FD4">
        <w:rPr>
          <w:rFonts w:ascii="Times New Roman" w:hAnsi="Times New Roman" w:cs="Times New Roman"/>
          <w:sz w:val="24"/>
          <w:szCs w:val="24"/>
        </w:rPr>
        <w:t>.0</w:t>
      </w:r>
      <w:r w:rsidR="00382FEF">
        <w:rPr>
          <w:rFonts w:ascii="Times New Roman" w:hAnsi="Times New Roman" w:cs="Times New Roman"/>
          <w:sz w:val="24"/>
          <w:szCs w:val="24"/>
        </w:rPr>
        <w:t>4</w:t>
      </w:r>
      <w:r w:rsidR="00C80A05" w:rsidRPr="00ED7FD4">
        <w:rPr>
          <w:rFonts w:ascii="Times New Roman" w:hAnsi="Times New Roman" w:cs="Times New Roman"/>
          <w:sz w:val="24"/>
          <w:szCs w:val="24"/>
        </w:rPr>
        <w:t>.20</w:t>
      </w:r>
      <w:r w:rsidR="00382FEF">
        <w:rPr>
          <w:rFonts w:ascii="Times New Roman" w:hAnsi="Times New Roman" w:cs="Times New Roman"/>
          <w:sz w:val="24"/>
          <w:szCs w:val="24"/>
        </w:rPr>
        <w:t>20</w:t>
      </w:r>
      <w:r w:rsidR="00C80A05" w:rsidRPr="00ED7FD4">
        <w:rPr>
          <w:rFonts w:ascii="Times New Roman" w:hAnsi="Times New Roman" w:cs="Times New Roman"/>
          <w:sz w:val="24"/>
          <w:szCs w:val="24"/>
        </w:rPr>
        <w:t xml:space="preserve"> с 12 час.00 мин по 18 час.00 мин. цена</w:t>
      </w:r>
      <w:r w:rsidR="00C80A05">
        <w:rPr>
          <w:rFonts w:ascii="Times New Roman" w:hAnsi="Times New Roman" w:cs="Times New Roman"/>
          <w:sz w:val="24"/>
          <w:szCs w:val="24"/>
        </w:rPr>
        <w:t xml:space="preserve"> Лот №1 – </w:t>
      </w:r>
      <w:r w:rsidR="00382FEF" w:rsidRPr="00AD730A">
        <w:rPr>
          <w:rFonts w:ascii="Times New Roman" w:hAnsi="Times New Roman" w:cs="Times New Roman"/>
          <w:color w:val="000000"/>
          <w:sz w:val="24"/>
          <w:szCs w:val="24"/>
        </w:rPr>
        <w:t>620 743,50</w:t>
      </w:r>
      <w:r w:rsidR="00C80A05" w:rsidRPr="00C80A05">
        <w:rPr>
          <w:rFonts w:ascii="Times New Roman" w:hAnsi="Times New Roman" w:cs="Times New Roman"/>
          <w:sz w:val="24"/>
          <w:szCs w:val="24"/>
        </w:rPr>
        <w:t xml:space="preserve">, Лот №2 - </w:t>
      </w:r>
      <w:r w:rsidR="00382FEF" w:rsidRPr="007F2C12">
        <w:rPr>
          <w:rFonts w:ascii="Times New Roman" w:hAnsi="Times New Roman" w:cs="Times New Roman"/>
          <w:color w:val="000000"/>
          <w:sz w:val="24"/>
          <w:szCs w:val="24"/>
        </w:rPr>
        <w:t>827 131,50</w:t>
      </w:r>
      <w:r w:rsidR="00C80A05" w:rsidRPr="00C80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C22" w:rsidRDefault="00957C22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C22" w:rsidRDefault="00957C22" w:rsidP="0066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157D">
        <w:rPr>
          <w:rFonts w:ascii="Times New Roman" w:hAnsi="Times New Roman" w:cs="Times New Roman"/>
          <w:sz w:val="24"/>
          <w:szCs w:val="24"/>
        </w:rPr>
        <w:t>с 09.04.2020 по 17</w:t>
      </w:r>
      <w:r w:rsidR="00666828">
        <w:rPr>
          <w:rFonts w:ascii="Times New Roman" w:hAnsi="Times New Roman" w:cs="Times New Roman"/>
          <w:sz w:val="24"/>
          <w:szCs w:val="24"/>
        </w:rPr>
        <w:t xml:space="preserve">.04.2020 </w:t>
      </w:r>
      <w:r w:rsidR="00666828" w:rsidRPr="00ED7FD4">
        <w:rPr>
          <w:rFonts w:ascii="Times New Roman" w:hAnsi="Times New Roman" w:cs="Times New Roman"/>
          <w:sz w:val="24"/>
          <w:szCs w:val="24"/>
        </w:rPr>
        <w:t>с 12 час.00 мин по 18 час.00 мин. цена</w:t>
      </w:r>
      <w:r w:rsidR="00666828">
        <w:rPr>
          <w:rFonts w:ascii="Times New Roman" w:hAnsi="Times New Roman" w:cs="Times New Roman"/>
          <w:sz w:val="24"/>
          <w:szCs w:val="24"/>
        </w:rPr>
        <w:t xml:space="preserve"> Лот №1 – </w:t>
      </w:r>
      <w:r w:rsidR="00666828" w:rsidRPr="00AD730A">
        <w:rPr>
          <w:rFonts w:ascii="Times New Roman" w:hAnsi="Times New Roman" w:cs="Times New Roman"/>
          <w:color w:val="000000"/>
          <w:sz w:val="24"/>
          <w:szCs w:val="24"/>
        </w:rPr>
        <w:t>572 994,00</w:t>
      </w:r>
      <w:r w:rsidR="00666828">
        <w:rPr>
          <w:rFonts w:ascii="Times New Roman" w:hAnsi="Times New Roman" w:cs="Times New Roman"/>
          <w:color w:val="000000"/>
          <w:sz w:val="24"/>
          <w:szCs w:val="24"/>
        </w:rPr>
        <w:t xml:space="preserve"> Лот№2 - </w:t>
      </w:r>
      <w:r w:rsidR="00666828" w:rsidRPr="007F2C12">
        <w:rPr>
          <w:rFonts w:ascii="Times New Roman" w:hAnsi="Times New Roman" w:cs="Times New Roman"/>
          <w:color w:val="000000"/>
          <w:sz w:val="24"/>
          <w:szCs w:val="24"/>
        </w:rPr>
        <w:t>763 506,00</w:t>
      </w:r>
    </w:p>
    <w:p w:rsidR="00957C22" w:rsidRDefault="00957C22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C22" w:rsidRPr="00C80A05" w:rsidRDefault="00957C22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157D">
        <w:rPr>
          <w:rFonts w:ascii="Times New Roman" w:hAnsi="Times New Roman" w:cs="Times New Roman"/>
          <w:sz w:val="24"/>
          <w:szCs w:val="24"/>
        </w:rPr>
        <w:t>с 20</w:t>
      </w:r>
      <w:r w:rsidR="00666828">
        <w:rPr>
          <w:rFonts w:ascii="Times New Roman" w:hAnsi="Times New Roman" w:cs="Times New Roman"/>
          <w:sz w:val="24"/>
          <w:szCs w:val="24"/>
        </w:rPr>
        <w:t>.04.2020 по 2</w:t>
      </w:r>
      <w:r w:rsidR="004A76DC" w:rsidRPr="004A76DC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666828">
        <w:rPr>
          <w:rFonts w:ascii="Times New Roman" w:hAnsi="Times New Roman" w:cs="Times New Roman"/>
          <w:sz w:val="24"/>
          <w:szCs w:val="24"/>
        </w:rPr>
        <w:t xml:space="preserve">.04.2020 </w:t>
      </w:r>
      <w:r w:rsidR="00666828" w:rsidRPr="00ED7FD4">
        <w:rPr>
          <w:rFonts w:ascii="Times New Roman" w:hAnsi="Times New Roman" w:cs="Times New Roman"/>
          <w:sz w:val="24"/>
          <w:szCs w:val="24"/>
        </w:rPr>
        <w:t>с 12 час.00 мин по 18 час.00 мин. цена</w:t>
      </w:r>
      <w:r w:rsidR="00666828">
        <w:rPr>
          <w:rFonts w:ascii="Times New Roman" w:hAnsi="Times New Roman" w:cs="Times New Roman"/>
          <w:sz w:val="24"/>
          <w:szCs w:val="24"/>
        </w:rPr>
        <w:t xml:space="preserve"> Лот №1 – </w:t>
      </w:r>
      <w:r w:rsidR="00666828" w:rsidRPr="00AD730A">
        <w:rPr>
          <w:rFonts w:ascii="Times New Roman" w:hAnsi="Times New Roman" w:cs="Times New Roman"/>
          <w:color w:val="000000"/>
          <w:sz w:val="24"/>
          <w:szCs w:val="24"/>
        </w:rPr>
        <w:t>525 244,50</w:t>
      </w:r>
      <w:r w:rsidR="00666828">
        <w:rPr>
          <w:rFonts w:ascii="Times New Roman" w:hAnsi="Times New Roman" w:cs="Times New Roman"/>
          <w:color w:val="000000"/>
          <w:sz w:val="24"/>
          <w:szCs w:val="24"/>
        </w:rPr>
        <w:t xml:space="preserve"> Лот№2 - </w:t>
      </w:r>
      <w:r w:rsidR="00666828" w:rsidRPr="007F2C12">
        <w:rPr>
          <w:rFonts w:ascii="Times New Roman" w:hAnsi="Times New Roman" w:cs="Times New Roman"/>
          <w:color w:val="000000"/>
          <w:sz w:val="24"/>
          <w:szCs w:val="24"/>
        </w:rPr>
        <w:t>699 880,50</w:t>
      </w:r>
    </w:p>
    <w:p w:rsidR="00C80A05" w:rsidRPr="00C80A05" w:rsidRDefault="00C80A05" w:rsidP="00C80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69F" w:rsidRDefault="00C80A05" w:rsidP="000A4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0A490F" w:rsidRPr="00ED7FD4">
        <w:rPr>
          <w:rFonts w:ascii="Times New Roman" w:hAnsi="Times New Roman" w:cs="Times New Roman"/>
          <w:sz w:val="24"/>
          <w:szCs w:val="24"/>
        </w:rPr>
        <w:t>ена, ниже которой права требования не могут быть реализованы при продаже посредством публичного предложения (цена отсечения), составляет цену последнего периода.</w:t>
      </w:r>
    </w:p>
    <w:p w:rsidR="00EA069F" w:rsidRPr="00933CCD" w:rsidRDefault="00933CCD" w:rsidP="00BC3F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Размер задатка для участия в торгах устанавливается в размере 10% от начальной цены продажи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ED7FD4">
        <w:rPr>
          <w:rFonts w:ascii="Times New Roman" w:hAnsi="Times New Roman" w:cs="Times New Roman"/>
          <w:sz w:val="24"/>
          <w:szCs w:val="24"/>
        </w:rPr>
        <w:t xml:space="preserve"> на каждом этапе снижения цены и подлежит перечислению на расчетный счет должника</w:t>
      </w:r>
      <w:r w:rsidRPr="00933CC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BC3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ООО «</w:t>
      </w:r>
      <w:proofErr w:type="spellStart"/>
      <w:r w:rsidRPr="00BC3FF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ЖилИнвест</w:t>
      </w:r>
      <w:proofErr w:type="spellEnd"/>
      <w:r w:rsidRPr="00BC3FF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-Волгоград</w:t>
      </w:r>
      <w:r w:rsidRPr="00BC3F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» по следующим реквизитам: </w:t>
      </w:r>
      <w:r w:rsidRPr="00BC3F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счет № </w:t>
      </w:r>
      <w:r w:rsidRPr="00BC3FF9">
        <w:rPr>
          <w:rFonts w:ascii="Times New Roman" w:hAnsi="Times New Roman" w:cs="Times New Roman"/>
          <w:sz w:val="24"/>
          <w:szCs w:val="24"/>
        </w:rPr>
        <w:t>40702810900010032432</w:t>
      </w:r>
      <w:r w:rsidRPr="00BC3F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в АКБ «</w:t>
      </w:r>
      <w:proofErr w:type="spellStart"/>
      <w:r w:rsidRPr="00BC3F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Пересвет</w:t>
      </w:r>
      <w:proofErr w:type="spellEnd"/>
      <w:r w:rsidRPr="00BC3F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» (ПАО), к/с 30101810145250000275, БИК 044525275.</w:t>
      </w:r>
    </w:p>
    <w:p w:rsidR="00933CCD" w:rsidRPr="00ED7FD4" w:rsidRDefault="00933CCD" w:rsidP="0093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Задаток должен поступить на счет к моменту подведения итогов по определенному периоду.</w:t>
      </w:r>
    </w:p>
    <w:p w:rsidR="00322A0E" w:rsidRDefault="00322A0E" w:rsidP="00BC3FF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BC3FF9" w:rsidRPr="004B14F1" w:rsidRDefault="00BC3FF9" w:rsidP="00BC3FF9">
      <w:pPr>
        <w:jc w:val="both"/>
        <w:rPr>
          <w:rFonts w:ascii="Times New Roman" w:hAnsi="Times New Roman" w:cs="Times New Roman"/>
          <w:sz w:val="24"/>
          <w:szCs w:val="24"/>
        </w:rPr>
      </w:pPr>
      <w:r w:rsidRPr="00BC3FF9">
        <w:rPr>
          <w:rFonts w:ascii="Times New Roman" w:hAnsi="Times New Roman" w:cs="Times New Roman"/>
          <w:sz w:val="24"/>
          <w:szCs w:val="24"/>
        </w:rPr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от 23.07.2015 N 495, в форме электронного сообщения. Заявка и прилагаемые к ней документы должны быть подписаны квалифицированной электронной подписью заявителя. </w:t>
      </w:r>
    </w:p>
    <w:p w:rsidR="00BC3FF9" w:rsidRPr="004B14F1" w:rsidRDefault="00BC3FF9" w:rsidP="00BC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документами, </w:t>
      </w:r>
      <w:r w:rsidRPr="00BC3FF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подтверждающими право собственности, и и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сведениями об имуществе должника осуществляется в течение срока и времени для приема заявок по адресу: 123317, Москва, ул. Антонова-Овсеенко, д.15, стр.1, предварительно записавшись по телефону или эл. почте организатора торгов. </w:t>
      </w:r>
    </w:p>
    <w:p w:rsidR="00BC3FF9" w:rsidRPr="004B14F1" w:rsidRDefault="00BC3FF9" w:rsidP="00BC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hAnsi="Times New Roman" w:cs="Times New Roman"/>
          <w:sz w:val="24"/>
          <w:szCs w:val="24"/>
        </w:rPr>
        <w:t xml:space="preserve">Место представления заявок (предложений), порядок 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на сайте в сети Интернет по адресу: 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http://ru-trade24.ru</w:t>
      </w:r>
      <w:r w:rsidRPr="00BC3FF9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работы электронной площадки 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«Ру-Трейд»</w:t>
      </w:r>
      <w:r w:rsidRPr="00BC3FF9">
        <w:rPr>
          <w:rFonts w:ascii="Times New Roman" w:hAnsi="Times New Roman" w:cs="Times New Roman"/>
          <w:sz w:val="24"/>
          <w:szCs w:val="24"/>
        </w:rPr>
        <w:t>.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CCD" w:rsidRDefault="00933CCD" w:rsidP="0093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lastRenderedPageBreak/>
        <w:t xml:space="preserve">Решение организатора торгов о допуске заявителей к участию в торгах оформляется протоколом об определении участников торгов. </w:t>
      </w:r>
    </w:p>
    <w:p w:rsidR="00933CCD" w:rsidRDefault="00933CCD" w:rsidP="0093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Право приобретения лота на торгах посредством публичного предложения принадлежит </w:t>
      </w:r>
      <w:proofErr w:type="gramStart"/>
      <w:r w:rsidRPr="00ED7FD4">
        <w:rPr>
          <w:rFonts w:ascii="Times New Roman" w:hAnsi="Times New Roman" w:cs="Times New Roman"/>
          <w:sz w:val="24"/>
          <w:szCs w:val="24"/>
        </w:rPr>
        <w:t>участнику торгов</w:t>
      </w:r>
      <w:proofErr w:type="gramEnd"/>
      <w:r w:rsidRPr="00ED7FD4">
        <w:rPr>
          <w:rFonts w:ascii="Times New Roman" w:hAnsi="Times New Roman" w:cs="Times New Roman"/>
          <w:sz w:val="24"/>
          <w:szCs w:val="24"/>
        </w:rPr>
        <w:t xml:space="preserve"> предложившему максимальную цену за этот лот. </w:t>
      </w:r>
    </w:p>
    <w:p w:rsidR="00933CCD" w:rsidRDefault="00933CCD" w:rsidP="0093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>Подведение итогов торгов по реализации имущества посредством публичного предложения производится не позднее 3 календарных дней по истечении указанного периода торгов, и оформляется соответствующими протоколами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7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CCD" w:rsidRDefault="00933CCD" w:rsidP="0093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D4">
        <w:rPr>
          <w:rFonts w:ascii="Times New Roman" w:hAnsi="Times New Roman" w:cs="Times New Roman"/>
          <w:sz w:val="24"/>
          <w:szCs w:val="24"/>
        </w:rPr>
        <w:t xml:space="preserve">С даты определения победителя торгов по продаже лота посредством публичного предложения прием заявок прекращается. </w:t>
      </w:r>
    </w:p>
    <w:p w:rsidR="00933CCD" w:rsidRDefault="00933CCD" w:rsidP="00933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CCD" w:rsidRPr="00ED7FD4" w:rsidRDefault="00933CCD" w:rsidP="00933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D4">
        <w:rPr>
          <w:rFonts w:ascii="Times New Roman" w:hAnsi="Times New Roman" w:cs="Times New Roman"/>
          <w:sz w:val="24"/>
          <w:szCs w:val="24"/>
        </w:rPr>
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Заявители, допущенные к участию в торгах, признаются участниками торгов.</w:t>
      </w:r>
      <w:r w:rsidRPr="00ED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3CCD" w:rsidRDefault="00933CCD" w:rsidP="00BC3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FF9" w:rsidRPr="00BC3FF9" w:rsidRDefault="00BC3FF9" w:rsidP="00BC3FF9">
      <w:pPr>
        <w:jc w:val="both"/>
        <w:rPr>
          <w:rFonts w:ascii="Times New Roman" w:hAnsi="Times New Roman" w:cs="Times New Roman"/>
          <w:sz w:val="24"/>
          <w:szCs w:val="24"/>
        </w:rPr>
      </w:pPr>
      <w:r w:rsidRPr="00BC3FF9">
        <w:rPr>
          <w:rFonts w:ascii="Times New Roman" w:hAnsi="Times New Roman" w:cs="Times New Roman"/>
          <w:sz w:val="24"/>
          <w:szCs w:val="24"/>
        </w:rPr>
        <w:t xml:space="preserve"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 </w:t>
      </w:r>
    </w:p>
    <w:p w:rsidR="00BC3FF9" w:rsidRPr="004B14F1" w:rsidRDefault="00BC3FF9" w:rsidP="00BC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hAnsi="Times New Roman" w:cs="Times New Roman"/>
          <w:sz w:val="24"/>
          <w:szCs w:val="24"/>
        </w:rPr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FF9" w:rsidRPr="004B14F1" w:rsidRDefault="00BC3FF9" w:rsidP="00BC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FF9">
        <w:rPr>
          <w:rFonts w:ascii="Times New Roman" w:hAnsi="Times New Roman" w:cs="Times New Roman"/>
          <w:sz w:val="24"/>
          <w:szCs w:val="24"/>
        </w:rPr>
        <w:t>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</w:t>
      </w:r>
      <w:r w:rsidRPr="00BC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6E51" w:rsidRPr="00BC3FF9" w:rsidRDefault="00BC3FF9" w:rsidP="00BC3FF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BC3FF9">
        <w:rPr>
          <w:rFonts w:ascii="Times New Roman" w:hAnsi="Times New Roman" w:cs="Times New Roman"/>
          <w:sz w:val="24"/>
          <w:szCs w:val="24"/>
        </w:rPr>
        <w:t>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расчетный счет должника по следующим реквизитам: Получатель: ООО «</w:t>
      </w:r>
      <w:proofErr w:type="spellStart"/>
      <w:r w:rsidRPr="00BC3FF9">
        <w:rPr>
          <w:rFonts w:ascii="Times New Roman" w:hAnsi="Times New Roman" w:cs="Times New Roman"/>
          <w:sz w:val="24"/>
          <w:szCs w:val="24"/>
        </w:rPr>
        <w:t>ЖилИнвест</w:t>
      </w:r>
      <w:proofErr w:type="spellEnd"/>
      <w:r w:rsidRPr="00BC3FF9">
        <w:rPr>
          <w:rFonts w:ascii="Times New Roman" w:hAnsi="Times New Roman" w:cs="Times New Roman"/>
          <w:sz w:val="24"/>
          <w:szCs w:val="24"/>
        </w:rPr>
        <w:t>-Волгоград», ИНН 3445074235, р/с 40702810600010002432 в АКБ «</w:t>
      </w:r>
      <w:proofErr w:type="spellStart"/>
      <w:r w:rsidRPr="00BC3FF9"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 w:rsidRPr="00BC3FF9">
        <w:rPr>
          <w:rFonts w:ascii="Times New Roman" w:hAnsi="Times New Roman" w:cs="Times New Roman"/>
          <w:sz w:val="24"/>
          <w:szCs w:val="24"/>
        </w:rPr>
        <w:t>» (ПАО), к/с 30101810145250000275, БИК 044525275.</w:t>
      </w:r>
    </w:p>
    <w:sectPr w:rsidR="00256E51" w:rsidRPr="00BC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F9"/>
    <w:rsid w:val="00035420"/>
    <w:rsid w:val="000A490F"/>
    <w:rsid w:val="00103B98"/>
    <w:rsid w:val="001C5128"/>
    <w:rsid w:val="00213720"/>
    <w:rsid w:val="00256E51"/>
    <w:rsid w:val="002E3BF6"/>
    <w:rsid w:val="002F00DD"/>
    <w:rsid w:val="00322A0E"/>
    <w:rsid w:val="00382FEF"/>
    <w:rsid w:val="00400DF6"/>
    <w:rsid w:val="00460B7D"/>
    <w:rsid w:val="00487CAE"/>
    <w:rsid w:val="004A76DC"/>
    <w:rsid w:val="004B14F1"/>
    <w:rsid w:val="00513046"/>
    <w:rsid w:val="00592AF1"/>
    <w:rsid w:val="005E53B7"/>
    <w:rsid w:val="00666828"/>
    <w:rsid w:val="00686608"/>
    <w:rsid w:val="0077754F"/>
    <w:rsid w:val="007B71D1"/>
    <w:rsid w:val="0085227A"/>
    <w:rsid w:val="008D05BD"/>
    <w:rsid w:val="00933CCD"/>
    <w:rsid w:val="00957C22"/>
    <w:rsid w:val="00B25E8C"/>
    <w:rsid w:val="00BC3FF9"/>
    <w:rsid w:val="00BF5AA3"/>
    <w:rsid w:val="00C80A05"/>
    <w:rsid w:val="00D67CDD"/>
    <w:rsid w:val="00D8157D"/>
    <w:rsid w:val="00EA069F"/>
    <w:rsid w:val="00F50549"/>
    <w:rsid w:val="00F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EA69"/>
  <w15:docId w15:val="{A27FC8CA-E27F-4441-9D27-4161F86A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</dc:creator>
  <cp:lastModifiedBy>Сергей Н.</cp:lastModifiedBy>
  <cp:revision>15</cp:revision>
  <cp:lastPrinted>2019-12-26T08:50:00Z</cp:lastPrinted>
  <dcterms:created xsi:type="dcterms:W3CDTF">2019-07-22T07:49:00Z</dcterms:created>
  <dcterms:modified xsi:type="dcterms:W3CDTF">2019-12-26T10:41:00Z</dcterms:modified>
</cp:coreProperties>
</file>