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D0" w:rsidRDefault="009E69D0" w:rsidP="00737874">
      <w:pPr>
        <w:spacing w:after="0" w:line="240" w:lineRule="auto"/>
        <w:jc w:val="both"/>
        <w:rPr>
          <w:rFonts w:ascii="Times New Roman" w:hAnsi="Times New Roman" w:cs="Times New Roman"/>
          <w:color w:val="333333"/>
          <w:sz w:val="24"/>
          <w:szCs w:val="24"/>
        </w:rPr>
      </w:pPr>
    </w:p>
    <w:p w:rsidR="009E69D0" w:rsidRDefault="009E69D0" w:rsidP="00737874">
      <w:pPr>
        <w:spacing w:after="0" w:line="240" w:lineRule="auto"/>
        <w:jc w:val="both"/>
        <w:rPr>
          <w:rFonts w:ascii="Times New Roman" w:hAnsi="Times New Roman" w:cs="Times New Roman"/>
          <w:color w:val="333333"/>
          <w:sz w:val="24"/>
          <w:szCs w:val="24"/>
        </w:rPr>
      </w:pPr>
    </w:p>
    <w:p w:rsidR="009E69D0" w:rsidRPr="009E69D0" w:rsidRDefault="009E69D0" w:rsidP="00737874">
      <w:pPr>
        <w:spacing w:after="0" w:line="240" w:lineRule="auto"/>
        <w:jc w:val="both"/>
        <w:rPr>
          <w:rFonts w:ascii="Times New Roman" w:hAnsi="Times New Roman" w:cs="Times New Roman"/>
        </w:rPr>
      </w:pPr>
    </w:p>
    <w:p w:rsidR="009E69D0" w:rsidRPr="009E69D0" w:rsidRDefault="009E69D0" w:rsidP="009E69D0">
      <w:pPr>
        <w:spacing w:after="0" w:line="240" w:lineRule="auto"/>
        <w:ind w:firstLine="851"/>
        <w:jc w:val="both"/>
        <w:rPr>
          <w:rFonts w:ascii="Times New Roman" w:hAnsi="Times New Roman" w:cs="Times New Roman"/>
          <w:bCs/>
        </w:rPr>
      </w:pPr>
      <w:proofErr w:type="gramStart"/>
      <w:r w:rsidRPr="009E69D0">
        <w:rPr>
          <w:rFonts w:ascii="Times New Roman" w:hAnsi="Times New Roman" w:cs="Times New Roman"/>
          <w:bCs/>
        </w:rPr>
        <w:t xml:space="preserve">Конкурсный управляющий ООО «БАЛТРЕКОНСТРУКЦИЯ» (ИНН 7810099600,ОГРН 1077847391599, 196084, г. Санкт-Петербург, ул. Коли </w:t>
      </w:r>
      <w:proofErr w:type="spellStart"/>
      <w:r w:rsidRPr="009E69D0">
        <w:rPr>
          <w:rFonts w:ascii="Times New Roman" w:hAnsi="Times New Roman" w:cs="Times New Roman"/>
          <w:bCs/>
        </w:rPr>
        <w:t>Томчака</w:t>
      </w:r>
      <w:proofErr w:type="spellEnd"/>
      <w:r w:rsidRPr="009E69D0">
        <w:rPr>
          <w:rFonts w:ascii="Times New Roman" w:hAnsi="Times New Roman" w:cs="Times New Roman"/>
          <w:bCs/>
        </w:rPr>
        <w:t>, д. 9, лит.</w:t>
      </w:r>
      <w:proofErr w:type="gramEnd"/>
      <w:r w:rsidRPr="009E69D0">
        <w:rPr>
          <w:rFonts w:ascii="Times New Roman" w:hAnsi="Times New Roman" w:cs="Times New Roman"/>
          <w:bCs/>
        </w:rPr>
        <w:t xml:space="preserve"> </w:t>
      </w:r>
      <w:proofErr w:type="gramStart"/>
      <w:r w:rsidRPr="009E69D0">
        <w:rPr>
          <w:rFonts w:ascii="Times New Roman" w:hAnsi="Times New Roman" w:cs="Times New Roman"/>
          <w:bCs/>
        </w:rPr>
        <w:t xml:space="preserve">Д) Макарова Яна Валерьевна (ИНН 502724258058, СНИЛС 168-073-116 70, адрес для корреспонденции: 123104, г. Москва, а/я 20), член Союза арбитражных управляющих «Саморегулируемая организация «Северная Столица» (ОГРН 1027806876173, ИНН 7813175754, юридический адрес: 194100, г. Санкт-Петербург, ул. </w:t>
      </w:r>
      <w:proofErr w:type="spellStart"/>
      <w:r w:rsidRPr="009E69D0">
        <w:rPr>
          <w:rFonts w:ascii="Times New Roman" w:hAnsi="Times New Roman" w:cs="Times New Roman"/>
          <w:bCs/>
        </w:rPr>
        <w:t>Новолитовская</w:t>
      </w:r>
      <w:proofErr w:type="spellEnd"/>
      <w:r w:rsidRPr="009E69D0">
        <w:rPr>
          <w:rFonts w:ascii="Times New Roman" w:hAnsi="Times New Roman" w:cs="Times New Roman"/>
          <w:bCs/>
        </w:rPr>
        <w:t>, д.15 «а»), действующая на основании Определения Арбитражного суда города Санкт-Петербурга и Ленинградской области по делу №А56-41341/2015 от 25.07.2018 сообщает о продаже</w:t>
      </w:r>
      <w:proofErr w:type="gramEnd"/>
      <w:r w:rsidRPr="009E69D0">
        <w:rPr>
          <w:rFonts w:ascii="Times New Roman" w:hAnsi="Times New Roman" w:cs="Times New Roman"/>
          <w:bCs/>
        </w:rPr>
        <w:t xml:space="preserve"> имущества должника в электронной форме в форме аукциона, открытого по составу участников с открытой формой предоставления предложений о цене. Место проведения торгов: Электронная торговая площадка: ООО «</w:t>
      </w:r>
      <w:proofErr w:type="spellStart"/>
      <w:r w:rsidRPr="009E69D0">
        <w:rPr>
          <w:rFonts w:ascii="Times New Roman" w:hAnsi="Times New Roman" w:cs="Times New Roman"/>
          <w:bCs/>
        </w:rPr>
        <w:t>Ру</w:t>
      </w:r>
      <w:proofErr w:type="spellEnd"/>
      <w:r w:rsidRPr="009E69D0">
        <w:rPr>
          <w:rFonts w:ascii="Times New Roman" w:hAnsi="Times New Roman" w:cs="Times New Roman"/>
          <w:bCs/>
        </w:rPr>
        <w:t xml:space="preserve">-Трейд», адрес в сети Интернет:  http://www.ru-trade24.ru. </w:t>
      </w:r>
    </w:p>
    <w:p w:rsidR="009E69D0" w:rsidRDefault="009E69D0" w:rsidP="009E69D0">
      <w:pPr>
        <w:spacing w:after="0" w:line="240" w:lineRule="auto"/>
        <w:ind w:firstLine="851"/>
        <w:jc w:val="both"/>
        <w:rPr>
          <w:rFonts w:ascii="Times New Roman" w:hAnsi="Times New Roman" w:cs="Times New Roman"/>
          <w:bCs/>
        </w:rPr>
      </w:pPr>
      <w:r w:rsidRPr="009E69D0">
        <w:rPr>
          <w:rFonts w:ascii="Times New Roman" w:hAnsi="Times New Roman" w:cs="Times New Roman"/>
          <w:bCs/>
        </w:rPr>
        <w:t>На продажу выс</w:t>
      </w:r>
      <w:r>
        <w:rPr>
          <w:rFonts w:ascii="Times New Roman" w:hAnsi="Times New Roman" w:cs="Times New Roman"/>
          <w:bCs/>
        </w:rPr>
        <w:t xml:space="preserve">тавляется следующее имущество: </w:t>
      </w:r>
    </w:p>
    <w:p w:rsidR="009E69D0" w:rsidRPr="009E69D0" w:rsidRDefault="009E69D0" w:rsidP="009E69D0">
      <w:pPr>
        <w:spacing w:after="0" w:line="240" w:lineRule="auto"/>
        <w:ind w:firstLine="851"/>
        <w:jc w:val="both"/>
        <w:rPr>
          <w:rFonts w:ascii="Times New Roman" w:hAnsi="Times New Roman" w:cs="Times New Roman"/>
          <w:bCs/>
        </w:rPr>
      </w:pPr>
      <w:r w:rsidRPr="009E69D0">
        <w:rPr>
          <w:rFonts w:ascii="Times New Roman" w:hAnsi="Times New Roman" w:cs="Times New Roman"/>
          <w:bCs/>
        </w:rPr>
        <w:t xml:space="preserve">Лот №1: </w:t>
      </w:r>
      <w:r>
        <w:rPr>
          <w:rFonts w:ascii="Times New Roman" w:hAnsi="Times New Roman" w:cs="Times New Roman"/>
          <w:bCs/>
        </w:rPr>
        <w:t>1.</w:t>
      </w:r>
      <w:r w:rsidRPr="009E69D0">
        <w:rPr>
          <w:rFonts w:ascii="Times New Roman" w:hAnsi="Times New Roman" w:cs="Times New Roman"/>
          <w:bCs/>
        </w:rPr>
        <w:t xml:space="preserve"> Дебиторская задолженность. Требование ООО «БАЛТРЕКОНСТРУКЦИЯ» к ООО «Инвестиционная компания «Таврический»</w:t>
      </w:r>
      <w:r>
        <w:rPr>
          <w:rFonts w:ascii="Times New Roman" w:hAnsi="Times New Roman" w:cs="Times New Roman"/>
          <w:bCs/>
        </w:rPr>
        <w:t xml:space="preserve"> в размере 962 338 714,68 руб</w:t>
      </w:r>
      <w:r w:rsidRPr="009E69D0">
        <w:rPr>
          <w:rFonts w:ascii="Times New Roman" w:hAnsi="Times New Roman" w:cs="Times New Roman"/>
          <w:bCs/>
        </w:rPr>
        <w:t xml:space="preserve">. </w:t>
      </w:r>
      <w:r w:rsidRPr="000646FD">
        <w:rPr>
          <w:rFonts w:ascii="Times New Roman" w:hAnsi="Times New Roman" w:cs="Times New Roman"/>
          <w:noProof/>
        </w:rPr>
        <w:t xml:space="preserve">Идентификация должника: </w:t>
      </w:r>
      <w:r w:rsidRPr="00726E86">
        <w:rPr>
          <w:rFonts w:ascii="Times New Roman" w:hAnsi="Times New Roman" w:cs="Times New Roman"/>
          <w:noProof/>
        </w:rPr>
        <w:t>ООО «Инвестиционная компания «Таврический»</w:t>
      </w:r>
      <w:r>
        <w:rPr>
          <w:rFonts w:ascii="Times New Roman" w:hAnsi="Times New Roman" w:cs="Times New Roman"/>
          <w:noProof/>
        </w:rPr>
        <w:t>, юридический место нахождения:</w:t>
      </w:r>
      <w:r>
        <w:t xml:space="preserve"> </w:t>
      </w:r>
      <w:r w:rsidRPr="00726E86">
        <w:rPr>
          <w:rFonts w:ascii="Times New Roman" w:hAnsi="Times New Roman" w:cs="Times New Roman"/>
          <w:noProof/>
        </w:rPr>
        <w:tab/>
        <w:t xml:space="preserve">Санкт-Петербург г, Московский пр-кт, 97, </w:t>
      </w:r>
      <w:r>
        <w:rPr>
          <w:rFonts w:ascii="Times New Roman" w:hAnsi="Times New Roman" w:cs="Times New Roman"/>
          <w:noProof/>
        </w:rPr>
        <w:t>литера</w:t>
      </w:r>
      <w:r w:rsidRPr="00726E86">
        <w:rPr>
          <w:rFonts w:ascii="Times New Roman" w:hAnsi="Times New Roman" w:cs="Times New Roman"/>
          <w:noProof/>
        </w:rPr>
        <w:t>. А</w:t>
      </w:r>
      <w:r>
        <w:rPr>
          <w:rFonts w:ascii="Times New Roman" w:hAnsi="Times New Roman" w:cs="Times New Roman"/>
          <w:noProof/>
        </w:rPr>
        <w:t>; ИНН</w:t>
      </w:r>
      <w:r>
        <w:t xml:space="preserve"> </w:t>
      </w:r>
      <w:r w:rsidRPr="00726E86">
        <w:rPr>
          <w:rFonts w:ascii="Times New Roman" w:hAnsi="Times New Roman" w:cs="Times New Roman"/>
          <w:noProof/>
        </w:rPr>
        <w:t>7804436625</w:t>
      </w:r>
      <w:r>
        <w:rPr>
          <w:rFonts w:ascii="Times New Roman" w:hAnsi="Times New Roman" w:cs="Times New Roman"/>
          <w:noProof/>
        </w:rPr>
        <w:t>, ОГРН</w:t>
      </w:r>
      <w:r>
        <w:t xml:space="preserve"> </w:t>
      </w:r>
      <w:r w:rsidRPr="00726E86">
        <w:rPr>
          <w:rFonts w:ascii="Times New Roman" w:hAnsi="Times New Roman" w:cs="Times New Roman"/>
          <w:noProof/>
        </w:rPr>
        <w:t>1107847129334</w:t>
      </w:r>
      <w:r>
        <w:rPr>
          <w:rFonts w:ascii="Times New Roman" w:hAnsi="Times New Roman" w:cs="Times New Roman"/>
          <w:noProof/>
        </w:rPr>
        <w:t>.</w:t>
      </w:r>
    </w:p>
    <w:p w:rsidR="009E69D0" w:rsidRDefault="009E69D0" w:rsidP="009E69D0">
      <w:pPr>
        <w:spacing w:after="0" w:line="240" w:lineRule="auto"/>
        <w:ind w:firstLine="1701"/>
        <w:jc w:val="both"/>
        <w:rPr>
          <w:rFonts w:ascii="Times New Roman" w:hAnsi="Times New Roman" w:cs="Times New Roman"/>
          <w:bCs/>
        </w:rPr>
      </w:pPr>
      <w:r w:rsidRPr="009E69D0">
        <w:rPr>
          <w:rFonts w:ascii="Times New Roman" w:hAnsi="Times New Roman" w:cs="Times New Roman"/>
          <w:bCs/>
        </w:rPr>
        <w:t>2. Дебиторская задолженность. Требование ООО «БАЛТРЕКОНСТРУКЦИЯ» к ООО «</w:t>
      </w:r>
      <w:proofErr w:type="spellStart"/>
      <w:r w:rsidRPr="009E69D0">
        <w:rPr>
          <w:rFonts w:ascii="Times New Roman" w:hAnsi="Times New Roman" w:cs="Times New Roman"/>
          <w:bCs/>
        </w:rPr>
        <w:t>Интауголь</w:t>
      </w:r>
      <w:proofErr w:type="spellEnd"/>
      <w:r w:rsidRPr="009E69D0">
        <w:rPr>
          <w:rFonts w:ascii="Times New Roman" w:hAnsi="Times New Roman" w:cs="Times New Roman"/>
          <w:bCs/>
        </w:rPr>
        <w:t xml:space="preserve"> Ресурс» в размере 172 148 389,48 руб., в </w:t>
      </w:r>
      <w:proofErr w:type="spellStart"/>
      <w:r w:rsidRPr="009E69D0">
        <w:rPr>
          <w:rFonts w:ascii="Times New Roman" w:hAnsi="Times New Roman" w:cs="Times New Roman"/>
          <w:bCs/>
        </w:rPr>
        <w:t>т.ч</w:t>
      </w:r>
      <w:proofErr w:type="spellEnd"/>
      <w:r w:rsidRPr="009E69D0">
        <w:rPr>
          <w:rFonts w:ascii="Times New Roman" w:hAnsi="Times New Roman" w:cs="Times New Roman"/>
          <w:bCs/>
        </w:rPr>
        <w:t xml:space="preserve">. 150 071 535,42 руб. - долг, 22 076 854,06 руб. – проценты. </w:t>
      </w:r>
      <w:r w:rsidRPr="000646FD">
        <w:rPr>
          <w:rFonts w:ascii="Times New Roman" w:hAnsi="Times New Roman" w:cs="Times New Roman"/>
          <w:noProof/>
        </w:rPr>
        <w:t xml:space="preserve">Идентификация должника: </w:t>
      </w:r>
      <w:r w:rsidRPr="00A06076">
        <w:rPr>
          <w:rFonts w:ascii="Times New Roman" w:hAnsi="Times New Roman" w:cs="Times New Roman"/>
          <w:noProof/>
        </w:rPr>
        <w:t>ООО «Интауголь Ресурс»</w:t>
      </w:r>
      <w:r w:rsidRPr="000646FD">
        <w:rPr>
          <w:rFonts w:ascii="Times New Roman" w:hAnsi="Times New Roman" w:cs="Times New Roman"/>
          <w:noProof/>
        </w:rPr>
        <w:t>,</w:t>
      </w:r>
      <w:r>
        <w:rPr>
          <w:rFonts w:ascii="Times New Roman" w:hAnsi="Times New Roman" w:cs="Times New Roman"/>
          <w:noProof/>
        </w:rPr>
        <w:t xml:space="preserve"> место нахождения: 169840, Республика Коми, город Инта, улица Промышленная, </w:t>
      </w:r>
      <w:r w:rsidRPr="00A06076">
        <w:rPr>
          <w:rFonts w:ascii="Times New Roman" w:hAnsi="Times New Roman" w:cs="Times New Roman"/>
          <w:noProof/>
        </w:rPr>
        <w:t>19</w:t>
      </w:r>
      <w:r>
        <w:rPr>
          <w:rFonts w:ascii="Times New Roman" w:hAnsi="Times New Roman" w:cs="Times New Roman"/>
          <w:noProof/>
        </w:rPr>
        <w:t xml:space="preserve">. </w:t>
      </w:r>
      <w:r w:rsidRPr="000646FD">
        <w:rPr>
          <w:rFonts w:ascii="Times New Roman" w:hAnsi="Times New Roman" w:cs="Times New Roman"/>
          <w:noProof/>
        </w:rPr>
        <w:t xml:space="preserve">ИНН </w:t>
      </w:r>
      <w:r w:rsidRPr="00A06076">
        <w:rPr>
          <w:rFonts w:ascii="Times New Roman" w:hAnsi="Times New Roman" w:cs="Times New Roman"/>
          <w:noProof/>
        </w:rPr>
        <w:t>1104013172</w:t>
      </w:r>
      <w:r>
        <w:rPr>
          <w:rFonts w:ascii="Times New Roman" w:hAnsi="Times New Roman" w:cs="Times New Roman"/>
          <w:noProof/>
        </w:rPr>
        <w:t xml:space="preserve">, </w:t>
      </w:r>
      <w:r w:rsidRPr="000646FD">
        <w:rPr>
          <w:rFonts w:ascii="Times New Roman" w:hAnsi="Times New Roman" w:cs="Times New Roman"/>
          <w:noProof/>
        </w:rPr>
        <w:t xml:space="preserve">ОГРН </w:t>
      </w:r>
      <w:r w:rsidRPr="00A06076">
        <w:rPr>
          <w:rFonts w:ascii="Times New Roman" w:hAnsi="Times New Roman" w:cs="Times New Roman"/>
          <w:noProof/>
        </w:rPr>
        <w:t>1121104000181</w:t>
      </w:r>
      <w:r>
        <w:rPr>
          <w:rFonts w:ascii="Times New Roman" w:hAnsi="Times New Roman" w:cs="Times New Roman"/>
          <w:noProof/>
        </w:rPr>
        <w:t>.</w:t>
      </w:r>
    </w:p>
    <w:p w:rsidR="009E69D0" w:rsidRDefault="009E69D0" w:rsidP="009E69D0">
      <w:pPr>
        <w:spacing w:after="0" w:line="240" w:lineRule="auto"/>
        <w:jc w:val="both"/>
        <w:rPr>
          <w:rFonts w:ascii="Times New Roman" w:hAnsi="Times New Roman" w:cs="Times New Roman"/>
          <w:bCs/>
        </w:rPr>
      </w:pPr>
      <w:r w:rsidRPr="009E69D0">
        <w:rPr>
          <w:rFonts w:ascii="Times New Roman" w:hAnsi="Times New Roman" w:cs="Times New Roman"/>
          <w:bCs/>
        </w:rPr>
        <w:t xml:space="preserve">Начальная цена продажи </w:t>
      </w:r>
      <w:r>
        <w:rPr>
          <w:rFonts w:ascii="Times New Roman" w:hAnsi="Times New Roman" w:cs="Times New Roman"/>
          <w:bCs/>
        </w:rPr>
        <w:t>–</w:t>
      </w:r>
      <w:r w:rsidRPr="009E69D0">
        <w:rPr>
          <w:rFonts w:ascii="Times New Roman" w:hAnsi="Times New Roman" w:cs="Times New Roman"/>
          <w:bCs/>
        </w:rPr>
        <w:t xml:space="preserve"> 1</w:t>
      </w:r>
      <w:r>
        <w:rPr>
          <w:rFonts w:ascii="Times New Roman" w:hAnsi="Times New Roman" w:cs="Times New Roman"/>
          <w:bCs/>
        </w:rPr>
        <w:t> </w:t>
      </w:r>
      <w:r w:rsidRPr="009E69D0">
        <w:rPr>
          <w:rFonts w:ascii="Times New Roman" w:hAnsi="Times New Roman" w:cs="Times New Roman"/>
          <w:bCs/>
        </w:rPr>
        <w:t>134</w:t>
      </w:r>
      <w:r>
        <w:rPr>
          <w:rFonts w:ascii="Times New Roman" w:hAnsi="Times New Roman" w:cs="Times New Roman"/>
          <w:bCs/>
        </w:rPr>
        <w:t> </w:t>
      </w:r>
      <w:r w:rsidRPr="009E69D0">
        <w:rPr>
          <w:rFonts w:ascii="Times New Roman" w:hAnsi="Times New Roman" w:cs="Times New Roman"/>
          <w:bCs/>
        </w:rPr>
        <w:t>487</w:t>
      </w:r>
      <w:r>
        <w:rPr>
          <w:rFonts w:ascii="Times New Roman" w:hAnsi="Times New Roman" w:cs="Times New Roman"/>
          <w:bCs/>
        </w:rPr>
        <w:t xml:space="preserve"> </w:t>
      </w:r>
      <w:r w:rsidRPr="009E69D0">
        <w:rPr>
          <w:rFonts w:ascii="Times New Roman" w:hAnsi="Times New Roman" w:cs="Times New Roman"/>
          <w:bCs/>
        </w:rPr>
        <w:t>104,16 руб</w:t>
      </w:r>
      <w:r>
        <w:rPr>
          <w:rFonts w:ascii="Times New Roman" w:hAnsi="Times New Roman" w:cs="Times New Roman"/>
          <w:bCs/>
        </w:rPr>
        <w:t>.</w:t>
      </w:r>
    </w:p>
    <w:p w:rsidR="009E69D0" w:rsidRDefault="009E69D0" w:rsidP="009E69D0">
      <w:pPr>
        <w:spacing w:after="0" w:line="240" w:lineRule="auto"/>
        <w:ind w:firstLine="851"/>
        <w:jc w:val="both"/>
        <w:rPr>
          <w:rFonts w:ascii="Times New Roman" w:hAnsi="Times New Roman" w:cs="Times New Roman"/>
          <w:bCs/>
        </w:rPr>
      </w:pPr>
      <w:r w:rsidRPr="009E69D0">
        <w:rPr>
          <w:rFonts w:ascii="Times New Roman" w:hAnsi="Times New Roman" w:cs="Times New Roman"/>
          <w:bCs/>
        </w:rPr>
        <w:t xml:space="preserve">Лот № 2: </w:t>
      </w:r>
      <w:proofErr w:type="gramStart"/>
      <w:r w:rsidRPr="009E69D0">
        <w:rPr>
          <w:rFonts w:ascii="Times New Roman" w:hAnsi="Times New Roman" w:cs="Times New Roman"/>
          <w:bCs/>
        </w:rPr>
        <w:t>Акции обыкновенные именные в количестве 347 866 шт. (эмитент:</w:t>
      </w:r>
      <w:proofErr w:type="gramEnd"/>
      <w:r w:rsidRPr="009E69D0">
        <w:rPr>
          <w:rFonts w:ascii="Times New Roman" w:hAnsi="Times New Roman" w:cs="Times New Roman"/>
          <w:bCs/>
        </w:rPr>
        <w:t xml:space="preserve"> </w:t>
      </w:r>
      <w:proofErr w:type="gramStart"/>
      <w:r w:rsidRPr="009E69D0">
        <w:rPr>
          <w:rFonts w:ascii="Times New Roman" w:hAnsi="Times New Roman" w:cs="Times New Roman"/>
          <w:bCs/>
        </w:rPr>
        <w:t>Акционерное общество «Шахта «</w:t>
      </w:r>
      <w:proofErr w:type="spellStart"/>
      <w:r w:rsidRPr="009E69D0">
        <w:rPr>
          <w:rFonts w:ascii="Times New Roman" w:hAnsi="Times New Roman" w:cs="Times New Roman"/>
          <w:bCs/>
        </w:rPr>
        <w:t>Интауголь</w:t>
      </w:r>
      <w:proofErr w:type="spellEnd"/>
      <w:r w:rsidRPr="009E69D0">
        <w:rPr>
          <w:rFonts w:ascii="Times New Roman" w:hAnsi="Times New Roman" w:cs="Times New Roman"/>
          <w:bCs/>
        </w:rPr>
        <w:t>» (ОГРН 1101104000205), гос. рег. номер: 1-01-04458-D).</w:t>
      </w:r>
      <w:proofErr w:type="gramEnd"/>
      <w:r w:rsidRPr="009E69D0">
        <w:rPr>
          <w:rFonts w:ascii="Times New Roman" w:hAnsi="Times New Roman" w:cs="Times New Roman"/>
          <w:bCs/>
        </w:rPr>
        <w:t xml:space="preserve"> Начальная цена продажи </w:t>
      </w:r>
      <w:r>
        <w:rPr>
          <w:rFonts w:ascii="Times New Roman" w:hAnsi="Times New Roman" w:cs="Times New Roman"/>
          <w:bCs/>
        </w:rPr>
        <w:t>–</w:t>
      </w:r>
      <w:r w:rsidRPr="009E69D0">
        <w:rPr>
          <w:rFonts w:ascii="Times New Roman" w:hAnsi="Times New Roman" w:cs="Times New Roman"/>
          <w:bCs/>
        </w:rPr>
        <w:t xml:space="preserve"> 347</w:t>
      </w:r>
      <w:r>
        <w:rPr>
          <w:rFonts w:ascii="Times New Roman" w:hAnsi="Times New Roman" w:cs="Times New Roman"/>
          <w:bCs/>
        </w:rPr>
        <w:t> </w:t>
      </w:r>
      <w:r w:rsidRPr="009E69D0">
        <w:rPr>
          <w:rFonts w:ascii="Times New Roman" w:hAnsi="Times New Roman" w:cs="Times New Roman"/>
          <w:bCs/>
        </w:rPr>
        <w:t>866</w:t>
      </w:r>
      <w:r>
        <w:rPr>
          <w:rFonts w:ascii="Times New Roman" w:hAnsi="Times New Roman" w:cs="Times New Roman"/>
          <w:bCs/>
        </w:rPr>
        <w:t xml:space="preserve"> </w:t>
      </w:r>
      <w:r w:rsidRPr="009E69D0">
        <w:rPr>
          <w:rFonts w:ascii="Times New Roman" w:hAnsi="Times New Roman" w:cs="Times New Roman"/>
          <w:bCs/>
        </w:rPr>
        <w:t>000 руб.</w:t>
      </w:r>
    </w:p>
    <w:p w:rsidR="009E69D0" w:rsidRDefault="009E69D0" w:rsidP="009E69D0">
      <w:pPr>
        <w:spacing w:after="0" w:line="240" w:lineRule="auto"/>
        <w:ind w:firstLine="851"/>
        <w:jc w:val="both"/>
        <w:rPr>
          <w:rFonts w:ascii="Times New Roman" w:hAnsi="Times New Roman" w:cs="Times New Roman"/>
          <w:b/>
          <w:bCs/>
        </w:rPr>
      </w:pPr>
      <w:r w:rsidRPr="009E69D0">
        <w:rPr>
          <w:rFonts w:ascii="Times New Roman" w:hAnsi="Times New Roman" w:cs="Times New Roman"/>
          <w:b/>
          <w:bCs/>
        </w:rPr>
        <w:t>Дата и время проведения торгов: 14.01.2020 в 12:00 (здесь и далее указано московское время</w:t>
      </w:r>
      <w:r>
        <w:rPr>
          <w:rFonts w:ascii="Times New Roman" w:hAnsi="Times New Roman" w:cs="Times New Roman"/>
          <w:b/>
          <w:bCs/>
        </w:rPr>
        <w:t xml:space="preserve">). </w:t>
      </w:r>
    </w:p>
    <w:p w:rsidR="009E69D0" w:rsidRDefault="009E69D0" w:rsidP="009E69D0">
      <w:pPr>
        <w:spacing w:after="0" w:line="240" w:lineRule="auto"/>
        <w:ind w:firstLine="851"/>
        <w:jc w:val="both"/>
        <w:rPr>
          <w:rFonts w:ascii="Times New Roman" w:hAnsi="Times New Roman" w:cs="Times New Roman"/>
          <w:b/>
          <w:bCs/>
        </w:rPr>
      </w:pPr>
      <w:r w:rsidRPr="009E69D0">
        <w:rPr>
          <w:rFonts w:ascii="Times New Roman" w:hAnsi="Times New Roman" w:cs="Times New Roman"/>
          <w:bCs/>
        </w:rPr>
        <w:t>Прием заявок осуществляется посредством системы электронного документооборота на сайте: http://www.ru-trade24.ru/</w:t>
      </w:r>
      <w:r w:rsidRPr="009E69D0">
        <w:rPr>
          <w:rFonts w:ascii="Times New Roman" w:hAnsi="Times New Roman" w:cs="Times New Roman"/>
          <w:b/>
          <w:bCs/>
        </w:rPr>
        <w:t xml:space="preserve"> с 02.12.2019 09:00 до 13.01.2020 18:00. </w:t>
      </w:r>
    </w:p>
    <w:p w:rsidR="009E69D0" w:rsidRDefault="009E69D0" w:rsidP="009E69D0">
      <w:pPr>
        <w:spacing w:after="0" w:line="240" w:lineRule="auto"/>
        <w:ind w:firstLine="851"/>
        <w:jc w:val="both"/>
        <w:rPr>
          <w:rFonts w:ascii="Times New Roman" w:hAnsi="Times New Roman" w:cs="Times New Roman"/>
          <w:b/>
          <w:bCs/>
        </w:rPr>
      </w:pPr>
      <w:r w:rsidRPr="009E69D0">
        <w:rPr>
          <w:rFonts w:ascii="Times New Roman" w:hAnsi="Times New Roman" w:cs="Times New Roman"/>
        </w:rPr>
        <w:t>Заявка на участие в торгах оформляется в форме электронного документа, в произвольной форме на русском языке и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w:t>
      </w:r>
      <w:bookmarkStart w:id="0" w:name="_GoBack"/>
      <w:bookmarkEnd w:id="0"/>
      <w:r w:rsidRPr="009E69D0">
        <w:rPr>
          <w:rFonts w:ascii="Times New Roman" w:hAnsi="Times New Roman" w:cs="Times New Roman"/>
        </w:rPr>
        <w:t>тчество, паспортные данные, сведения о месте жительства (для физического лица) заявителя; номер контактного телефона, адрес электронной почты заявителя, ИНН, обязательство заявителя соблюдать требования, указанные в сообщении о проведении торгов.</w:t>
      </w:r>
    </w:p>
    <w:p w:rsidR="009E69D0" w:rsidRDefault="009E69D0" w:rsidP="009E69D0">
      <w:pPr>
        <w:spacing w:after="0" w:line="240" w:lineRule="auto"/>
        <w:ind w:firstLine="851"/>
        <w:jc w:val="both"/>
        <w:rPr>
          <w:rFonts w:ascii="Times New Roman" w:hAnsi="Times New Roman" w:cs="Times New Roman"/>
        </w:rPr>
      </w:pPr>
      <w:proofErr w:type="gramStart"/>
      <w:r w:rsidRPr="009E69D0">
        <w:rPr>
          <w:rFonts w:ascii="Times New Roman" w:hAnsi="Times New Roman" w:cs="Times New Roman"/>
        </w:rPr>
        <w:t xml:space="preserve">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а также сведения о заявителе, саморегулируемой организации арбитражных управляющих, членом или руководителем которой </w:t>
      </w:r>
      <w:r>
        <w:rPr>
          <w:rFonts w:ascii="Times New Roman" w:hAnsi="Times New Roman" w:cs="Times New Roman"/>
        </w:rPr>
        <w:t>является конкурсный управляющий.</w:t>
      </w:r>
      <w:proofErr w:type="gramEnd"/>
    </w:p>
    <w:p w:rsidR="009E69D0" w:rsidRPr="009E69D0" w:rsidRDefault="009E69D0" w:rsidP="009E69D0">
      <w:pPr>
        <w:spacing w:after="0" w:line="240" w:lineRule="auto"/>
        <w:ind w:firstLine="851"/>
        <w:jc w:val="both"/>
        <w:rPr>
          <w:rFonts w:ascii="Times New Roman" w:hAnsi="Times New Roman" w:cs="Times New Roman"/>
          <w:b/>
          <w:bCs/>
        </w:rPr>
      </w:pPr>
      <w:r w:rsidRPr="009E69D0">
        <w:rPr>
          <w:rFonts w:ascii="Times New Roman" w:hAnsi="Times New Roman" w:cs="Times New Roman"/>
        </w:rPr>
        <w:t>К заявке на участие в торгах должны прилагаться копии следующих документов:</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выписка из Единого государственного реестра юридических лиц (для юридического лица);</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выписка из Единого государственного реестра индивидуальных предпринимателей (для индивидуального предпринимателя);</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документы, удостоверяющие личность (для физического лица);</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документ, подтверждающий полномочия лица на осуществление действий от имени заявителя.</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lastRenderedPageBreak/>
        <w:t>Документы, прилагаемые к заявке, представляются в форме электронных документов, подписанных электронной цифровой подписью заявителя.</w:t>
      </w:r>
    </w:p>
    <w:p w:rsid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Заявитель вправе изменить или отозвать свою заявку </w:t>
      </w:r>
      <w:proofErr w:type="gramStart"/>
      <w:r w:rsidRPr="009E69D0">
        <w:rPr>
          <w:rFonts w:ascii="Times New Roman" w:hAnsi="Times New Roman" w:cs="Times New Roman"/>
        </w:rPr>
        <w:t>на участие в торгах в любое время до окончания срока представления заявок на участие</w:t>
      </w:r>
      <w:proofErr w:type="gramEnd"/>
      <w:r w:rsidRPr="009E69D0">
        <w:rPr>
          <w:rFonts w:ascii="Times New Roman" w:hAnsi="Times New Roman" w:cs="Times New Roman"/>
        </w:rPr>
        <w:t xml:space="preserve"> в торгах.</w:t>
      </w:r>
    </w:p>
    <w:p w:rsidR="009E69D0" w:rsidRDefault="009E69D0" w:rsidP="009E69D0">
      <w:pPr>
        <w:spacing w:after="0" w:line="240" w:lineRule="auto"/>
        <w:ind w:firstLine="567"/>
        <w:jc w:val="both"/>
        <w:rPr>
          <w:rFonts w:ascii="Times New Roman" w:hAnsi="Times New Roman" w:cs="Times New Roman"/>
        </w:rPr>
      </w:pPr>
    </w:p>
    <w:p w:rsidR="009E69D0" w:rsidRDefault="009E69D0" w:rsidP="009E69D0">
      <w:pPr>
        <w:spacing w:after="0" w:line="240" w:lineRule="auto"/>
        <w:ind w:firstLine="567"/>
        <w:jc w:val="both"/>
        <w:rPr>
          <w:rFonts w:ascii="Times New Roman" w:hAnsi="Times New Roman" w:cs="Times New Roman"/>
          <w:bCs/>
        </w:rPr>
      </w:pPr>
      <w:r w:rsidRPr="009E69D0">
        <w:rPr>
          <w:rFonts w:ascii="Times New Roman" w:hAnsi="Times New Roman" w:cs="Times New Roman"/>
          <w:bCs/>
        </w:rPr>
        <w:t xml:space="preserve">Для участия в первых торгах заявитель должен внести задаток в размере 20% на расчетный счет ООО БАЛТРЕКОНСТРУКЦИЯ» </w:t>
      </w:r>
      <w:proofErr w:type="gramStart"/>
      <w:r w:rsidRPr="009E69D0">
        <w:rPr>
          <w:rFonts w:ascii="Times New Roman" w:hAnsi="Times New Roman" w:cs="Times New Roman"/>
          <w:bCs/>
        </w:rPr>
        <w:t>в</w:t>
      </w:r>
      <w:proofErr w:type="gramEnd"/>
      <w:r w:rsidRPr="009E69D0">
        <w:rPr>
          <w:rFonts w:ascii="Times New Roman" w:hAnsi="Times New Roman" w:cs="Times New Roman"/>
          <w:bCs/>
        </w:rPr>
        <w:t xml:space="preserve"> </w:t>
      </w:r>
    </w:p>
    <w:p w:rsidR="009E69D0" w:rsidRPr="009E69D0" w:rsidRDefault="009E69D0" w:rsidP="009E69D0">
      <w:pPr>
        <w:spacing w:after="0" w:line="240" w:lineRule="auto"/>
        <w:ind w:firstLine="567"/>
        <w:jc w:val="both"/>
        <w:rPr>
          <w:rFonts w:ascii="Times New Roman" w:hAnsi="Times New Roman" w:cs="Times New Roman"/>
          <w:bCs/>
        </w:rPr>
      </w:pPr>
      <w:r>
        <w:rPr>
          <w:rFonts w:ascii="Times New Roman" w:hAnsi="Times New Roman" w:cs="Times New Roman"/>
          <w:bCs/>
        </w:rPr>
        <w:t>ПАО «Сбербанк» в г. Москва</w:t>
      </w:r>
      <w:r w:rsidRPr="009E69D0">
        <w:rPr>
          <w:rFonts w:ascii="Times New Roman" w:hAnsi="Times New Roman" w:cs="Times New Roman"/>
          <w:bCs/>
        </w:rPr>
        <w:t>;</w:t>
      </w:r>
    </w:p>
    <w:p w:rsidR="009E69D0" w:rsidRDefault="009E69D0" w:rsidP="009E69D0">
      <w:pPr>
        <w:spacing w:after="0" w:line="240" w:lineRule="auto"/>
        <w:ind w:firstLine="567"/>
        <w:jc w:val="both"/>
        <w:rPr>
          <w:rFonts w:ascii="Times New Roman" w:hAnsi="Times New Roman" w:cs="Times New Roman"/>
          <w:lang w:eastAsia="x-none"/>
        </w:rPr>
      </w:pPr>
      <w:proofErr w:type="gramStart"/>
      <w:r>
        <w:rPr>
          <w:rFonts w:ascii="Times New Roman" w:hAnsi="Times New Roman" w:cs="Times New Roman"/>
          <w:bCs/>
        </w:rPr>
        <w:t>р</w:t>
      </w:r>
      <w:proofErr w:type="gramEnd"/>
      <w:r>
        <w:rPr>
          <w:rFonts w:ascii="Times New Roman" w:hAnsi="Times New Roman" w:cs="Times New Roman"/>
          <w:bCs/>
        </w:rPr>
        <w:t xml:space="preserve">/с </w:t>
      </w:r>
      <w:r w:rsidRPr="009E69D0">
        <w:rPr>
          <w:rFonts w:ascii="Times New Roman" w:hAnsi="Times New Roman" w:cs="Times New Roman"/>
          <w:bCs/>
        </w:rPr>
        <w:t xml:space="preserve">№ </w:t>
      </w:r>
      <w:r>
        <w:rPr>
          <w:rFonts w:ascii="Times New Roman" w:hAnsi="Times New Roman" w:cs="Times New Roman"/>
          <w:lang w:eastAsia="x-none"/>
        </w:rPr>
        <w:t>40702810155000001532;</w:t>
      </w:r>
      <w:r w:rsidRPr="009E69D0">
        <w:rPr>
          <w:rFonts w:ascii="Times New Roman" w:hAnsi="Times New Roman" w:cs="Times New Roman"/>
          <w:lang w:eastAsia="x-none"/>
        </w:rPr>
        <w:t xml:space="preserve"> </w:t>
      </w:r>
    </w:p>
    <w:p w:rsidR="009E69D0" w:rsidRDefault="009E69D0" w:rsidP="009E69D0">
      <w:pPr>
        <w:spacing w:after="0" w:line="240" w:lineRule="auto"/>
        <w:ind w:firstLine="567"/>
        <w:jc w:val="both"/>
        <w:rPr>
          <w:rFonts w:ascii="Times New Roman" w:hAnsi="Times New Roman" w:cs="Times New Roman"/>
          <w:bCs/>
          <w:lang w:val="en-US"/>
        </w:rPr>
      </w:pPr>
      <w:r w:rsidRPr="009E69D0">
        <w:rPr>
          <w:rFonts w:ascii="Times New Roman" w:hAnsi="Times New Roman" w:cs="Times New Roman"/>
          <w:lang w:eastAsia="x-none"/>
        </w:rPr>
        <w:t>БИК</w:t>
      </w:r>
      <w:r w:rsidRPr="009E69D0">
        <w:rPr>
          <w:rFonts w:ascii="Times New Roman" w:hAnsi="Times New Roman" w:cs="Times New Roman"/>
          <w:shd w:val="clear" w:color="auto" w:fill="FFFFFF"/>
        </w:rPr>
        <w:t xml:space="preserve"> 044525225</w:t>
      </w:r>
      <w:r w:rsidRPr="009E69D0">
        <w:rPr>
          <w:rFonts w:ascii="Times New Roman" w:hAnsi="Times New Roman" w:cs="Times New Roman"/>
          <w:shd w:val="clear" w:color="auto" w:fill="FFFFFF"/>
        </w:rPr>
        <w:t>;</w:t>
      </w:r>
      <w:r w:rsidRPr="009E69D0">
        <w:rPr>
          <w:rFonts w:ascii="Times New Roman" w:hAnsi="Times New Roman" w:cs="Times New Roman"/>
          <w:bCs/>
        </w:rPr>
        <w:t xml:space="preserve"> </w:t>
      </w:r>
    </w:p>
    <w:p w:rsidR="009E69D0" w:rsidRDefault="009E69D0" w:rsidP="009E69D0">
      <w:pPr>
        <w:spacing w:after="0" w:line="240" w:lineRule="auto"/>
        <w:ind w:firstLine="567"/>
        <w:jc w:val="both"/>
        <w:rPr>
          <w:rFonts w:ascii="Times New Roman" w:hAnsi="Times New Roman" w:cs="Times New Roman"/>
          <w:bCs/>
        </w:rPr>
      </w:pPr>
      <w:r w:rsidRPr="009E69D0">
        <w:rPr>
          <w:rFonts w:ascii="Times New Roman" w:hAnsi="Times New Roman" w:cs="Times New Roman"/>
          <w:shd w:val="clear" w:color="auto" w:fill="FFFFFF"/>
        </w:rPr>
        <w:t>к/с: </w:t>
      </w:r>
      <w:r w:rsidRPr="009E69D0">
        <w:rPr>
          <w:rFonts w:ascii="Times New Roman" w:hAnsi="Times New Roman" w:cs="Times New Roman"/>
          <w:bCs/>
          <w:shd w:val="clear" w:color="auto" w:fill="FFFFFF"/>
        </w:rPr>
        <w:t>30101810400000000225</w:t>
      </w:r>
      <w:r w:rsidRPr="009E69D0">
        <w:rPr>
          <w:rFonts w:ascii="Times New Roman" w:hAnsi="Times New Roman" w:cs="Times New Roman"/>
          <w:bCs/>
        </w:rPr>
        <w:t xml:space="preserve"> </w:t>
      </w:r>
    </w:p>
    <w:p w:rsid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bCs/>
        </w:rPr>
        <w:t>Задаток может быть внесен только денежными средствами и признается внесенным в срок, если денежные средства поступили на счет  до  времени и даты окончания приема заявок.</w:t>
      </w:r>
      <w:r w:rsidRPr="009E69D0">
        <w:rPr>
          <w:rFonts w:ascii="Times New Roman" w:hAnsi="Times New Roman" w:cs="Times New Roman"/>
        </w:rPr>
        <w:t xml:space="preserve"> </w:t>
      </w:r>
    </w:p>
    <w:p w:rsid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Суммы внесенных задатков возвращаются всем заявителям, за исключением победителя торгов, в течение 5 (пяти) рабочих дней со дня подписания протокола о результатах проведения торгов.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Также сумма задатка не возвращается заявителю (участнику торгов) в случаях: </w:t>
      </w:r>
    </w:p>
    <w:p w:rsidR="009E69D0" w:rsidRPr="009E69D0" w:rsidRDefault="009E69D0" w:rsidP="009E69D0">
      <w:pPr>
        <w:spacing w:after="0" w:line="240" w:lineRule="auto"/>
        <w:ind w:firstLine="540"/>
        <w:jc w:val="both"/>
        <w:rPr>
          <w:rFonts w:ascii="Times New Roman" w:hAnsi="Times New Roman" w:cs="Times New Roman"/>
        </w:rPr>
      </w:pPr>
      <w:r w:rsidRPr="009E69D0">
        <w:rPr>
          <w:rFonts w:ascii="Times New Roman" w:hAnsi="Times New Roman" w:cs="Times New Roman"/>
        </w:rPr>
        <w:t>1) отказа (уклонения) участника торгов, признанного Организатором торгов победителем торгов, от заключения договора купли-продажи имущества Должника в установленном порядке и сроки;</w:t>
      </w:r>
    </w:p>
    <w:p w:rsidR="009E69D0" w:rsidRDefault="009E69D0" w:rsidP="009E69D0">
      <w:pPr>
        <w:spacing w:after="0" w:line="240" w:lineRule="auto"/>
        <w:ind w:firstLine="540"/>
        <w:jc w:val="both"/>
        <w:rPr>
          <w:rFonts w:ascii="Times New Roman" w:hAnsi="Times New Roman" w:cs="Times New Roman"/>
        </w:rPr>
      </w:pPr>
      <w:r w:rsidRPr="009E69D0">
        <w:rPr>
          <w:rFonts w:ascii="Times New Roman" w:hAnsi="Times New Roman" w:cs="Times New Roman"/>
        </w:rPr>
        <w:t>2) в случае не перечисления покупателем денежных средств по заключенному договору купли-продажи имущества Должника в установленной сумме и сроки;</w:t>
      </w:r>
    </w:p>
    <w:p w:rsidR="009E69D0" w:rsidRDefault="009E69D0" w:rsidP="009E69D0">
      <w:pPr>
        <w:spacing w:after="0" w:line="240" w:lineRule="auto"/>
        <w:ind w:firstLine="540"/>
        <w:jc w:val="both"/>
        <w:rPr>
          <w:rFonts w:ascii="Times New Roman" w:hAnsi="Times New Roman" w:cs="Times New Roman"/>
        </w:rPr>
      </w:pPr>
    </w:p>
    <w:p w:rsidR="009E69D0" w:rsidRPr="009E69D0" w:rsidRDefault="009E69D0" w:rsidP="009E69D0">
      <w:pPr>
        <w:spacing w:after="0" w:line="240" w:lineRule="auto"/>
        <w:ind w:firstLine="540"/>
        <w:jc w:val="both"/>
        <w:rPr>
          <w:rFonts w:ascii="Times New Roman" w:hAnsi="Times New Roman" w:cs="Times New Roman"/>
        </w:rPr>
      </w:pPr>
      <w:r w:rsidRPr="009E69D0">
        <w:rPr>
          <w:rFonts w:ascii="Times New Roman" w:hAnsi="Times New Roman" w:cs="Times New Roman"/>
          <w:bCs/>
        </w:rPr>
        <w:t>Торги проводятся путем повышения начальной цены продажи на «шаг аукциона», который устанавливается в размере 10% от начальной цены.</w:t>
      </w:r>
      <w:r w:rsidRPr="009E69D0">
        <w:rPr>
          <w:rFonts w:ascii="Times New Roman" w:hAnsi="Times New Roman" w:cs="Times New Roman"/>
        </w:rPr>
        <w:t xml:space="preserve"> </w:t>
      </w:r>
    </w:p>
    <w:p w:rsidR="009E69D0" w:rsidRPr="009E69D0" w:rsidRDefault="009E69D0" w:rsidP="009E69D0">
      <w:pPr>
        <w:spacing w:after="0" w:line="240" w:lineRule="auto"/>
        <w:ind w:firstLine="567"/>
        <w:jc w:val="both"/>
        <w:rPr>
          <w:rFonts w:ascii="Times New Roman" w:eastAsia="Times New Roman" w:hAnsi="Times New Roman" w:cs="Times New Roman"/>
          <w:lang w:eastAsia="ru-RU"/>
        </w:rPr>
      </w:pPr>
      <w:r w:rsidRPr="009E69D0">
        <w:rPr>
          <w:rFonts w:ascii="Times New Roman" w:eastAsia="Times New Roman" w:hAnsi="Times New Roman" w:cs="Times New Roman"/>
          <w:lang w:eastAsia="ru-RU"/>
        </w:rPr>
        <w:t xml:space="preserve">Победителем торгов признается участник торгов, предложивший наиболее высокую цену за продаваемое имущество. При проведении торгов используется закрытая форма представления предложений о цене предприятия (предложение о цене предоставляются одновременно с заявкой на участие в торгах и не подлежат разглашению до  даты подведения результатов торгов).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Решение об определении победителя торгов принимается на электронной торговой площадке в течение 2 (двух) часов после окончания открытых торгов и оформляется протоколом о результатах проведения торгов.</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Торги признаются несостоявшимися в следующих случаях:</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1) не подано ни одной заявки на участие в торгах;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2) к участию был допущен только один участник;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3) не был заключен договор купли-продажи с участником торгов в связи с уклонением от его заключения или отказом от него;</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4) лицо, заключившее договор купли-продажи, не внесло покупную цену в установленный срок.</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В случае</w:t>
      </w:r>
      <w:proofErr w:type="gramStart"/>
      <w:r w:rsidRPr="009E69D0">
        <w:rPr>
          <w:rFonts w:ascii="Times New Roman" w:hAnsi="Times New Roman" w:cs="Times New Roman"/>
        </w:rPr>
        <w:t>,</w:t>
      </w:r>
      <w:proofErr w:type="gramEnd"/>
      <w:r w:rsidRPr="009E69D0">
        <w:rPr>
          <w:rFonts w:ascii="Times New Roman" w:hAnsi="Times New Roman" w:cs="Times New Roman"/>
        </w:rPr>
        <w:t xml:space="preserve"> если не были представлены заявки на участие в торгах или к участию в торгах был допущен только один участник, конкурсный управляющий, несмотря на то, что торги признаются несостоявшимися, принимает решение о заключении договора купли-продажи с единственным участником (п. 17 ст. 110 Закона о банкротстве, Приказ Министерства экономического развития РФ №495 от 23.05.2015 г).</w:t>
      </w:r>
      <w:r w:rsidRPr="009E69D0">
        <w:rPr>
          <w:rFonts w:ascii="Times New Roman" w:hAnsi="Times New Roman" w:cs="Times New Roman"/>
        </w:rPr>
        <w:tab/>
      </w:r>
    </w:p>
    <w:p w:rsidR="009E69D0" w:rsidRPr="009E69D0" w:rsidRDefault="009E69D0" w:rsidP="009E69D0">
      <w:pPr>
        <w:spacing w:after="0" w:line="240" w:lineRule="auto"/>
        <w:ind w:firstLine="567"/>
        <w:jc w:val="both"/>
        <w:rPr>
          <w:rFonts w:ascii="Times New Roman" w:hAnsi="Times New Roman" w:cs="Times New Roman"/>
        </w:rPr>
      </w:pPr>
      <w:proofErr w:type="gramStart"/>
      <w:r w:rsidRPr="009E69D0">
        <w:rPr>
          <w:rFonts w:ascii="Times New Roman" w:hAnsi="Times New Roman" w:cs="Times New Roman"/>
        </w:rPr>
        <w:t xml:space="preserve">В течение 2 (двух) рабочих дней с даты подписания протокола о результатах проведения торгов конкурсный управляющий должника направляет победителю торгов предложение заключить договор купли-продажи имущества с приложением подписанного со своей стороны текста договора (в трех экземплярах) в соответствии с представленным победителем торгов предложением о цене имущества и условиями, предусмотренными в настоящем Положении. </w:t>
      </w:r>
      <w:proofErr w:type="gramEnd"/>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Предложение вручается победителю торгов или его уполномоченному представителю под расписку или же направляется почтовым отправлением с описью вложения и уведомлением о вручении.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Победитель торгов в течение 5 (пяти) календарных дней </w:t>
      </w:r>
      <w:proofErr w:type="gramStart"/>
      <w:r w:rsidRPr="009E69D0">
        <w:rPr>
          <w:rFonts w:ascii="Times New Roman" w:hAnsi="Times New Roman" w:cs="Times New Roman"/>
        </w:rPr>
        <w:t>с даты получения</w:t>
      </w:r>
      <w:proofErr w:type="gramEnd"/>
      <w:r w:rsidRPr="009E69D0">
        <w:rPr>
          <w:rFonts w:ascii="Times New Roman" w:hAnsi="Times New Roman" w:cs="Times New Roman"/>
        </w:rPr>
        <w:t xml:space="preserve"> предложения должен подписать предложенный договор и вручить его конкурсному управляющему или его уполномоченному представителю.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Срок для заключения договора купли-продажи имущества составляет не более 15 (пятнадцати) рабочих дней </w:t>
      </w:r>
      <w:proofErr w:type="gramStart"/>
      <w:r w:rsidRPr="009E69D0">
        <w:rPr>
          <w:rFonts w:ascii="Times New Roman" w:hAnsi="Times New Roman" w:cs="Times New Roman"/>
        </w:rPr>
        <w:t>с даты подписания</w:t>
      </w:r>
      <w:proofErr w:type="gramEnd"/>
      <w:r w:rsidRPr="009E69D0">
        <w:rPr>
          <w:rFonts w:ascii="Times New Roman" w:hAnsi="Times New Roman" w:cs="Times New Roman"/>
        </w:rPr>
        <w:t xml:space="preserve"> протокола о результатах торгов.</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lastRenderedPageBreak/>
        <w:t>Победитель торгов признаётся уклонившимся от заключения договора купли-продажи в случае, если он не представил конкурсному управляющему подписанный договор купли-продажи в установленный срок или представил его в иной редакции, нежели ему был направлен.</w:t>
      </w:r>
    </w:p>
    <w:p w:rsidR="009E69D0" w:rsidRPr="009E69D0" w:rsidRDefault="009E69D0" w:rsidP="009E69D0">
      <w:pPr>
        <w:spacing w:after="0" w:line="240" w:lineRule="auto"/>
        <w:ind w:firstLine="567"/>
        <w:jc w:val="both"/>
        <w:rPr>
          <w:rFonts w:ascii="Times New Roman" w:hAnsi="Times New Roman" w:cs="Times New Roman"/>
        </w:rPr>
      </w:pPr>
      <w:proofErr w:type="gramStart"/>
      <w:r w:rsidRPr="009E69D0">
        <w:rPr>
          <w:rFonts w:ascii="Times New Roman" w:hAnsi="Times New Roman" w:cs="Times New Roman"/>
        </w:rPr>
        <w:t>В случае если покупателем, заключившим договор купли-продажи имущества Должника, в течение установленного договором срока не была произведена оплата этого имущества в полном объёме, конкурсный управляющий обязан на следующий день после истечения установленного договором срока для оплаты направить покупателю уведомление об одностороннем отказе от договора в соответствии со ст. 450.1 ГК РФ.</w:t>
      </w:r>
      <w:proofErr w:type="gramEnd"/>
      <w:r w:rsidRPr="009E69D0">
        <w:rPr>
          <w:rFonts w:ascii="Times New Roman" w:hAnsi="Times New Roman" w:cs="Times New Roman"/>
        </w:rPr>
        <w:t xml:space="preserve"> Договор считается расторгнутым </w:t>
      </w:r>
      <w:proofErr w:type="gramStart"/>
      <w:r w:rsidRPr="009E69D0">
        <w:rPr>
          <w:rFonts w:ascii="Times New Roman" w:hAnsi="Times New Roman" w:cs="Times New Roman"/>
        </w:rPr>
        <w:t>с даты направления</w:t>
      </w:r>
      <w:proofErr w:type="gramEnd"/>
      <w:r w:rsidRPr="009E69D0">
        <w:rPr>
          <w:rFonts w:ascii="Times New Roman" w:hAnsi="Times New Roman" w:cs="Times New Roman"/>
        </w:rPr>
        <w:t xml:space="preserve"> в адрес покупателя уведомления об одностороннем отказе от исполнения договора.</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Проект договора купли-продажи имущества Должника размещается на сайте электронной торговой площадки, а также на сайте Единого Федерального Реестра Сведений о Банкротстве.</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Обязательными условиями договора купли-продажи, помимо установленных законодательством РФ, также являются:</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1) Оплата приобретаемого имущества должна быть осуществлена денежными средствами в полном объеме в течение тридцати календарных дней </w:t>
      </w:r>
      <w:proofErr w:type="gramStart"/>
      <w:r w:rsidRPr="009E69D0">
        <w:rPr>
          <w:rFonts w:ascii="Times New Roman" w:hAnsi="Times New Roman" w:cs="Times New Roman"/>
        </w:rPr>
        <w:t>с даты подписания</w:t>
      </w:r>
      <w:proofErr w:type="gramEnd"/>
      <w:r w:rsidRPr="009E69D0">
        <w:rPr>
          <w:rFonts w:ascii="Times New Roman" w:hAnsi="Times New Roman" w:cs="Times New Roman"/>
        </w:rPr>
        <w:t xml:space="preserve"> договора купли-продажи;</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2) Внесенный ранее покупателем задаток засчитывается в счет оплаты и перечисляется на банковский счет должника, указанный в договоре купли-продажи имущества. Оставшаяся часть покупной цены также перечисляется покупателем на банковский счет должника, указанный в договоре купли-продажи имущества. </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3) Датой полной оплаты является дата зачисления денежных средств на счет Должника;</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4) Передача имущества покупателю и оформление перехода права собственности на него осуществляется после полной оплаты имущества и подписания передаточного акта;</w:t>
      </w:r>
    </w:p>
    <w:p w:rsid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 xml:space="preserve">5) В случае, если в течение срока, установленного для оплаты, денежные средства не поступают на расчетный счет Должника, конкурсный управляющий отказывается в одностороннем порядке от исполнения договора купли-продажи полностью путем направления покупателю соответствующего уведомления почтовым отправлением с описью вложения и уведомлением о вручении. С даты направления такого уведомления договор купли-продажи считается согласно ст. 450.1 ГК </w:t>
      </w:r>
      <w:proofErr w:type="gramStart"/>
      <w:r w:rsidRPr="009E69D0">
        <w:rPr>
          <w:rFonts w:ascii="Times New Roman" w:hAnsi="Times New Roman" w:cs="Times New Roman"/>
        </w:rPr>
        <w:t>РФ</w:t>
      </w:r>
      <w:proofErr w:type="gramEnd"/>
      <w:r w:rsidRPr="009E69D0">
        <w:rPr>
          <w:rFonts w:ascii="Times New Roman" w:hAnsi="Times New Roman" w:cs="Times New Roman"/>
        </w:rPr>
        <w:t xml:space="preserve"> расторгнутым в одностороннем внесудебном порядке.  При этом покупатель теряет право на внесенный задаток.</w:t>
      </w:r>
    </w:p>
    <w:p w:rsidR="009E69D0" w:rsidRPr="009E69D0" w:rsidRDefault="009E69D0"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Продажа имущества оформляется договором купли-продажи имущества, который заключает конкурсный управляющий с победителем торгов.</w:t>
      </w:r>
      <w:r w:rsidRPr="009E69D0">
        <w:rPr>
          <w:rFonts w:ascii="Times New Roman" w:hAnsi="Times New Roman" w:cs="Times New Roman"/>
        </w:rPr>
        <w:br/>
        <w:t>Оплата имущества, приобретаемого на торгах, производится в соответствии с условиями договора купли-продажи имущества безналичным перечислением денежных средств на указанный в договоре купли-продажи банковский счет должника в соответствии с условиями договора купли-продажи имущества по следующим реквизитам:</w:t>
      </w:r>
    </w:p>
    <w:p w:rsidR="009E69D0" w:rsidRPr="009E69D0" w:rsidRDefault="009E69D0" w:rsidP="009E69D0">
      <w:pPr>
        <w:spacing w:after="0" w:line="240" w:lineRule="auto"/>
        <w:ind w:firstLine="567"/>
        <w:jc w:val="both"/>
        <w:rPr>
          <w:rFonts w:ascii="Times New Roman" w:hAnsi="Times New Roman" w:cs="Times New Roman"/>
          <w:bCs/>
        </w:rPr>
      </w:pPr>
      <w:r>
        <w:rPr>
          <w:rFonts w:ascii="Times New Roman" w:hAnsi="Times New Roman" w:cs="Times New Roman"/>
          <w:bCs/>
        </w:rPr>
        <w:t>ПАО «Сбербанк» в г. Москва</w:t>
      </w:r>
      <w:r w:rsidRPr="009E69D0">
        <w:rPr>
          <w:rFonts w:ascii="Times New Roman" w:hAnsi="Times New Roman" w:cs="Times New Roman"/>
          <w:bCs/>
        </w:rPr>
        <w:t>;</w:t>
      </w:r>
    </w:p>
    <w:p w:rsidR="009E69D0" w:rsidRDefault="009E69D0" w:rsidP="009E69D0">
      <w:pPr>
        <w:spacing w:after="0" w:line="240" w:lineRule="auto"/>
        <w:ind w:firstLine="567"/>
        <w:jc w:val="both"/>
        <w:rPr>
          <w:rFonts w:ascii="Times New Roman" w:hAnsi="Times New Roman" w:cs="Times New Roman"/>
          <w:lang w:eastAsia="x-none"/>
        </w:rPr>
      </w:pPr>
      <w:proofErr w:type="gramStart"/>
      <w:r>
        <w:rPr>
          <w:rFonts w:ascii="Times New Roman" w:hAnsi="Times New Roman" w:cs="Times New Roman"/>
          <w:bCs/>
        </w:rPr>
        <w:t>р</w:t>
      </w:r>
      <w:proofErr w:type="gramEnd"/>
      <w:r>
        <w:rPr>
          <w:rFonts w:ascii="Times New Roman" w:hAnsi="Times New Roman" w:cs="Times New Roman"/>
          <w:bCs/>
        </w:rPr>
        <w:t xml:space="preserve">/с </w:t>
      </w:r>
      <w:r w:rsidRPr="009E69D0">
        <w:rPr>
          <w:rFonts w:ascii="Times New Roman" w:hAnsi="Times New Roman" w:cs="Times New Roman"/>
          <w:bCs/>
        </w:rPr>
        <w:t xml:space="preserve">№ </w:t>
      </w:r>
      <w:r>
        <w:rPr>
          <w:rFonts w:ascii="Times New Roman" w:hAnsi="Times New Roman" w:cs="Times New Roman"/>
          <w:lang w:eastAsia="x-none"/>
        </w:rPr>
        <w:t>40702810155000001532;</w:t>
      </w:r>
      <w:r w:rsidRPr="009E69D0">
        <w:rPr>
          <w:rFonts w:ascii="Times New Roman" w:hAnsi="Times New Roman" w:cs="Times New Roman"/>
          <w:lang w:eastAsia="x-none"/>
        </w:rPr>
        <w:t xml:space="preserve"> </w:t>
      </w:r>
    </w:p>
    <w:p w:rsidR="009E69D0" w:rsidRDefault="009E69D0" w:rsidP="009E69D0">
      <w:pPr>
        <w:spacing w:after="0" w:line="240" w:lineRule="auto"/>
        <w:ind w:firstLine="567"/>
        <w:jc w:val="both"/>
        <w:rPr>
          <w:rFonts w:ascii="Times New Roman" w:hAnsi="Times New Roman" w:cs="Times New Roman"/>
          <w:bCs/>
          <w:lang w:val="en-US"/>
        </w:rPr>
      </w:pPr>
      <w:r w:rsidRPr="009E69D0">
        <w:rPr>
          <w:rFonts w:ascii="Times New Roman" w:hAnsi="Times New Roman" w:cs="Times New Roman"/>
          <w:lang w:eastAsia="x-none"/>
        </w:rPr>
        <w:t>БИК</w:t>
      </w:r>
      <w:r w:rsidRPr="009E69D0">
        <w:rPr>
          <w:rFonts w:ascii="Times New Roman" w:hAnsi="Times New Roman" w:cs="Times New Roman"/>
          <w:shd w:val="clear" w:color="auto" w:fill="FFFFFF"/>
        </w:rPr>
        <w:t xml:space="preserve"> 044525225;</w:t>
      </w:r>
      <w:r w:rsidRPr="009E69D0">
        <w:rPr>
          <w:rFonts w:ascii="Times New Roman" w:hAnsi="Times New Roman" w:cs="Times New Roman"/>
          <w:bCs/>
        </w:rPr>
        <w:t xml:space="preserve"> </w:t>
      </w:r>
    </w:p>
    <w:p w:rsidR="00737874" w:rsidRPr="009E69D0" w:rsidRDefault="009E69D0" w:rsidP="009E69D0">
      <w:pPr>
        <w:spacing w:after="0" w:line="240" w:lineRule="auto"/>
        <w:ind w:firstLine="567"/>
        <w:jc w:val="both"/>
        <w:rPr>
          <w:rFonts w:ascii="Times New Roman" w:hAnsi="Times New Roman" w:cs="Times New Roman"/>
          <w:bCs/>
        </w:rPr>
      </w:pPr>
      <w:r w:rsidRPr="009E69D0">
        <w:rPr>
          <w:rFonts w:ascii="Times New Roman" w:hAnsi="Times New Roman" w:cs="Times New Roman"/>
          <w:shd w:val="clear" w:color="auto" w:fill="FFFFFF"/>
        </w:rPr>
        <w:t>к/с: </w:t>
      </w:r>
      <w:r w:rsidRPr="009E69D0">
        <w:rPr>
          <w:rFonts w:ascii="Times New Roman" w:hAnsi="Times New Roman" w:cs="Times New Roman"/>
          <w:bCs/>
          <w:shd w:val="clear" w:color="auto" w:fill="FFFFFF"/>
        </w:rPr>
        <w:t>30101810400000000225</w:t>
      </w:r>
      <w:r w:rsidRPr="009E69D0">
        <w:rPr>
          <w:rFonts w:ascii="Times New Roman" w:hAnsi="Times New Roman" w:cs="Times New Roman"/>
          <w:bCs/>
        </w:rPr>
        <w:t xml:space="preserve"> </w:t>
      </w:r>
    </w:p>
    <w:p w:rsidR="0042579D" w:rsidRPr="009E69D0" w:rsidRDefault="0042579D" w:rsidP="009E69D0">
      <w:pPr>
        <w:spacing w:after="0" w:line="240" w:lineRule="auto"/>
        <w:ind w:firstLine="567"/>
        <w:jc w:val="both"/>
        <w:rPr>
          <w:rFonts w:ascii="Times New Roman" w:hAnsi="Times New Roman" w:cs="Times New Roman"/>
        </w:rPr>
      </w:pPr>
      <w:r w:rsidRPr="009E69D0">
        <w:rPr>
          <w:rFonts w:ascii="Times New Roman" w:hAnsi="Times New Roman" w:cs="Times New Roman"/>
        </w:rPr>
        <w:t>Получить образец заявки на участие в торгах по установленной форме, а также ознакомиться с дополнительной информацией о предмете торгов заинтересованные лица могут в сети Интернет по адресу: http://www.ru-trade24.ru/</w:t>
      </w:r>
    </w:p>
    <w:p w:rsidR="0042579D" w:rsidRPr="009E69D0" w:rsidRDefault="0042579D" w:rsidP="009E69D0">
      <w:pPr>
        <w:pStyle w:val="b-articletext"/>
        <w:spacing w:before="0" w:beforeAutospacing="0" w:after="0" w:afterAutospacing="0"/>
        <w:ind w:firstLine="567"/>
        <w:jc w:val="both"/>
        <w:rPr>
          <w:sz w:val="22"/>
          <w:szCs w:val="22"/>
        </w:rPr>
      </w:pPr>
      <w:r w:rsidRPr="009E69D0">
        <w:rPr>
          <w:sz w:val="22"/>
          <w:szCs w:val="22"/>
        </w:rPr>
        <w:t>Ознакомление с лотами будет производиться: в рабочие дни по предварительной зап</w:t>
      </w:r>
      <w:r w:rsidR="009E69D0" w:rsidRPr="009E69D0">
        <w:rPr>
          <w:sz w:val="22"/>
          <w:szCs w:val="22"/>
        </w:rPr>
        <w:t>иси по телефону: 8-963-665-20-11</w:t>
      </w:r>
      <w:r w:rsidRPr="009E69D0">
        <w:rPr>
          <w:sz w:val="22"/>
          <w:szCs w:val="22"/>
        </w:rPr>
        <w:t>.</w:t>
      </w:r>
    </w:p>
    <w:p w:rsidR="00FE6AE0" w:rsidRPr="009E69D0" w:rsidRDefault="00FE6AE0" w:rsidP="009E69D0">
      <w:pPr>
        <w:spacing w:after="0" w:line="240" w:lineRule="auto"/>
        <w:jc w:val="both"/>
        <w:rPr>
          <w:rFonts w:ascii="Times New Roman" w:hAnsi="Times New Roman" w:cs="Times New Roman"/>
        </w:rPr>
      </w:pPr>
    </w:p>
    <w:p w:rsidR="003B0D8D" w:rsidRPr="009E69D0" w:rsidRDefault="003B0D8D" w:rsidP="009E69D0">
      <w:pPr>
        <w:spacing w:after="0" w:line="240" w:lineRule="auto"/>
        <w:jc w:val="both"/>
        <w:rPr>
          <w:rFonts w:ascii="Times New Roman" w:hAnsi="Times New Roman" w:cs="Times New Roman"/>
          <w:sz w:val="24"/>
          <w:szCs w:val="24"/>
        </w:rPr>
      </w:pPr>
    </w:p>
    <w:sectPr w:rsidR="003B0D8D" w:rsidRPr="009E6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font>
  <w:font w:name="FreeSetC">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794270C"/>
    <w:lvl w:ilvl="0">
      <w:start w:val="1"/>
      <w:numFmt w:val="bullet"/>
      <w:lvlText w:val=""/>
      <w:lvlJc w:val="left"/>
      <w:pPr>
        <w:tabs>
          <w:tab w:val="num" w:pos="360"/>
        </w:tabs>
        <w:ind w:left="360" w:hanging="360"/>
      </w:pPr>
      <w:rPr>
        <w:rFonts w:ascii="Symbol" w:hAnsi="Symbol" w:hint="default"/>
      </w:rPr>
    </w:lvl>
  </w:abstractNum>
  <w:abstractNum w:abstractNumId="1">
    <w:nsid w:val="00014CB4"/>
    <w:multiLevelType w:val="hybridMultilevel"/>
    <w:tmpl w:val="B4B8948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
    <w:nsid w:val="0B6020AF"/>
    <w:multiLevelType w:val="multilevel"/>
    <w:tmpl w:val="077A2030"/>
    <w:lvl w:ilvl="0">
      <w:start w:val="1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D4E0D1F"/>
    <w:multiLevelType w:val="hybridMultilevel"/>
    <w:tmpl w:val="881E4DC8"/>
    <w:lvl w:ilvl="0" w:tplc="0419000F">
      <w:start w:val="1"/>
      <w:numFmt w:val="decimal"/>
      <w:lvlText w:val="%1."/>
      <w:lvlJc w:val="left"/>
      <w:pPr>
        <w:tabs>
          <w:tab w:val="num" w:pos="720"/>
        </w:tabs>
        <w:ind w:left="720" w:hanging="360"/>
      </w:pPr>
    </w:lvl>
    <w:lvl w:ilvl="1" w:tplc="E336271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572597"/>
    <w:multiLevelType w:val="hybridMultilevel"/>
    <w:tmpl w:val="A6F46E3E"/>
    <w:lvl w:ilvl="0" w:tplc="BD9A672E">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E346E"/>
    <w:multiLevelType w:val="multilevel"/>
    <w:tmpl w:val="80E2C490"/>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26614B7"/>
    <w:multiLevelType w:val="singleLevel"/>
    <w:tmpl w:val="2D4AB514"/>
    <w:lvl w:ilvl="0">
      <w:start w:val="1"/>
      <w:numFmt w:val="decimal"/>
      <w:lvlText w:val="%1. "/>
      <w:lvlJc w:val="left"/>
      <w:pPr>
        <w:tabs>
          <w:tab w:val="num" w:pos="0"/>
        </w:tabs>
        <w:ind w:left="283" w:hanging="283"/>
      </w:pPr>
      <w:rPr>
        <w:rFonts w:hint="default"/>
        <w:b/>
        <w:i w:val="0"/>
        <w:sz w:val="24"/>
      </w:rPr>
    </w:lvl>
  </w:abstractNum>
  <w:abstractNum w:abstractNumId="7">
    <w:nsid w:val="13B81EBF"/>
    <w:multiLevelType w:val="hybridMultilevel"/>
    <w:tmpl w:val="A1F82A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70A49"/>
    <w:multiLevelType w:val="hybridMultilevel"/>
    <w:tmpl w:val="7FDA53F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16171C13"/>
    <w:multiLevelType w:val="multilevel"/>
    <w:tmpl w:val="80884E22"/>
    <w:lvl w:ilvl="0">
      <w:start w:val="11"/>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197C6817"/>
    <w:multiLevelType w:val="hybridMultilevel"/>
    <w:tmpl w:val="F5A6614E"/>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1C744D77"/>
    <w:multiLevelType w:val="hybridMultilevel"/>
    <w:tmpl w:val="CC72D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2831A0"/>
    <w:multiLevelType w:val="hybridMultilevel"/>
    <w:tmpl w:val="F7D4214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3">
    <w:nsid w:val="1FEE32AC"/>
    <w:multiLevelType w:val="hybridMultilevel"/>
    <w:tmpl w:val="78EA1D9C"/>
    <w:lvl w:ilvl="0" w:tplc="049C2C6C">
      <w:start w:val="1"/>
      <w:numFmt w:val="decimal"/>
      <w:lvlText w:val="%1."/>
      <w:lvlJc w:val="left"/>
      <w:pPr>
        <w:tabs>
          <w:tab w:val="num" w:pos="360"/>
        </w:tabs>
        <w:ind w:left="360" w:hanging="360"/>
      </w:pPr>
      <w:rPr>
        <w:rFonts w:hint="default"/>
        <w:b/>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25A1EB4"/>
    <w:multiLevelType w:val="multilevel"/>
    <w:tmpl w:val="70FCF962"/>
    <w:lvl w:ilvl="0">
      <w:start w:val="15"/>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3505E13"/>
    <w:multiLevelType w:val="hybridMultilevel"/>
    <w:tmpl w:val="7DB89C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714CDD"/>
    <w:multiLevelType w:val="multilevel"/>
    <w:tmpl w:val="3DC8813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6B3597"/>
    <w:multiLevelType w:val="hybridMultilevel"/>
    <w:tmpl w:val="AE12842A"/>
    <w:lvl w:ilvl="0" w:tplc="E8B6474E">
      <w:start w:val="1"/>
      <w:numFmt w:val="decimal"/>
      <w:lvlText w:val="%1. "/>
      <w:legacy w:legacy="1" w:legacySpace="0" w:legacyIndent="283"/>
      <w:lvlJc w:val="left"/>
      <w:pPr>
        <w:ind w:left="851" w:hanging="283"/>
      </w:pPr>
      <w:rPr>
        <w:b/>
        <w:i w:val="0"/>
        <w:color w:val="auto"/>
        <w:sz w:val="24"/>
        <w:szCs w:val="24"/>
      </w:rPr>
    </w:lvl>
    <w:lvl w:ilvl="1" w:tplc="C02AC6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5817C87"/>
    <w:multiLevelType w:val="hybridMultilevel"/>
    <w:tmpl w:val="35F2EA6A"/>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2D3B5F0F"/>
    <w:multiLevelType w:val="multilevel"/>
    <w:tmpl w:val="3B4C4CEC"/>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2138"/>
        </w:tabs>
        <w:ind w:left="2138" w:hanging="720"/>
      </w:pPr>
      <w:rPr>
        <w:rFonts w:hint="default"/>
        <w:b w:val="0"/>
      </w:rPr>
    </w:lvl>
    <w:lvl w:ilvl="3">
      <w:start w:val="1"/>
      <w:numFmt w:val="decimal"/>
      <w:lvlText w:val="%1.%2.%3.%4."/>
      <w:lvlJc w:val="left"/>
      <w:pPr>
        <w:tabs>
          <w:tab w:val="num" w:pos="2847"/>
        </w:tabs>
        <w:ind w:left="2847" w:hanging="720"/>
      </w:pPr>
      <w:rPr>
        <w:rFonts w:hint="default"/>
        <w:b w:val="0"/>
      </w:rPr>
    </w:lvl>
    <w:lvl w:ilvl="4">
      <w:start w:val="1"/>
      <w:numFmt w:val="decimal"/>
      <w:lvlText w:val="%1.%2.%3.%4.%5."/>
      <w:lvlJc w:val="left"/>
      <w:pPr>
        <w:tabs>
          <w:tab w:val="num" w:pos="3916"/>
        </w:tabs>
        <w:ind w:left="3916" w:hanging="1080"/>
      </w:pPr>
      <w:rPr>
        <w:rFonts w:hint="default"/>
        <w:b w:val="0"/>
      </w:rPr>
    </w:lvl>
    <w:lvl w:ilvl="5">
      <w:start w:val="1"/>
      <w:numFmt w:val="decimal"/>
      <w:lvlText w:val="%1.%2.%3.%4.%5.%6."/>
      <w:lvlJc w:val="left"/>
      <w:pPr>
        <w:tabs>
          <w:tab w:val="num" w:pos="4625"/>
        </w:tabs>
        <w:ind w:left="4625" w:hanging="1080"/>
      </w:pPr>
      <w:rPr>
        <w:rFonts w:hint="default"/>
        <w:b w:val="0"/>
      </w:rPr>
    </w:lvl>
    <w:lvl w:ilvl="6">
      <w:start w:val="1"/>
      <w:numFmt w:val="decimal"/>
      <w:lvlText w:val="%1.%2.%3.%4.%5.%6.%7."/>
      <w:lvlJc w:val="left"/>
      <w:pPr>
        <w:tabs>
          <w:tab w:val="num" w:pos="5694"/>
        </w:tabs>
        <w:ind w:left="5694" w:hanging="1440"/>
      </w:pPr>
      <w:rPr>
        <w:rFonts w:hint="default"/>
        <w:b w:val="0"/>
      </w:rPr>
    </w:lvl>
    <w:lvl w:ilvl="7">
      <w:start w:val="1"/>
      <w:numFmt w:val="decimal"/>
      <w:lvlText w:val="%1.%2.%3.%4.%5.%6.%7.%8."/>
      <w:lvlJc w:val="left"/>
      <w:pPr>
        <w:tabs>
          <w:tab w:val="num" w:pos="6403"/>
        </w:tabs>
        <w:ind w:left="6403" w:hanging="1440"/>
      </w:pPr>
      <w:rPr>
        <w:rFonts w:hint="default"/>
        <w:b w:val="0"/>
      </w:rPr>
    </w:lvl>
    <w:lvl w:ilvl="8">
      <w:start w:val="1"/>
      <w:numFmt w:val="decimal"/>
      <w:lvlText w:val="%1.%2.%3.%4.%5.%6.%7.%8.%9."/>
      <w:lvlJc w:val="left"/>
      <w:pPr>
        <w:tabs>
          <w:tab w:val="num" w:pos="7472"/>
        </w:tabs>
        <w:ind w:left="7472" w:hanging="1800"/>
      </w:pPr>
      <w:rPr>
        <w:rFonts w:hint="default"/>
        <w:b w:val="0"/>
      </w:rPr>
    </w:lvl>
  </w:abstractNum>
  <w:abstractNum w:abstractNumId="20">
    <w:nsid w:val="2E897F9B"/>
    <w:multiLevelType w:val="hybridMultilevel"/>
    <w:tmpl w:val="099E3E84"/>
    <w:lvl w:ilvl="0" w:tplc="A4C4648A">
      <w:start w:val="16"/>
      <w:numFmt w:val="decimal"/>
      <w:lvlText w:val="%1."/>
      <w:lvlJc w:val="left"/>
      <w:pPr>
        <w:ind w:left="928" w:hanging="360"/>
      </w:pPr>
      <w:rPr>
        <w:rFonts w:hint="default"/>
        <w:b/>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EFC46C6"/>
    <w:multiLevelType w:val="multilevel"/>
    <w:tmpl w:val="7BDAC59E"/>
    <w:lvl w:ilvl="0">
      <w:start w:val="1"/>
      <w:numFmt w:val="decimal"/>
      <w:lvlText w:val="%1."/>
      <w:legacy w:legacy="1" w:legacySpace="0" w:legacyIndent="360"/>
      <w:lvlJc w:val="left"/>
      <w:pPr>
        <w:ind w:left="360" w:hanging="360"/>
      </w:p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22">
    <w:nsid w:val="310661C7"/>
    <w:multiLevelType w:val="multilevel"/>
    <w:tmpl w:val="A3FECCD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31A3721B"/>
    <w:multiLevelType w:val="hybridMultilevel"/>
    <w:tmpl w:val="6B3EA762"/>
    <w:lvl w:ilvl="0" w:tplc="DD7C7C5E">
      <w:start w:val="1"/>
      <w:numFmt w:val="decimal"/>
      <w:lvlText w:val="%1."/>
      <w:lvlJc w:val="left"/>
      <w:pPr>
        <w:ind w:left="720" w:hanging="360"/>
      </w:pPr>
      <w:rPr>
        <w:rFonts w:cs="Times New Roman"/>
      </w:rPr>
    </w:lvl>
    <w:lvl w:ilvl="1" w:tplc="84483EB2" w:tentative="1">
      <w:start w:val="1"/>
      <w:numFmt w:val="lowerLetter"/>
      <w:lvlText w:val="%2."/>
      <w:lvlJc w:val="left"/>
      <w:pPr>
        <w:ind w:left="1440" w:hanging="360"/>
      </w:pPr>
      <w:rPr>
        <w:rFonts w:cs="Times New Roman"/>
      </w:rPr>
    </w:lvl>
    <w:lvl w:ilvl="2" w:tplc="C706A744" w:tentative="1">
      <w:start w:val="1"/>
      <w:numFmt w:val="lowerRoman"/>
      <w:lvlText w:val="%3."/>
      <w:lvlJc w:val="right"/>
      <w:pPr>
        <w:ind w:left="2160" w:hanging="180"/>
      </w:pPr>
      <w:rPr>
        <w:rFonts w:cs="Times New Roman"/>
      </w:rPr>
    </w:lvl>
    <w:lvl w:ilvl="3" w:tplc="4E685956" w:tentative="1">
      <w:start w:val="1"/>
      <w:numFmt w:val="decimal"/>
      <w:lvlText w:val="%4."/>
      <w:lvlJc w:val="left"/>
      <w:pPr>
        <w:ind w:left="2880" w:hanging="360"/>
      </w:pPr>
      <w:rPr>
        <w:rFonts w:cs="Times New Roman"/>
      </w:rPr>
    </w:lvl>
    <w:lvl w:ilvl="4" w:tplc="D394721A" w:tentative="1">
      <w:start w:val="1"/>
      <w:numFmt w:val="lowerLetter"/>
      <w:lvlText w:val="%5."/>
      <w:lvlJc w:val="left"/>
      <w:pPr>
        <w:ind w:left="3600" w:hanging="360"/>
      </w:pPr>
      <w:rPr>
        <w:rFonts w:cs="Times New Roman"/>
      </w:rPr>
    </w:lvl>
    <w:lvl w:ilvl="5" w:tplc="D968048E" w:tentative="1">
      <w:start w:val="1"/>
      <w:numFmt w:val="lowerRoman"/>
      <w:lvlText w:val="%6."/>
      <w:lvlJc w:val="right"/>
      <w:pPr>
        <w:ind w:left="4320" w:hanging="180"/>
      </w:pPr>
      <w:rPr>
        <w:rFonts w:cs="Times New Roman"/>
      </w:rPr>
    </w:lvl>
    <w:lvl w:ilvl="6" w:tplc="1AE08B12" w:tentative="1">
      <w:start w:val="1"/>
      <w:numFmt w:val="decimal"/>
      <w:lvlText w:val="%7."/>
      <w:lvlJc w:val="left"/>
      <w:pPr>
        <w:ind w:left="5040" w:hanging="360"/>
      </w:pPr>
      <w:rPr>
        <w:rFonts w:cs="Times New Roman"/>
      </w:rPr>
    </w:lvl>
    <w:lvl w:ilvl="7" w:tplc="A7503292" w:tentative="1">
      <w:start w:val="1"/>
      <w:numFmt w:val="lowerLetter"/>
      <w:lvlText w:val="%8."/>
      <w:lvlJc w:val="left"/>
      <w:pPr>
        <w:ind w:left="5760" w:hanging="360"/>
      </w:pPr>
      <w:rPr>
        <w:rFonts w:cs="Times New Roman"/>
      </w:rPr>
    </w:lvl>
    <w:lvl w:ilvl="8" w:tplc="78EEAE9A" w:tentative="1">
      <w:start w:val="1"/>
      <w:numFmt w:val="lowerRoman"/>
      <w:lvlText w:val="%9."/>
      <w:lvlJc w:val="right"/>
      <w:pPr>
        <w:ind w:left="6480" w:hanging="180"/>
      </w:pPr>
      <w:rPr>
        <w:rFonts w:cs="Times New Roman"/>
      </w:rPr>
    </w:lvl>
  </w:abstractNum>
  <w:abstractNum w:abstractNumId="24">
    <w:nsid w:val="329C5955"/>
    <w:multiLevelType w:val="multilevel"/>
    <w:tmpl w:val="78EA1D9C"/>
    <w:lvl w:ilvl="0">
      <w:start w:val="1"/>
      <w:numFmt w:val="decimal"/>
      <w:lvlText w:val="%1."/>
      <w:lvlJc w:val="left"/>
      <w:pPr>
        <w:tabs>
          <w:tab w:val="num" w:pos="360"/>
        </w:tabs>
        <w:ind w:left="360" w:hanging="360"/>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2F93519"/>
    <w:multiLevelType w:val="multilevel"/>
    <w:tmpl w:val="3D9046D2"/>
    <w:lvl w:ilvl="0">
      <w:start w:val="16"/>
      <w:numFmt w:val="decimal"/>
      <w:lvlText w:val="%1"/>
      <w:lvlJc w:val="left"/>
      <w:pPr>
        <w:ind w:left="420" w:hanging="420"/>
      </w:pPr>
      <w:rPr>
        <w:rFonts w:hint="default"/>
      </w:rPr>
    </w:lvl>
    <w:lvl w:ilvl="1">
      <w:start w:val="1"/>
      <w:numFmt w:val="decimal"/>
      <w:lvlText w:val="%1.%2"/>
      <w:lvlJc w:val="left"/>
      <w:pPr>
        <w:ind w:left="1500" w:hanging="4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34B30054"/>
    <w:multiLevelType w:val="hybridMultilevel"/>
    <w:tmpl w:val="696EF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A6314DD"/>
    <w:multiLevelType w:val="multilevel"/>
    <w:tmpl w:val="4ECEA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6820C2"/>
    <w:multiLevelType w:val="hybridMultilevel"/>
    <w:tmpl w:val="442491BC"/>
    <w:lvl w:ilvl="0" w:tplc="6F6637BC">
      <w:start w:val="16"/>
      <w:numFmt w:val="decimal"/>
      <w:lvlText w:val="%1."/>
      <w:lvlJc w:val="left"/>
      <w:pPr>
        <w:ind w:left="1070" w:hanging="360"/>
      </w:pPr>
      <w:rPr>
        <w:rFonts w:hint="default"/>
        <w:b/>
      </w:rPr>
    </w:lvl>
    <w:lvl w:ilvl="1" w:tplc="E1D8BA22">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3D4A7108"/>
    <w:multiLevelType w:val="multilevel"/>
    <w:tmpl w:val="280CB7B4"/>
    <w:lvl w:ilvl="0">
      <w:start w:val="15"/>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0">
    <w:nsid w:val="41411257"/>
    <w:multiLevelType w:val="singleLevel"/>
    <w:tmpl w:val="70C48044"/>
    <w:lvl w:ilvl="0">
      <w:start w:val="1"/>
      <w:numFmt w:val="decimal"/>
      <w:lvlText w:val="2.%1. "/>
      <w:legacy w:legacy="1" w:legacySpace="0" w:legacyIndent="283"/>
      <w:lvlJc w:val="left"/>
      <w:pPr>
        <w:ind w:left="992" w:hanging="283"/>
      </w:pPr>
      <w:rPr>
        <w:b w:val="0"/>
        <w:i w:val="0"/>
        <w:sz w:val="20"/>
      </w:rPr>
    </w:lvl>
  </w:abstractNum>
  <w:abstractNum w:abstractNumId="31">
    <w:nsid w:val="41494F40"/>
    <w:multiLevelType w:val="hybridMultilevel"/>
    <w:tmpl w:val="D78CD64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4B33AD6"/>
    <w:multiLevelType w:val="hybridMultilevel"/>
    <w:tmpl w:val="EBF80D8E"/>
    <w:lvl w:ilvl="0" w:tplc="0419000D">
      <w:start w:val="1"/>
      <w:numFmt w:val="bullet"/>
      <w:lvlText w:val=""/>
      <w:lvlJc w:val="left"/>
      <w:pPr>
        <w:ind w:left="2520" w:hanging="360"/>
      </w:pPr>
      <w:rPr>
        <w:rFonts w:ascii="Wingdings" w:hAnsi="Wingdings" w:hint="default"/>
      </w:rPr>
    </w:lvl>
    <w:lvl w:ilvl="1" w:tplc="04190003">
      <w:start w:val="1"/>
      <w:numFmt w:val="bullet"/>
      <w:lvlText w:val="o"/>
      <w:lvlJc w:val="left"/>
      <w:pPr>
        <w:ind w:left="3240" w:hanging="360"/>
      </w:pPr>
      <w:rPr>
        <w:rFonts w:ascii="Courier New" w:hAnsi="Courier New" w:cs="Courier New" w:hint="default"/>
      </w:rPr>
    </w:lvl>
    <w:lvl w:ilvl="2" w:tplc="0419000D">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3">
    <w:nsid w:val="480F1C86"/>
    <w:multiLevelType w:val="multilevel"/>
    <w:tmpl w:val="0AAA77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nsid w:val="4E5B3FE0"/>
    <w:multiLevelType w:val="multilevel"/>
    <w:tmpl w:val="69FEC15E"/>
    <w:lvl w:ilvl="0">
      <w:start w:val="1"/>
      <w:numFmt w:val="decimal"/>
      <w:lvlText w:val="%1."/>
      <w:lvlJc w:val="left"/>
      <w:pPr>
        <w:ind w:left="405" w:hanging="405"/>
      </w:pPr>
      <w:rPr>
        <w:rFonts w:hint="default"/>
      </w:rPr>
    </w:lvl>
    <w:lvl w:ilvl="1">
      <w:start w:val="14"/>
      <w:numFmt w:val="decimal"/>
      <w:lvlText w:val="%1.%2."/>
      <w:lvlJc w:val="left"/>
      <w:pPr>
        <w:ind w:left="1128" w:hanging="40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418" w:hanging="108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35">
    <w:nsid w:val="52A42185"/>
    <w:multiLevelType w:val="hybridMultilevel"/>
    <w:tmpl w:val="3DC88138"/>
    <w:lvl w:ilvl="0" w:tplc="7BE8F17C">
      <w:start w:val="3"/>
      <w:numFmt w:val="decimal"/>
      <w:lvlText w:val="%1."/>
      <w:lvlJc w:val="left"/>
      <w:pPr>
        <w:tabs>
          <w:tab w:val="num" w:pos="360"/>
        </w:tabs>
        <w:ind w:left="360" w:hanging="360"/>
      </w:pPr>
      <w:rPr>
        <w:rFonts w:hint="default"/>
      </w:rPr>
    </w:lvl>
    <w:lvl w:ilvl="1" w:tplc="ED2AFE12" w:tentative="1">
      <w:start w:val="1"/>
      <w:numFmt w:val="lowerLetter"/>
      <w:lvlText w:val="%2."/>
      <w:lvlJc w:val="left"/>
      <w:pPr>
        <w:tabs>
          <w:tab w:val="num" w:pos="1440"/>
        </w:tabs>
        <w:ind w:left="1440" w:hanging="360"/>
      </w:pPr>
    </w:lvl>
    <w:lvl w:ilvl="2" w:tplc="AA284000" w:tentative="1">
      <w:start w:val="1"/>
      <w:numFmt w:val="lowerRoman"/>
      <w:lvlText w:val="%3."/>
      <w:lvlJc w:val="right"/>
      <w:pPr>
        <w:tabs>
          <w:tab w:val="num" w:pos="2160"/>
        </w:tabs>
        <w:ind w:left="2160" w:hanging="180"/>
      </w:pPr>
    </w:lvl>
    <w:lvl w:ilvl="3" w:tplc="9AAC38DA" w:tentative="1">
      <w:start w:val="1"/>
      <w:numFmt w:val="decimal"/>
      <w:lvlText w:val="%4."/>
      <w:lvlJc w:val="left"/>
      <w:pPr>
        <w:tabs>
          <w:tab w:val="num" w:pos="2880"/>
        </w:tabs>
        <w:ind w:left="2880" w:hanging="360"/>
      </w:pPr>
    </w:lvl>
    <w:lvl w:ilvl="4" w:tplc="940E60A4" w:tentative="1">
      <w:start w:val="1"/>
      <w:numFmt w:val="lowerLetter"/>
      <w:lvlText w:val="%5."/>
      <w:lvlJc w:val="left"/>
      <w:pPr>
        <w:tabs>
          <w:tab w:val="num" w:pos="3600"/>
        </w:tabs>
        <w:ind w:left="3600" w:hanging="360"/>
      </w:pPr>
    </w:lvl>
    <w:lvl w:ilvl="5" w:tplc="11DA219E" w:tentative="1">
      <w:start w:val="1"/>
      <w:numFmt w:val="lowerRoman"/>
      <w:lvlText w:val="%6."/>
      <w:lvlJc w:val="right"/>
      <w:pPr>
        <w:tabs>
          <w:tab w:val="num" w:pos="4320"/>
        </w:tabs>
        <w:ind w:left="4320" w:hanging="180"/>
      </w:pPr>
    </w:lvl>
    <w:lvl w:ilvl="6" w:tplc="2422ABB6" w:tentative="1">
      <w:start w:val="1"/>
      <w:numFmt w:val="decimal"/>
      <w:lvlText w:val="%7."/>
      <w:lvlJc w:val="left"/>
      <w:pPr>
        <w:tabs>
          <w:tab w:val="num" w:pos="5040"/>
        </w:tabs>
        <w:ind w:left="5040" w:hanging="360"/>
      </w:pPr>
    </w:lvl>
    <w:lvl w:ilvl="7" w:tplc="E0221A32" w:tentative="1">
      <w:start w:val="1"/>
      <w:numFmt w:val="lowerLetter"/>
      <w:lvlText w:val="%8."/>
      <w:lvlJc w:val="left"/>
      <w:pPr>
        <w:tabs>
          <w:tab w:val="num" w:pos="5760"/>
        </w:tabs>
        <w:ind w:left="5760" w:hanging="360"/>
      </w:pPr>
    </w:lvl>
    <w:lvl w:ilvl="8" w:tplc="645C8E32" w:tentative="1">
      <w:start w:val="1"/>
      <w:numFmt w:val="lowerRoman"/>
      <w:lvlText w:val="%9."/>
      <w:lvlJc w:val="right"/>
      <w:pPr>
        <w:tabs>
          <w:tab w:val="num" w:pos="6480"/>
        </w:tabs>
        <w:ind w:left="6480" w:hanging="180"/>
      </w:pPr>
    </w:lvl>
  </w:abstractNum>
  <w:abstractNum w:abstractNumId="36">
    <w:nsid w:val="557079AD"/>
    <w:multiLevelType w:val="multilevel"/>
    <w:tmpl w:val="515803BE"/>
    <w:lvl w:ilvl="0">
      <w:start w:val="1"/>
      <w:numFmt w:val="decimal"/>
      <w:lvlText w:val="%1. "/>
      <w:lvlJc w:val="left"/>
      <w:pPr>
        <w:tabs>
          <w:tab w:val="num" w:pos="0"/>
        </w:tabs>
        <w:ind w:left="283" w:hanging="283"/>
      </w:pPr>
      <w:rPr>
        <w:rFonts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28144B6"/>
    <w:multiLevelType w:val="multilevel"/>
    <w:tmpl w:val="60307EC4"/>
    <w:lvl w:ilvl="0">
      <w:start w:val="16"/>
      <w:numFmt w:val="decimal"/>
      <w:lvlText w:val="%1"/>
      <w:lvlJc w:val="left"/>
      <w:pPr>
        <w:ind w:left="420" w:hanging="420"/>
      </w:pPr>
      <w:rPr>
        <w:rFonts w:hint="default"/>
      </w:rPr>
    </w:lvl>
    <w:lvl w:ilvl="1">
      <w:start w:val="1"/>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8">
    <w:nsid w:val="6B1D1232"/>
    <w:multiLevelType w:val="multilevel"/>
    <w:tmpl w:val="83BC68F2"/>
    <w:lvl w:ilvl="0">
      <w:start w:val="1"/>
      <w:numFmt w:val="decimal"/>
      <w:pStyle w:val="Level1"/>
      <w:lvlText w:val="Статья %1."/>
      <w:lvlJc w:val="left"/>
      <w:pPr>
        <w:tabs>
          <w:tab w:val="num" w:pos="1400"/>
        </w:tabs>
        <w:ind w:left="720" w:firstLine="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nsid w:val="6C5E2305"/>
    <w:multiLevelType w:val="hybridMultilevel"/>
    <w:tmpl w:val="520AA0F8"/>
    <w:lvl w:ilvl="0" w:tplc="04190001">
      <w:start w:val="1"/>
      <w:numFmt w:val="bullet"/>
      <w:lvlText w:val=""/>
      <w:lvlJc w:val="left"/>
      <w:pPr>
        <w:tabs>
          <w:tab w:val="num" w:pos="731"/>
        </w:tabs>
        <w:ind w:left="731"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cs="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40">
    <w:nsid w:val="6F8173EE"/>
    <w:multiLevelType w:val="multilevel"/>
    <w:tmpl w:val="87B0F596"/>
    <w:lvl w:ilvl="0">
      <w:start w:val="1"/>
      <w:numFmt w:val="decimal"/>
      <w:suff w:val="space"/>
      <w:lvlText w:val="%1."/>
      <w:lvlJc w:val="center"/>
      <w:pPr>
        <w:ind w:left="0" w:firstLine="288"/>
      </w:pPr>
      <w:rPr>
        <w:rFonts w:hint="default"/>
      </w:rPr>
    </w:lvl>
    <w:lvl w:ilvl="1">
      <w:start w:val="10"/>
      <w:numFmt w:val="decimal"/>
      <w:isLgl/>
      <w:suff w:val="space"/>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1">
    <w:nsid w:val="70AD5FC6"/>
    <w:multiLevelType w:val="hybridMultilevel"/>
    <w:tmpl w:val="F5AA3D3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AC14A1"/>
    <w:multiLevelType w:val="multilevel"/>
    <w:tmpl w:val="20DE4600"/>
    <w:lvl w:ilvl="0">
      <w:start w:val="12"/>
      <w:numFmt w:val="decimal"/>
      <w:lvlText w:val="%1."/>
      <w:lvlJc w:val="left"/>
      <w:pPr>
        <w:ind w:left="480" w:hanging="480"/>
      </w:pPr>
      <w:rPr>
        <w:rFonts w:hint="default"/>
      </w:rPr>
    </w:lvl>
    <w:lvl w:ilvl="1">
      <w:start w:val="2"/>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3">
    <w:nsid w:val="7B6350A4"/>
    <w:multiLevelType w:val="multilevel"/>
    <w:tmpl w:val="DEF87760"/>
    <w:lvl w:ilvl="0">
      <w:start w:val="15"/>
      <w:numFmt w:val="decimal"/>
      <w:lvlText w:val="%1."/>
      <w:lvlJc w:val="left"/>
      <w:pPr>
        <w:ind w:left="480" w:hanging="480"/>
      </w:pPr>
      <w:rPr>
        <w:rFonts w:hint="default"/>
      </w:rPr>
    </w:lvl>
    <w:lvl w:ilvl="1">
      <w:start w:val="2"/>
      <w:numFmt w:val="decimal"/>
      <w:lvlText w:val="%1.%2."/>
      <w:lvlJc w:val="left"/>
      <w:pPr>
        <w:ind w:left="1768"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44">
    <w:nsid w:val="7FFD64D8"/>
    <w:multiLevelType w:val="hybridMultilevel"/>
    <w:tmpl w:val="1EA6106E"/>
    <w:lvl w:ilvl="0" w:tplc="EBAA895E">
      <w:start w:val="1"/>
      <w:numFmt w:val="decimal"/>
      <w:lvlText w:val="%1. "/>
      <w:legacy w:legacy="1" w:legacySpace="0" w:legacyIndent="283"/>
      <w:lvlJc w:val="left"/>
      <w:pPr>
        <w:ind w:left="283" w:hanging="283"/>
      </w:pPr>
      <w:rPr>
        <w:b/>
        <w:i w:val="0"/>
        <w:sz w:val="24"/>
      </w:rPr>
    </w:lvl>
    <w:lvl w:ilvl="1" w:tplc="C02AC6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34"/>
  </w:num>
  <w:num w:numId="3">
    <w:abstractNumId w:val="23"/>
  </w:num>
  <w:num w:numId="4">
    <w:abstractNumId w:val="33"/>
  </w:num>
  <w:num w:numId="5">
    <w:abstractNumId w:val="21"/>
  </w:num>
  <w:num w:numId="6">
    <w:abstractNumId w:val="30"/>
  </w:num>
  <w:num w:numId="7">
    <w:abstractNumId w:val="6"/>
  </w:num>
  <w:num w:numId="8">
    <w:abstractNumId w:val="19"/>
  </w:num>
  <w:num w:numId="9">
    <w:abstractNumId w:val="13"/>
  </w:num>
  <w:num w:numId="10">
    <w:abstractNumId w:val="36"/>
  </w:num>
  <w:num w:numId="11">
    <w:abstractNumId w:val="24"/>
  </w:num>
  <w:num w:numId="12">
    <w:abstractNumId w:val="35"/>
  </w:num>
  <w:num w:numId="13">
    <w:abstractNumId w:val="16"/>
  </w:num>
  <w:num w:numId="14">
    <w:abstractNumId w:val="4"/>
  </w:num>
  <w:num w:numId="15">
    <w:abstractNumId w:val="17"/>
  </w:num>
  <w:num w:numId="16">
    <w:abstractNumId w:val="22"/>
  </w:num>
  <w:num w:numId="17">
    <w:abstractNumId w:val="11"/>
  </w:num>
  <w:num w:numId="18">
    <w:abstractNumId w:val="3"/>
  </w:num>
  <w:num w:numId="19">
    <w:abstractNumId w:val="38"/>
  </w:num>
  <w:num w:numId="20">
    <w:abstractNumId w:val="27"/>
    <w:lvlOverride w:ilvl="0">
      <w:lvl w:ilvl="0">
        <w:numFmt w:val="decimal"/>
        <w:lvlText w:val=""/>
        <w:lvlJc w:val="left"/>
      </w:lvl>
    </w:lvlOverride>
    <w:lvlOverride w:ilvl="1">
      <w:lvl w:ilvl="1">
        <w:numFmt w:val="upperRoman"/>
        <w:lvlText w:val="%2."/>
        <w:lvlJc w:val="right"/>
      </w:lvl>
    </w:lvlOverride>
    <w:lvlOverride w:ilvl="2">
      <w:lvl w:ilvl="2">
        <w:numFmt w:val="lowerLetter"/>
        <w:lvlText w:val="%3."/>
        <w:lvlJc w:val="left"/>
      </w:lvl>
    </w:lvlOverride>
  </w:num>
  <w:num w:numId="21">
    <w:abstractNumId w:val="7"/>
  </w:num>
  <w:num w:numId="22">
    <w:abstractNumId w:val="8"/>
  </w:num>
  <w:num w:numId="23">
    <w:abstractNumId w:val="32"/>
  </w:num>
  <w:num w:numId="24">
    <w:abstractNumId w:val="1"/>
  </w:num>
  <w:num w:numId="25">
    <w:abstractNumId w:val="42"/>
  </w:num>
  <w:num w:numId="26">
    <w:abstractNumId w:val="15"/>
  </w:num>
  <w:num w:numId="27">
    <w:abstractNumId w:val="10"/>
  </w:num>
  <w:num w:numId="28">
    <w:abstractNumId w:val="26"/>
  </w:num>
  <w:num w:numId="29">
    <w:abstractNumId w:val="18"/>
  </w:num>
  <w:num w:numId="30">
    <w:abstractNumId w:val="5"/>
  </w:num>
  <w:num w:numId="31">
    <w:abstractNumId w:val="9"/>
  </w:num>
  <w:num w:numId="32">
    <w:abstractNumId w:val="39"/>
  </w:num>
  <w:num w:numId="33">
    <w:abstractNumId w:val="44"/>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4"/>
  </w:num>
  <w:num w:numId="38">
    <w:abstractNumId w:val="28"/>
  </w:num>
  <w:num w:numId="39">
    <w:abstractNumId w:val="25"/>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7"/>
  </w:num>
  <w:num w:numId="43">
    <w:abstractNumId w:val="2"/>
  </w:num>
  <w:num w:numId="44">
    <w:abstractNumId w:val="29"/>
  </w:num>
  <w:num w:numId="45">
    <w:abstractNumId w:val="43"/>
  </w:num>
  <w:num w:numId="46">
    <w:abstractNumId w:val="0"/>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B9"/>
    <w:rsid w:val="000146B9"/>
    <w:rsid w:val="00015B88"/>
    <w:rsid w:val="001C4418"/>
    <w:rsid w:val="00296865"/>
    <w:rsid w:val="003B0D8D"/>
    <w:rsid w:val="0042579D"/>
    <w:rsid w:val="004F07DD"/>
    <w:rsid w:val="00504036"/>
    <w:rsid w:val="00737874"/>
    <w:rsid w:val="00874CA2"/>
    <w:rsid w:val="008A4A73"/>
    <w:rsid w:val="009E69D0"/>
    <w:rsid w:val="00AD41FC"/>
    <w:rsid w:val="00C2554B"/>
    <w:rsid w:val="00E93132"/>
    <w:rsid w:val="00EC13FF"/>
    <w:rsid w:val="00FE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 1,????????? 1,Heading 1 Char1 Char,Heading 1 Char Char Char,????????? 1 + 13 pt,Междустр.интервал:  множитель 1,3 ин"/>
    <w:basedOn w:val="a"/>
    <w:next w:val="a"/>
    <w:link w:val="10"/>
    <w:qFormat/>
    <w:rsid w:val="00FE6AE0"/>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aliases w:val="Sub heading"/>
    <w:basedOn w:val="a"/>
    <w:next w:val="a"/>
    <w:link w:val="20"/>
    <w:qFormat/>
    <w:rsid w:val="00FE6AE0"/>
    <w:pPr>
      <w:keepNext/>
      <w:spacing w:after="0" w:line="240" w:lineRule="auto"/>
      <w:jc w:val="center"/>
      <w:outlineLvl w:val="1"/>
    </w:pPr>
    <w:rPr>
      <w:rFonts w:ascii="Times New Roman" w:eastAsia="Times New Roman" w:hAnsi="Times New Roman" w:cs="Times New Roman"/>
      <w:b/>
      <w:caps/>
      <w:sz w:val="36"/>
      <w:szCs w:val="20"/>
      <w:lang w:val="x-none" w:eastAsia="x-none"/>
    </w:rPr>
  </w:style>
  <w:style w:type="paragraph" w:styleId="3">
    <w:name w:val="heading 3"/>
    <w:basedOn w:val="a"/>
    <w:next w:val="a"/>
    <w:link w:val="30"/>
    <w:qFormat/>
    <w:rsid w:val="00FE6AE0"/>
    <w:pPr>
      <w:keepNext/>
      <w:spacing w:before="240" w:after="0" w:line="240" w:lineRule="auto"/>
      <w:jc w:val="center"/>
      <w:outlineLvl w:val="2"/>
    </w:pPr>
    <w:rPr>
      <w:rFonts w:ascii="Arial" w:eastAsia="Times New Roman" w:hAnsi="Arial" w:cs="Times New Roman"/>
      <w:b/>
      <w:sz w:val="40"/>
      <w:szCs w:val="28"/>
      <w:lang w:val="x-none" w:eastAsia="x-none"/>
    </w:rPr>
  </w:style>
  <w:style w:type="paragraph" w:styleId="4">
    <w:name w:val="heading 4"/>
    <w:basedOn w:val="a"/>
    <w:next w:val="a"/>
    <w:link w:val="40"/>
    <w:qFormat/>
    <w:rsid w:val="00FE6AE0"/>
    <w:pPr>
      <w:keepNext/>
      <w:spacing w:before="120" w:after="0" w:line="240" w:lineRule="auto"/>
      <w:ind w:right="-108"/>
      <w:outlineLvl w:val="3"/>
    </w:pPr>
    <w:rPr>
      <w:rFonts w:ascii="Arial" w:eastAsia="Times New Roman" w:hAnsi="Arial" w:cs="Times New Roman"/>
      <w:b/>
      <w:bCs/>
      <w:sz w:val="24"/>
      <w:szCs w:val="24"/>
      <w:lang w:val="x-none" w:eastAsia="x-none"/>
    </w:rPr>
  </w:style>
  <w:style w:type="paragraph" w:styleId="5">
    <w:name w:val="heading 5"/>
    <w:basedOn w:val="a"/>
    <w:next w:val="a"/>
    <w:link w:val="50"/>
    <w:qFormat/>
    <w:rsid w:val="00FE6AE0"/>
    <w:pPr>
      <w:keepNext/>
      <w:spacing w:after="0" w:line="240" w:lineRule="auto"/>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qFormat/>
    <w:rsid w:val="00FE6AE0"/>
    <w:pPr>
      <w:keepNext/>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7">
    <w:name w:val="heading 7"/>
    <w:basedOn w:val="a"/>
    <w:next w:val="a"/>
    <w:link w:val="70"/>
    <w:qFormat/>
    <w:rsid w:val="00FE6AE0"/>
    <w:pPr>
      <w:keepNext/>
      <w:spacing w:after="0" w:line="240" w:lineRule="auto"/>
      <w:jc w:val="both"/>
      <w:outlineLvl w:val="6"/>
    </w:pPr>
    <w:rPr>
      <w:rFonts w:ascii="Arial" w:eastAsia="Times New Roman" w:hAnsi="Arial" w:cs="Times New Roman"/>
      <w:b/>
      <w:i/>
      <w:caps/>
      <w:sz w:val="24"/>
      <w:szCs w:val="20"/>
      <w:lang w:val="x-none" w:eastAsia="x-none"/>
    </w:rPr>
  </w:style>
  <w:style w:type="paragraph" w:styleId="8">
    <w:name w:val="heading 8"/>
    <w:aliases w:val="Заголовок 8 Знак Знак Знак Знак Знак"/>
    <w:basedOn w:val="a"/>
    <w:next w:val="a"/>
    <w:link w:val="80"/>
    <w:qFormat/>
    <w:rsid w:val="00FE6AE0"/>
    <w:pPr>
      <w:keepNext/>
      <w:spacing w:after="0" w:line="240" w:lineRule="auto"/>
      <w:jc w:val="center"/>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FE6AE0"/>
    <w:pPr>
      <w:keepNext/>
      <w:spacing w:before="120" w:after="120" w:line="240" w:lineRule="auto"/>
      <w:ind w:firstLine="709"/>
      <w:jc w:val="center"/>
      <w:outlineLvl w:val="8"/>
    </w:pPr>
    <w:rPr>
      <w:rFonts w:ascii="Times New Roman" w:eastAsia="Times New Roman" w:hAnsi="Times New Roman" w:cs="Times New Roman"/>
      <w:b/>
      <w:color w:val="00000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Heading 1 Char1 Char Знак,Heading 1 Char Char Char Знак,????????? 1 + 13 pt Знак,Междустр.интервал:  множитель 1 Знак,3 ин Знак"/>
    <w:basedOn w:val="a0"/>
    <w:link w:val="1"/>
    <w:rsid w:val="00FE6AE0"/>
    <w:rPr>
      <w:rFonts w:ascii="Times New Roman" w:eastAsia="Times New Roman" w:hAnsi="Times New Roman" w:cs="Times New Roman"/>
      <w:sz w:val="28"/>
      <w:szCs w:val="20"/>
      <w:lang w:val="x-none" w:eastAsia="x-none"/>
    </w:rPr>
  </w:style>
  <w:style w:type="character" w:customStyle="1" w:styleId="20">
    <w:name w:val="Заголовок 2 Знак"/>
    <w:aliases w:val="Sub heading Знак"/>
    <w:basedOn w:val="a0"/>
    <w:link w:val="2"/>
    <w:rsid w:val="00FE6AE0"/>
    <w:rPr>
      <w:rFonts w:ascii="Times New Roman" w:eastAsia="Times New Roman" w:hAnsi="Times New Roman" w:cs="Times New Roman"/>
      <w:b/>
      <w:caps/>
      <w:sz w:val="36"/>
      <w:szCs w:val="20"/>
      <w:lang w:val="x-none" w:eastAsia="x-none"/>
    </w:rPr>
  </w:style>
  <w:style w:type="character" w:customStyle="1" w:styleId="30">
    <w:name w:val="Заголовок 3 Знак"/>
    <w:basedOn w:val="a0"/>
    <w:link w:val="3"/>
    <w:rsid w:val="00FE6AE0"/>
    <w:rPr>
      <w:rFonts w:ascii="Arial" w:eastAsia="Times New Roman" w:hAnsi="Arial" w:cs="Times New Roman"/>
      <w:b/>
      <w:sz w:val="40"/>
      <w:szCs w:val="28"/>
      <w:lang w:val="x-none" w:eastAsia="x-none"/>
    </w:rPr>
  </w:style>
  <w:style w:type="character" w:customStyle="1" w:styleId="40">
    <w:name w:val="Заголовок 4 Знак"/>
    <w:basedOn w:val="a0"/>
    <w:link w:val="4"/>
    <w:rsid w:val="00FE6AE0"/>
    <w:rPr>
      <w:rFonts w:ascii="Arial" w:eastAsia="Times New Roman" w:hAnsi="Arial" w:cs="Times New Roman"/>
      <w:b/>
      <w:bCs/>
      <w:sz w:val="24"/>
      <w:szCs w:val="24"/>
      <w:lang w:val="x-none" w:eastAsia="x-none"/>
    </w:rPr>
  </w:style>
  <w:style w:type="character" w:customStyle="1" w:styleId="50">
    <w:name w:val="Заголовок 5 Знак"/>
    <w:basedOn w:val="a0"/>
    <w:link w:val="5"/>
    <w:rsid w:val="00FE6AE0"/>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FE6AE0"/>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FE6AE0"/>
    <w:rPr>
      <w:rFonts w:ascii="Arial" w:eastAsia="Times New Roman" w:hAnsi="Arial" w:cs="Times New Roman"/>
      <w:b/>
      <w:i/>
      <w:caps/>
      <w:sz w:val="24"/>
      <w:szCs w:val="20"/>
      <w:lang w:val="x-none" w:eastAsia="x-none"/>
    </w:rPr>
  </w:style>
  <w:style w:type="character" w:customStyle="1" w:styleId="80">
    <w:name w:val="Заголовок 8 Знак"/>
    <w:aliases w:val="Заголовок 8 Знак Знак Знак Знак Знак Знак"/>
    <w:basedOn w:val="a0"/>
    <w:link w:val="8"/>
    <w:rsid w:val="00FE6AE0"/>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FE6AE0"/>
    <w:rPr>
      <w:rFonts w:ascii="Times New Roman" w:eastAsia="Times New Roman" w:hAnsi="Times New Roman" w:cs="Times New Roman"/>
      <w:b/>
      <w:color w:val="000000"/>
      <w:sz w:val="28"/>
      <w:szCs w:val="20"/>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FE6AE0"/>
    <w:pPr>
      <w:spacing w:after="0" w:line="240" w:lineRule="auto"/>
    </w:pPr>
    <w:rPr>
      <w:rFonts w:ascii="Verdana" w:eastAsia="Times New Roman" w:hAnsi="Verdana" w:cs="Verdana"/>
      <w:sz w:val="20"/>
      <w:szCs w:val="20"/>
      <w:lang w:val="en-US"/>
    </w:rPr>
  </w:style>
  <w:style w:type="table" w:styleId="a3">
    <w:name w:val="Table Grid"/>
    <w:basedOn w:val="a1"/>
    <w:uiPriority w:val="59"/>
    <w:rsid w:val="00FE6A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E6AE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FE6AE0"/>
    <w:rPr>
      <w:rFonts w:ascii="Times New Roman" w:eastAsia="Times New Roman" w:hAnsi="Times New Roman" w:cs="Times New Roman"/>
      <w:sz w:val="20"/>
      <w:szCs w:val="20"/>
      <w:lang w:eastAsia="ru-RU"/>
    </w:rPr>
  </w:style>
  <w:style w:type="character" w:styleId="a6">
    <w:name w:val="page number"/>
    <w:basedOn w:val="a0"/>
    <w:rsid w:val="00FE6AE0"/>
  </w:style>
  <w:style w:type="paragraph" w:customStyle="1" w:styleId="a7">
    <w:name w:val="ТАМ"/>
    <w:basedOn w:val="a"/>
    <w:rsid w:val="00FE6AE0"/>
    <w:pPr>
      <w:spacing w:after="0" w:line="240" w:lineRule="auto"/>
      <w:ind w:firstLine="567"/>
      <w:jc w:val="both"/>
    </w:pPr>
    <w:rPr>
      <w:rFonts w:ascii="Tahoma" w:eastAsia="Courier New" w:hAnsi="Tahoma" w:cs="Courier New"/>
      <w:color w:val="000000"/>
      <w:w w:val="87"/>
      <w:sz w:val="24"/>
      <w:szCs w:val="20"/>
      <w:lang w:eastAsia="ru-RU"/>
    </w:rPr>
  </w:style>
  <w:style w:type="character" w:styleId="a8">
    <w:name w:val="Hyperlink"/>
    <w:uiPriority w:val="99"/>
    <w:rsid w:val="00FE6AE0"/>
    <w:rPr>
      <w:color w:val="000080"/>
      <w:u w:val="single"/>
    </w:rPr>
  </w:style>
  <w:style w:type="paragraph" w:styleId="a9">
    <w:name w:val="Balloon Text"/>
    <w:basedOn w:val="a"/>
    <w:link w:val="aa"/>
    <w:semiHidden/>
    <w:rsid w:val="00FE6AE0"/>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semiHidden/>
    <w:rsid w:val="00FE6AE0"/>
    <w:rPr>
      <w:rFonts w:ascii="Tahoma" w:eastAsia="Times New Roman" w:hAnsi="Tahoma" w:cs="Times New Roman"/>
      <w:sz w:val="16"/>
      <w:szCs w:val="16"/>
      <w:lang w:val="x-none" w:eastAsia="x-none"/>
    </w:rPr>
  </w:style>
  <w:style w:type="paragraph" w:customStyle="1" w:styleId="11">
    <w:name w:val="Знак1"/>
    <w:basedOn w:val="a"/>
    <w:rsid w:val="00FE6AE0"/>
    <w:pPr>
      <w:spacing w:after="0" w:line="240" w:lineRule="auto"/>
    </w:pPr>
    <w:rPr>
      <w:rFonts w:ascii="Verdana" w:eastAsia="Times New Roman" w:hAnsi="Verdana" w:cs="Verdana"/>
      <w:sz w:val="20"/>
      <w:szCs w:val="20"/>
      <w:lang w:val="en-US"/>
    </w:rPr>
  </w:style>
  <w:style w:type="paragraph" w:styleId="ab">
    <w:name w:val="caption"/>
    <w:aliases w:val="Название таблицы"/>
    <w:basedOn w:val="a"/>
    <w:next w:val="a"/>
    <w:qFormat/>
    <w:rsid w:val="00FE6AE0"/>
    <w:pPr>
      <w:spacing w:before="120" w:after="120" w:line="240" w:lineRule="auto"/>
      <w:ind w:firstLine="709"/>
      <w:jc w:val="center"/>
    </w:pPr>
    <w:rPr>
      <w:rFonts w:ascii="Times New Roman" w:eastAsia="Times New Roman" w:hAnsi="Times New Roman" w:cs="Times New Roman"/>
      <w:b/>
      <w:sz w:val="28"/>
      <w:szCs w:val="20"/>
      <w:lang w:eastAsia="ru-RU"/>
    </w:rPr>
  </w:style>
  <w:style w:type="paragraph" w:styleId="ac">
    <w:name w:val="Body Text"/>
    <w:aliases w:val="bt,Текст в рамке,Подпись1,Iiaienu1,текст таблицы,Òåêñò â ðàìêå,b,oaeno oaaeeou,body text,bt Знак Знак,Основной текст Знак1,текст таблицы1,Подпись11,body text1,Oaeno1,Текст1,Òåêñò1,bt + подч..."/>
    <w:basedOn w:val="a"/>
    <w:link w:val="ad"/>
    <w:autoRedefine/>
    <w:rsid w:val="00FE6AE0"/>
    <w:pPr>
      <w:widowControl w:val="0"/>
      <w:tabs>
        <w:tab w:val="left" w:pos="0"/>
      </w:tabs>
      <w:spacing w:before="120" w:after="120" w:line="240" w:lineRule="auto"/>
      <w:jc w:val="both"/>
    </w:pPr>
    <w:rPr>
      <w:rFonts w:ascii="Arial" w:eastAsia="Times New Roman" w:hAnsi="Arial" w:cs="Times New Roman"/>
      <w:sz w:val="24"/>
      <w:szCs w:val="24"/>
      <w:lang w:val="x-none" w:eastAsia="x-none"/>
    </w:rPr>
  </w:style>
  <w:style w:type="character" w:customStyle="1" w:styleId="ad">
    <w:name w:val="Основной текст Знак"/>
    <w:aliases w:val="bt Знак,Текст в рамке Знак,Подпись1 Знак,Iiaienu1 Знак,текст таблицы Знак,Òåêñò â ðàìêå Знак,b Знак,oaeno oaaeeou Знак,body text Знак,bt Знак Знак Знак,Основной текст Знак1 Знак,текст таблицы1 Знак,Подпись11 Знак,body text1 Знак"/>
    <w:basedOn w:val="a0"/>
    <w:link w:val="ac"/>
    <w:rsid w:val="00FE6AE0"/>
    <w:rPr>
      <w:rFonts w:ascii="Arial" w:eastAsia="Times New Roman" w:hAnsi="Arial" w:cs="Times New Roman"/>
      <w:sz w:val="24"/>
      <w:szCs w:val="24"/>
      <w:lang w:val="x-none" w:eastAsia="x-none"/>
    </w:rPr>
  </w:style>
  <w:style w:type="paragraph" w:styleId="ae">
    <w:name w:val="header"/>
    <w:aliases w:val="ВерхКолонтитул"/>
    <w:basedOn w:val="a"/>
    <w:link w:val="af"/>
    <w:uiPriority w:val="99"/>
    <w:rsid w:val="00FE6AE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
    <w:basedOn w:val="a0"/>
    <w:link w:val="ae"/>
    <w:uiPriority w:val="99"/>
    <w:rsid w:val="00FE6AE0"/>
    <w:rPr>
      <w:rFonts w:ascii="Times New Roman" w:eastAsia="Times New Roman" w:hAnsi="Times New Roman" w:cs="Times New Roman"/>
      <w:sz w:val="20"/>
      <w:szCs w:val="20"/>
      <w:lang w:eastAsia="ru-RU"/>
    </w:rPr>
  </w:style>
  <w:style w:type="paragraph" w:styleId="af0">
    <w:name w:val="Body Text Indent"/>
    <w:aliases w:val="Основной текст 1,Нумерованный список !!,Надин стиль,Body Text Indent,Основной текст с отступом Знак1,Основной текст с отступом Знак Знак Знак2,Основной текст с отступом Знак3 Знак Знак Знак1,Основной текст с отступом1"/>
    <w:basedOn w:val="a"/>
    <w:link w:val="af1"/>
    <w:rsid w:val="00FE6AE0"/>
    <w:pPr>
      <w:spacing w:before="240" w:after="0" w:line="240" w:lineRule="auto"/>
      <w:jc w:val="both"/>
    </w:pPr>
    <w:rPr>
      <w:rFonts w:ascii="Arial" w:eastAsia="Times New Roman" w:hAnsi="Arial" w:cs="Times New Roman"/>
      <w:b/>
      <w:i/>
      <w:caps/>
      <w:sz w:val="24"/>
      <w:szCs w:val="20"/>
      <w:lang w:val="x-none" w:eastAsia="x-none"/>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1 Знак,Основной текст с отступом Знак Знак Знак2 Знак,Основной текст с отступом1 Знак"/>
    <w:basedOn w:val="a0"/>
    <w:link w:val="af0"/>
    <w:rsid w:val="00FE6AE0"/>
    <w:rPr>
      <w:rFonts w:ascii="Arial" w:eastAsia="Times New Roman" w:hAnsi="Arial" w:cs="Times New Roman"/>
      <w:b/>
      <w:i/>
      <w:caps/>
      <w:sz w:val="24"/>
      <w:szCs w:val="20"/>
      <w:lang w:val="x-none" w:eastAsia="x-none"/>
    </w:rPr>
  </w:style>
  <w:style w:type="paragraph" w:styleId="31">
    <w:name w:val="Body Text Indent 3"/>
    <w:basedOn w:val="a"/>
    <w:link w:val="32"/>
    <w:rsid w:val="00FE6AE0"/>
    <w:pPr>
      <w:spacing w:after="0" w:line="240" w:lineRule="auto"/>
      <w:ind w:left="283" w:firstLine="437"/>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FE6AE0"/>
    <w:rPr>
      <w:rFonts w:ascii="Times New Roman" w:eastAsia="Times New Roman" w:hAnsi="Times New Roman" w:cs="Times New Roman"/>
      <w:sz w:val="24"/>
      <w:szCs w:val="20"/>
      <w:lang w:val="x-none" w:eastAsia="x-none"/>
    </w:rPr>
  </w:style>
  <w:style w:type="paragraph" w:styleId="33">
    <w:name w:val="Body Text 3"/>
    <w:basedOn w:val="a"/>
    <w:link w:val="34"/>
    <w:rsid w:val="00FE6AE0"/>
    <w:pPr>
      <w:spacing w:before="240" w:after="0" w:line="240" w:lineRule="auto"/>
    </w:pPr>
    <w:rPr>
      <w:rFonts w:ascii="Arial" w:eastAsia="Times New Roman" w:hAnsi="Arial" w:cs="Times New Roman"/>
      <w:b/>
      <w:i/>
      <w:caps/>
      <w:sz w:val="24"/>
      <w:szCs w:val="20"/>
      <w:lang w:val="x-none" w:eastAsia="x-none"/>
    </w:rPr>
  </w:style>
  <w:style w:type="character" w:customStyle="1" w:styleId="34">
    <w:name w:val="Основной текст 3 Знак"/>
    <w:basedOn w:val="a0"/>
    <w:link w:val="33"/>
    <w:rsid w:val="00FE6AE0"/>
    <w:rPr>
      <w:rFonts w:ascii="Arial" w:eastAsia="Times New Roman" w:hAnsi="Arial" w:cs="Times New Roman"/>
      <w:b/>
      <w:i/>
      <w:caps/>
      <w:sz w:val="24"/>
      <w:szCs w:val="20"/>
      <w:lang w:val="x-none" w:eastAsia="x-none"/>
    </w:rPr>
  </w:style>
  <w:style w:type="paragraph" w:styleId="21">
    <w:name w:val="Body Text 2"/>
    <w:basedOn w:val="a"/>
    <w:link w:val="22"/>
    <w:rsid w:val="00FE6AE0"/>
    <w:pPr>
      <w:spacing w:before="240" w:after="0" w:line="240" w:lineRule="auto"/>
      <w:jc w:val="both"/>
    </w:pPr>
    <w:rPr>
      <w:rFonts w:ascii="Arial" w:eastAsia="Times New Roman" w:hAnsi="Arial" w:cs="Times New Roman"/>
      <w:b/>
      <w:i/>
      <w:caps/>
      <w:sz w:val="24"/>
      <w:szCs w:val="20"/>
      <w:lang w:val="x-none" w:eastAsia="x-none"/>
    </w:rPr>
  </w:style>
  <w:style w:type="character" w:customStyle="1" w:styleId="22">
    <w:name w:val="Основной текст 2 Знак"/>
    <w:basedOn w:val="a0"/>
    <w:link w:val="21"/>
    <w:rsid w:val="00FE6AE0"/>
    <w:rPr>
      <w:rFonts w:ascii="Arial" w:eastAsia="Times New Roman" w:hAnsi="Arial" w:cs="Times New Roman"/>
      <w:b/>
      <w:i/>
      <w:caps/>
      <w:sz w:val="24"/>
      <w:szCs w:val="20"/>
      <w:lang w:val="x-none" w:eastAsia="x-none"/>
    </w:rPr>
  </w:style>
  <w:style w:type="paragraph" w:styleId="23">
    <w:name w:val="Body Text Indent 2"/>
    <w:aliases w:val="Основной текст с отступом 2 Знак Знак"/>
    <w:basedOn w:val="a"/>
    <w:link w:val="24"/>
    <w:rsid w:val="00FE6AE0"/>
    <w:pPr>
      <w:spacing w:before="240"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aliases w:val="Основной текст с отступом 2 Знак Знак Знак"/>
    <w:basedOn w:val="a0"/>
    <w:link w:val="23"/>
    <w:rsid w:val="00FE6AE0"/>
    <w:rPr>
      <w:rFonts w:ascii="Times New Roman" w:eastAsia="Times New Roman" w:hAnsi="Times New Roman" w:cs="Times New Roman"/>
      <w:sz w:val="28"/>
      <w:szCs w:val="20"/>
      <w:lang w:val="x-none" w:eastAsia="x-none"/>
    </w:rPr>
  </w:style>
  <w:style w:type="paragraph" w:customStyle="1" w:styleId="12">
    <w:name w:val="Основной текст1"/>
    <w:basedOn w:val="13"/>
    <w:rsid w:val="00FE6AE0"/>
    <w:pPr>
      <w:jc w:val="both"/>
    </w:pPr>
  </w:style>
  <w:style w:type="paragraph" w:customStyle="1" w:styleId="13">
    <w:name w:val="Обычный1"/>
    <w:rsid w:val="00FE6AE0"/>
    <w:pPr>
      <w:spacing w:after="0" w:line="240" w:lineRule="auto"/>
    </w:pPr>
    <w:rPr>
      <w:rFonts w:ascii="Times New Roman" w:eastAsia="Times New Roman" w:hAnsi="Times New Roman" w:cs="Times New Roman"/>
      <w:sz w:val="24"/>
      <w:szCs w:val="20"/>
      <w:lang w:eastAsia="ru-RU"/>
    </w:rPr>
  </w:style>
  <w:style w:type="paragraph" w:customStyle="1" w:styleId="91">
    <w:name w:val="заголовок 9"/>
    <w:basedOn w:val="a"/>
    <w:next w:val="a"/>
    <w:rsid w:val="00FE6AE0"/>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61">
    <w:name w:val="заголовок 6"/>
    <w:basedOn w:val="a"/>
    <w:next w:val="a"/>
    <w:rsid w:val="00FE6AE0"/>
    <w:pPr>
      <w:keepNext/>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FR1">
    <w:name w:val="FR1"/>
    <w:rsid w:val="00FE6AE0"/>
    <w:pPr>
      <w:widowControl w:val="0"/>
      <w:autoSpaceDE w:val="0"/>
      <w:autoSpaceDN w:val="0"/>
      <w:adjustRightInd w:val="0"/>
      <w:spacing w:before="120" w:after="0" w:line="240" w:lineRule="auto"/>
      <w:ind w:left="160"/>
      <w:jc w:val="center"/>
    </w:pPr>
    <w:rPr>
      <w:rFonts w:ascii="Arial" w:eastAsia="Times New Roman" w:hAnsi="Arial" w:cs="Arial"/>
      <w:b/>
      <w:bCs/>
      <w:sz w:val="24"/>
      <w:szCs w:val="24"/>
      <w:lang w:eastAsia="ru-RU"/>
    </w:rPr>
  </w:style>
  <w:style w:type="paragraph" w:styleId="af2">
    <w:name w:val="Normal (Web)"/>
    <w:aliases w:val="Обычный (Web),Обычный (веб) Знак,Обычный (веб) Знак1 Знак Знак,Обычный (веб) Знак Знак Знак Знак,Обычный (Web) Знак Знак Знак Знак,Обычный (Web) Знак1 Знак Знак,Обычный (веб) Знак Знак1 Знак,Обычный (Web) Знак Знак1 Знак Знак"/>
    <w:basedOn w:val="a"/>
    <w:link w:val="14"/>
    <w:uiPriority w:val="99"/>
    <w:qFormat/>
    <w:rsid w:val="00FE6AE0"/>
    <w:pPr>
      <w:spacing w:after="0" w:line="240" w:lineRule="auto"/>
    </w:pPr>
    <w:rPr>
      <w:rFonts w:ascii="Times New Roman" w:eastAsia="Times New Roman" w:hAnsi="Times New Roman" w:cs="Times New Roman"/>
      <w:sz w:val="24"/>
      <w:szCs w:val="24"/>
      <w:lang w:val="x-none" w:eastAsia="x-none"/>
    </w:rPr>
  </w:style>
  <w:style w:type="character" w:customStyle="1" w:styleId="14">
    <w:name w:val="Обычный (веб) Знак1"/>
    <w:aliases w:val="Обычный (Web) Знак,Обычный (веб) Знак Знак,Обычный (веб) Знак1 Знак Знак Знак,Обычный (веб) Знак Знак Знак Знак Знак,Обычный (Web) Знак Знак Знак Знак Знак,Обычный (Web) Знак1 Знак Знак Знак,Обычный (веб) Знак Знак1 Знак Знак"/>
    <w:link w:val="af2"/>
    <w:uiPriority w:val="99"/>
    <w:rsid w:val="00FE6AE0"/>
    <w:rPr>
      <w:rFonts w:ascii="Times New Roman" w:eastAsia="Times New Roman" w:hAnsi="Times New Roman" w:cs="Times New Roman"/>
      <w:sz w:val="24"/>
      <w:szCs w:val="24"/>
      <w:lang w:val="x-none" w:eastAsia="x-none"/>
    </w:rPr>
  </w:style>
  <w:style w:type="character" w:customStyle="1" w:styleId="SUBST">
    <w:name w:val="__SUBST"/>
    <w:rsid w:val="00FE6AE0"/>
    <w:rPr>
      <w:b/>
      <w:bCs/>
      <w:i/>
      <w:iCs/>
      <w:sz w:val="22"/>
      <w:szCs w:val="22"/>
    </w:rPr>
  </w:style>
  <w:style w:type="character" w:styleId="af3">
    <w:name w:val="Strong"/>
    <w:uiPriority w:val="22"/>
    <w:qFormat/>
    <w:rsid w:val="00FE6AE0"/>
    <w:rPr>
      <w:b/>
    </w:rPr>
  </w:style>
  <w:style w:type="paragraph" w:customStyle="1" w:styleId="51">
    <w:name w:val="заголовок 5"/>
    <w:basedOn w:val="a"/>
    <w:next w:val="a"/>
    <w:rsid w:val="00FE6AE0"/>
    <w:pPr>
      <w:keepNext/>
      <w:spacing w:after="0" w:line="240" w:lineRule="auto"/>
      <w:jc w:val="both"/>
    </w:pPr>
    <w:rPr>
      <w:rFonts w:ascii="Times New Roman" w:eastAsia="Times New Roman" w:hAnsi="Times New Roman" w:cs="Times New Roman"/>
      <w:b/>
      <w:sz w:val="24"/>
      <w:szCs w:val="20"/>
      <w:lang w:val="en-US" w:eastAsia="ru-RU"/>
    </w:rPr>
  </w:style>
  <w:style w:type="paragraph" w:styleId="af4">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
    <w:basedOn w:val="a"/>
    <w:link w:val="15"/>
    <w:rsid w:val="00FE6AE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uiPriority w:val="99"/>
    <w:semiHidden/>
    <w:rsid w:val="00FE6AE0"/>
    <w:rPr>
      <w:sz w:val="20"/>
      <w:szCs w:val="20"/>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 Знак"/>
    <w:link w:val="af4"/>
    <w:locked/>
    <w:rsid w:val="00FE6AE0"/>
    <w:rPr>
      <w:rFonts w:ascii="Times New Roman" w:eastAsia="Times New Roman" w:hAnsi="Times New Roman" w:cs="Times New Roman"/>
      <w:sz w:val="20"/>
      <w:szCs w:val="20"/>
      <w:lang w:eastAsia="ru-RU"/>
    </w:rPr>
  </w:style>
  <w:style w:type="character" w:styleId="af6">
    <w:name w:val="FollowedHyperlink"/>
    <w:uiPriority w:val="99"/>
    <w:rsid w:val="00FE6AE0"/>
    <w:rPr>
      <w:color w:val="800080"/>
      <w:u w:val="single"/>
    </w:rPr>
  </w:style>
  <w:style w:type="paragraph" w:customStyle="1" w:styleId="xl24">
    <w:name w:val="xl2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lang w:eastAsia="ru-RU"/>
    </w:rPr>
  </w:style>
  <w:style w:type="paragraph" w:customStyle="1" w:styleId="xl25">
    <w:name w:val="xl2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lang w:eastAsia="ru-RU"/>
    </w:rPr>
  </w:style>
  <w:style w:type="paragraph" w:customStyle="1" w:styleId="xl27">
    <w:name w:val="xl2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9">
    <w:name w:val="xl29"/>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33">
    <w:name w:val="xl33"/>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38">
    <w:name w:val="xl3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2">
    <w:name w:val="xl42"/>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
    <w:name w:val="xl28"/>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i/>
      <w:iCs/>
      <w:sz w:val="18"/>
      <w:szCs w:val="18"/>
      <w:lang w:eastAsia="ru-RU"/>
    </w:rPr>
  </w:style>
  <w:style w:type="paragraph" w:customStyle="1" w:styleId="xl30">
    <w:name w:val="xl30"/>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31">
    <w:name w:val="xl31"/>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32">
    <w:name w:val="xl3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4">
    <w:name w:val="xl3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
    <w:name w:val="xl3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36">
    <w:name w:val="xl3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i/>
      <w:iCs/>
      <w:sz w:val="18"/>
      <w:szCs w:val="18"/>
      <w:lang w:eastAsia="ru-RU"/>
    </w:rPr>
  </w:style>
  <w:style w:type="paragraph" w:customStyle="1" w:styleId="xl37">
    <w:name w:val="xl3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9">
    <w:name w:val="xl39"/>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i/>
      <w:iCs/>
      <w:sz w:val="18"/>
      <w:szCs w:val="18"/>
      <w:lang w:eastAsia="ru-RU"/>
    </w:rPr>
  </w:style>
  <w:style w:type="paragraph" w:customStyle="1" w:styleId="xl40">
    <w:name w:val="xl40"/>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ru-RU"/>
    </w:rPr>
  </w:style>
  <w:style w:type="paragraph" w:customStyle="1" w:styleId="xl41">
    <w:name w:val="xl41"/>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44">
    <w:name w:val="xl44"/>
    <w:basedOn w:val="a"/>
    <w:rsid w:val="00FE6AE0"/>
    <w:pPr>
      <w:pBdr>
        <w:top w:val="single" w:sz="8"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5">
    <w:name w:val="xl45"/>
    <w:basedOn w:val="a"/>
    <w:rsid w:val="00FE6AE0"/>
    <w:pPr>
      <w:pBdr>
        <w:top w:val="single" w:sz="8" w:space="0" w:color="auto"/>
        <w:left w:val="single" w:sz="8"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
    <w:name w:val="xl46"/>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
    <w:rsid w:val="00FE6AE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i/>
      <w:iCs/>
      <w:sz w:val="18"/>
      <w:szCs w:val="18"/>
      <w:lang w:eastAsia="ru-RU"/>
    </w:rPr>
  </w:style>
  <w:style w:type="paragraph" w:customStyle="1" w:styleId="xl49">
    <w:name w:val="xl49"/>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0">
    <w:name w:val="xl50"/>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1">
    <w:name w:val="xl51"/>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ru-RU"/>
    </w:rPr>
  </w:style>
  <w:style w:type="paragraph" w:customStyle="1" w:styleId="xl52">
    <w:name w:val="xl5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54">
    <w:name w:val="xl54"/>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5">
    <w:name w:val="xl5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styleId="16">
    <w:name w:val="toc 1"/>
    <w:basedOn w:val="a"/>
    <w:next w:val="a"/>
    <w:autoRedefine/>
    <w:uiPriority w:val="39"/>
    <w:qFormat/>
    <w:rsid w:val="00FE6AE0"/>
    <w:pPr>
      <w:tabs>
        <w:tab w:val="right" w:leader="dot" w:pos="10260"/>
      </w:tabs>
      <w:spacing w:after="0" w:line="240" w:lineRule="auto"/>
      <w:ind w:left="360" w:right="-621" w:hanging="360"/>
    </w:pPr>
    <w:rPr>
      <w:rFonts w:ascii="Arial" w:eastAsia="Times New Roman" w:hAnsi="Arial" w:cs="Arial"/>
      <w:noProof/>
      <w:sz w:val="24"/>
      <w:szCs w:val="20"/>
      <w:lang w:eastAsia="ru-RU"/>
    </w:rPr>
  </w:style>
  <w:style w:type="paragraph" w:customStyle="1" w:styleId="just">
    <w:name w:val="just"/>
    <w:basedOn w:val="a"/>
    <w:rsid w:val="00FE6AE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7">
    <w:name w:val="1"/>
    <w:basedOn w:val="a"/>
    <w:next w:val="af2"/>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FE6A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8">
    <w:name w:val="Подзаголовок Знак"/>
    <w:basedOn w:val="a0"/>
    <w:link w:val="af7"/>
    <w:rsid w:val="00FE6AE0"/>
    <w:rPr>
      <w:rFonts w:ascii="Times New Roman" w:eastAsia="Times New Roman" w:hAnsi="Times New Roman" w:cs="Times New Roman"/>
      <w:sz w:val="24"/>
      <w:szCs w:val="24"/>
      <w:lang w:val="x-none" w:eastAsia="x-none"/>
    </w:rPr>
  </w:style>
  <w:style w:type="paragraph" w:customStyle="1" w:styleId="txtparag">
    <w:name w:val="txtparag"/>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ium1">
    <w:name w:val="medium1"/>
    <w:rsid w:val="00FE6AE0"/>
    <w:rPr>
      <w:rFonts w:ascii="Arial" w:hAnsi="Arial" w:cs="Arial" w:hint="default"/>
      <w:sz w:val="18"/>
      <w:szCs w:val="18"/>
    </w:rPr>
  </w:style>
  <w:style w:type="paragraph" w:customStyle="1" w:styleId="210">
    <w:name w:val="Основной текст 21"/>
    <w:aliases w:val="Îñíîâíîé òåêñò 1,Iniiaiie oaeno 1"/>
    <w:basedOn w:val="a"/>
    <w:rsid w:val="00FE6AE0"/>
    <w:pPr>
      <w:spacing w:after="0" w:line="240" w:lineRule="auto"/>
      <w:ind w:firstLine="851"/>
      <w:jc w:val="both"/>
    </w:pPr>
    <w:rPr>
      <w:rFonts w:ascii="Peterburg" w:eastAsia="Times New Roman" w:hAnsi="Peterburg" w:cs="Times New Roman"/>
      <w:sz w:val="28"/>
      <w:szCs w:val="24"/>
      <w:lang w:eastAsia="ru-RU"/>
    </w:rPr>
  </w:style>
  <w:style w:type="paragraph" w:customStyle="1" w:styleId="font5">
    <w:name w:val="font5"/>
    <w:basedOn w:val="a"/>
    <w:rsid w:val="00FE6AE0"/>
    <w:pPr>
      <w:spacing w:before="100" w:beforeAutospacing="1" w:after="100" w:afterAutospacing="1" w:line="240" w:lineRule="auto"/>
    </w:pPr>
    <w:rPr>
      <w:rFonts w:ascii="Arial CYR" w:eastAsia="Arial Unicode MS" w:hAnsi="Arial CYR" w:cs="Arial CYR"/>
      <w:sz w:val="20"/>
      <w:szCs w:val="20"/>
      <w:lang w:eastAsia="ru-RU"/>
    </w:rPr>
  </w:style>
  <w:style w:type="paragraph" w:customStyle="1" w:styleId="18">
    <w:name w:val="Название1"/>
    <w:basedOn w:val="a"/>
    <w:rsid w:val="00FE6AE0"/>
    <w:pPr>
      <w:spacing w:before="100" w:beforeAutospacing="1" w:after="100" w:afterAutospacing="1" w:line="240" w:lineRule="auto"/>
      <w:jc w:val="center"/>
    </w:pPr>
    <w:rPr>
      <w:rFonts w:ascii="Verdana" w:eastAsia="Times New Roman" w:hAnsi="Verdana" w:cs="Times New Roman"/>
      <w:b/>
      <w:bCs/>
      <w:color w:val="008080"/>
      <w:sz w:val="28"/>
      <w:szCs w:val="28"/>
      <w:lang w:eastAsia="ru-RU"/>
    </w:rPr>
  </w:style>
  <w:style w:type="paragraph" w:customStyle="1" w:styleId="text">
    <w:name w:val="text"/>
    <w:basedOn w:val="a"/>
    <w:rsid w:val="00FE6AE0"/>
    <w:pPr>
      <w:spacing w:before="100" w:beforeAutospacing="1" w:after="100" w:afterAutospacing="1" w:line="240" w:lineRule="auto"/>
    </w:pPr>
    <w:rPr>
      <w:rFonts w:ascii="Verdana" w:eastAsia="Times New Roman" w:hAnsi="Verdana" w:cs="Times New Roman"/>
      <w:lang w:eastAsia="ru-RU"/>
    </w:rPr>
  </w:style>
  <w:style w:type="paragraph" w:customStyle="1" w:styleId="textdop">
    <w:name w:val="textdop"/>
    <w:basedOn w:val="a"/>
    <w:rsid w:val="00FE6AE0"/>
    <w:pPr>
      <w:spacing w:before="100" w:beforeAutospacing="1" w:after="100" w:afterAutospacing="1" w:line="240" w:lineRule="auto"/>
    </w:pPr>
    <w:rPr>
      <w:rFonts w:ascii="Verdana" w:eastAsia="Times New Roman" w:hAnsi="Verdana" w:cs="Times New Roman"/>
      <w:lang w:eastAsia="ru-RU"/>
    </w:rPr>
  </w:style>
  <w:style w:type="character" w:styleId="af9">
    <w:name w:val="Emphasis"/>
    <w:qFormat/>
    <w:rsid w:val="00FE6AE0"/>
    <w:rPr>
      <w:i/>
      <w:iCs/>
    </w:rPr>
  </w:style>
  <w:style w:type="paragraph" w:customStyle="1" w:styleId="25">
    <w:name w:val="заголовок 2"/>
    <w:basedOn w:val="a"/>
    <w:next w:val="a"/>
    <w:rsid w:val="00FE6AE0"/>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71">
    <w:name w:val="заголовок 7"/>
    <w:basedOn w:val="a"/>
    <w:next w:val="a"/>
    <w:rsid w:val="00FE6AE0"/>
    <w:pPr>
      <w:keepNext/>
      <w:spacing w:after="0" w:line="240" w:lineRule="auto"/>
      <w:jc w:val="right"/>
    </w:pPr>
    <w:rPr>
      <w:rFonts w:ascii="Arial" w:eastAsia="Times New Roman" w:hAnsi="Arial" w:cs="Times New Roman"/>
      <w:snapToGrid w:val="0"/>
      <w:color w:val="000000"/>
      <w:sz w:val="28"/>
      <w:szCs w:val="20"/>
      <w:lang w:eastAsia="ru-RU"/>
    </w:rPr>
  </w:style>
  <w:style w:type="paragraph" w:styleId="afa">
    <w:name w:val="Title"/>
    <w:basedOn w:val="a"/>
    <w:link w:val="afb"/>
    <w:qFormat/>
    <w:rsid w:val="00FE6AE0"/>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b">
    <w:name w:val="Название Знак"/>
    <w:basedOn w:val="a0"/>
    <w:link w:val="afa"/>
    <w:rsid w:val="00FE6AE0"/>
    <w:rPr>
      <w:rFonts w:ascii="Times New Roman" w:eastAsia="Times New Roman" w:hAnsi="Times New Roman" w:cs="Times New Roman"/>
      <w:b/>
      <w:sz w:val="28"/>
      <w:szCs w:val="20"/>
      <w:lang w:val="x-none" w:eastAsia="x-none"/>
    </w:rPr>
  </w:style>
  <w:style w:type="paragraph" w:customStyle="1" w:styleId="19">
    <w:name w:val="заголовок 1"/>
    <w:basedOn w:val="a"/>
    <w:next w:val="a"/>
    <w:rsid w:val="00FE6AE0"/>
    <w:pPr>
      <w:keepNext/>
      <w:spacing w:after="0" w:line="240" w:lineRule="auto"/>
      <w:jc w:val="center"/>
    </w:pPr>
    <w:rPr>
      <w:rFonts w:ascii="Times New Roman" w:eastAsia="Times New Roman" w:hAnsi="Times New Roman" w:cs="Times New Roman"/>
      <w:b/>
      <w:sz w:val="36"/>
      <w:szCs w:val="20"/>
      <w:lang w:eastAsia="ru-RU"/>
    </w:rPr>
  </w:style>
  <w:style w:type="paragraph" w:customStyle="1" w:styleId="41">
    <w:name w:val="заголовок 4"/>
    <w:basedOn w:val="a"/>
    <w:next w:val="a"/>
    <w:rsid w:val="00FE6AE0"/>
    <w:pPr>
      <w:keepNext/>
      <w:spacing w:after="0" w:line="240" w:lineRule="auto"/>
      <w:jc w:val="center"/>
    </w:pPr>
    <w:rPr>
      <w:rFonts w:ascii="Times New Roman" w:eastAsia="Times New Roman" w:hAnsi="Times New Roman" w:cs="Times New Roman"/>
      <w:sz w:val="28"/>
      <w:szCs w:val="20"/>
      <w:lang w:eastAsia="ru-RU"/>
    </w:rPr>
  </w:style>
  <w:style w:type="paragraph" w:customStyle="1" w:styleId="81">
    <w:name w:val="заголовок 8"/>
    <w:basedOn w:val="a"/>
    <w:next w:val="a"/>
    <w:rsid w:val="00FE6AE0"/>
    <w:pPr>
      <w:keepNext/>
      <w:spacing w:after="0" w:line="240" w:lineRule="auto"/>
      <w:ind w:left="720"/>
      <w:jc w:val="both"/>
    </w:pPr>
    <w:rPr>
      <w:rFonts w:ascii="Times New Roman" w:eastAsia="Times New Roman" w:hAnsi="Times New Roman" w:cs="Times New Roman"/>
      <w:b/>
      <w:sz w:val="24"/>
      <w:szCs w:val="20"/>
      <w:lang w:eastAsia="ru-RU"/>
    </w:rPr>
  </w:style>
  <w:style w:type="paragraph" w:customStyle="1" w:styleId="35">
    <w:name w:val="заголовок 3"/>
    <w:basedOn w:val="a"/>
    <w:next w:val="a"/>
    <w:rsid w:val="00FE6AE0"/>
    <w:pPr>
      <w:keepNext/>
      <w:spacing w:after="0" w:line="240" w:lineRule="auto"/>
    </w:pPr>
    <w:rPr>
      <w:rFonts w:ascii="Times New Roman" w:eastAsia="Times New Roman" w:hAnsi="Times New Roman" w:cs="Times New Roman"/>
      <w:sz w:val="24"/>
      <w:szCs w:val="20"/>
      <w:lang w:eastAsia="ru-RU"/>
    </w:rPr>
  </w:style>
  <w:style w:type="character" w:customStyle="1" w:styleId="afc">
    <w:name w:val="Основной шрифт"/>
    <w:rsid w:val="00FE6AE0"/>
  </w:style>
  <w:style w:type="character" w:customStyle="1" w:styleId="afd">
    <w:name w:val="номер страницы"/>
    <w:basedOn w:val="afc"/>
    <w:rsid w:val="00FE6AE0"/>
  </w:style>
  <w:style w:type="paragraph" w:customStyle="1" w:styleId="211">
    <w:name w:val="Основной текст с отступом 21"/>
    <w:basedOn w:val="13"/>
    <w:rsid w:val="00FE6AE0"/>
    <w:pPr>
      <w:ind w:left="2880"/>
    </w:pPr>
  </w:style>
  <w:style w:type="paragraph" w:customStyle="1" w:styleId="afe">
    <w:name w:val="ерхний колонтитул"/>
    <w:basedOn w:val="a"/>
    <w:rsid w:val="00FE6AE0"/>
    <w:pPr>
      <w:widowControl w:val="0"/>
      <w:tabs>
        <w:tab w:val="center" w:pos="4536"/>
        <w:tab w:val="right" w:pos="9072"/>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xl22">
    <w:name w:val="xl22"/>
    <w:basedOn w:val="a"/>
    <w:rsid w:val="00FE6AE0"/>
    <w:pPr>
      <w:pBdr>
        <w:left w:val="double" w:sz="6" w:space="0" w:color="auto"/>
        <w:bottom w:val="double" w:sz="6" w:space="0" w:color="auto"/>
        <w:right w:val="single" w:sz="8" w:space="0" w:color="auto"/>
      </w:pBdr>
      <w:shd w:val="clear" w:color="auto" w:fill="C0C0C0"/>
      <w:spacing w:before="100" w:beforeAutospacing="1" w:after="100" w:afterAutospacing="1" w:line="240" w:lineRule="auto"/>
      <w:jc w:val="center"/>
      <w:textAlignment w:val="center"/>
    </w:pPr>
    <w:rPr>
      <w:rFonts w:ascii="Arial CYR" w:eastAsia="Times New Roman" w:hAnsi="Arial CYR" w:cs="Arial CYR"/>
      <w:b/>
      <w:bCs/>
      <w:i/>
      <w:iCs/>
      <w:sz w:val="14"/>
      <w:szCs w:val="14"/>
      <w:lang w:eastAsia="ru-RU"/>
    </w:rPr>
  </w:style>
  <w:style w:type="paragraph" w:customStyle="1" w:styleId="xl23">
    <w:name w:val="xl23"/>
    <w:basedOn w:val="a"/>
    <w:rsid w:val="00FE6AE0"/>
    <w:pPr>
      <w:pBdr>
        <w:bottom w:val="double" w:sz="6" w:space="0" w:color="auto"/>
        <w:right w:val="single" w:sz="8" w:space="0" w:color="auto"/>
      </w:pBdr>
      <w:shd w:val="clear" w:color="auto" w:fill="C0C0C0"/>
      <w:spacing w:before="100" w:beforeAutospacing="1" w:after="100" w:afterAutospacing="1" w:line="240" w:lineRule="auto"/>
      <w:jc w:val="center"/>
      <w:textAlignment w:val="center"/>
    </w:pPr>
    <w:rPr>
      <w:rFonts w:ascii="Arial CYR" w:eastAsia="Times New Roman" w:hAnsi="Arial CYR" w:cs="Arial CYR"/>
      <w:b/>
      <w:bCs/>
      <w:i/>
      <w:iCs/>
      <w:sz w:val="14"/>
      <w:szCs w:val="14"/>
      <w:lang w:eastAsia="ru-RU"/>
    </w:rPr>
  </w:style>
  <w:style w:type="paragraph" w:styleId="aff">
    <w:name w:val="Block Text"/>
    <w:basedOn w:val="a"/>
    <w:rsid w:val="00FE6AE0"/>
    <w:pPr>
      <w:spacing w:after="0" w:line="240" w:lineRule="auto"/>
      <w:ind w:left="57" w:right="90"/>
      <w:jc w:val="both"/>
    </w:pPr>
    <w:rPr>
      <w:rFonts w:ascii="Arial" w:eastAsia="Arial Unicode MS" w:hAnsi="Arial" w:cs="Arial"/>
      <w:sz w:val="24"/>
      <w:szCs w:val="24"/>
      <w:lang w:eastAsia="ru-RU"/>
    </w:rPr>
  </w:style>
  <w:style w:type="paragraph" w:customStyle="1" w:styleId="style00a">
    <w:name w:val="style00a"/>
    <w:basedOn w:val="a"/>
    <w:rsid w:val="00FE6AE0"/>
    <w:pPr>
      <w:spacing w:before="100" w:beforeAutospacing="1" w:after="100" w:afterAutospacing="1" w:line="240" w:lineRule="auto"/>
      <w:jc w:val="center"/>
    </w:pPr>
    <w:rPr>
      <w:rFonts w:ascii="Arial" w:eastAsia="Times New Roman" w:hAnsi="Arial" w:cs="Arial"/>
      <w:color w:val="003366"/>
      <w:sz w:val="24"/>
      <w:szCs w:val="24"/>
      <w:lang w:eastAsia="ru-RU"/>
    </w:rPr>
  </w:style>
  <w:style w:type="paragraph" w:customStyle="1" w:styleId="26">
    <w:name w:val="2"/>
    <w:basedOn w:val="a"/>
    <w:next w:val="af2"/>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FE6A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7">
    <w:name w:val="сновной текст с отступом 2"/>
    <w:basedOn w:val="a"/>
    <w:rsid w:val="00FE6AE0"/>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aff0">
    <w:name w:val="Тема"/>
    <w:basedOn w:val="a"/>
    <w:rsid w:val="00FE6AE0"/>
    <w:pPr>
      <w:spacing w:after="0" w:line="240" w:lineRule="auto"/>
    </w:pPr>
    <w:rPr>
      <w:rFonts w:ascii="Times New Roman" w:eastAsia="Times New Roman" w:hAnsi="Times New Roman" w:cs="Times New Roman"/>
      <w:sz w:val="24"/>
      <w:szCs w:val="24"/>
      <w:lang w:eastAsia="ru-RU"/>
    </w:rPr>
  </w:style>
  <w:style w:type="paragraph" w:customStyle="1" w:styleId="xl74">
    <w:name w:val="xl74"/>
    <w:basedOn w:val="a"/>
    <w:rsid w:val="00FE6AE0"/>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w:sz w:val="18"/>
      <w:szCs w:val="18"/>
      <w:lang w:eastAsia="ru-RU"/>
    </w:rPr>
  </w:style>
  <w:style w:type="paragraph" w:styleId="aff1">
    <w:name w:val="E-mail Signature"/>
    <w:basedOn w:val="a"/>
    <w:link w:val="aff2"/>
    <w:rsid w:val="00FE6AE0"/>
    <w:pPr>
      <w:spacing w:after="0" w:line="240" w:lineRule="auto"/>
    </w:pPr>
    <w:rPr>
      <w:rFonts w:ascii="Times New Roman" w:eastAsia="Times New Roman" w:hAnsi="Times New Roman" w:cs="Times New Roman"/>
      <w:sz w:val="24"/>
      <w:szCs w:val="24"/>
      <w:lang w:eastAsia="ru-RU"/>
    </w:rPr>
  </w:style>
  <w:style w:type="character" w:customStyle="1" w:styleId="aff2">
    <w:name w:val="Электронная подпись Знак"/>
    <w:basedOn w:val="a0"/>
    <w:link w:val="aff1"/>
    <w:rsid w:val="00FE6AE0"/>
    <w:rPr>
      <w:rFonts w:ascii="Times New Roman" w:eastAsia="Times New Roman" w:hAnsi="Times New Roman" w:cs="Times New Roman"/>
      <w:sz w:val="24"/>
      <w:szCs w:val="24"/>
      <w:lang w:eastAsia="ru-RU"/>
    </w:rPr>
  </w:style>
  <w:style w:type="paragraph" w:customStyle="1" w:styleId="1a">
    <w:name w:val="Основной текст с отступом.Основной текст 1.Нумерованный список !!.Надин стиль"/>
    <w:basedOn w:val="a"/>
    <w:rsid w:val="00FE6AE0"/>
    <w:pPr>
      <w:spacing w:after="0" w:line="300" w:lineRule="exact"/>
      <w:ind w:firstLine="709"/>
      <w:jc w:val="both"/>
    </w:pPr>
    <w:rPr>
      <w:rFonts w:ascii="Times New Roman" w:eastAsia="Times New Roman" w:hAnsi="Times New Roman" w:cs="Times New Roman"/>
      <w:sz w:val="26"/>
      <w:szCs w:val="26"/>
      <w:lang w:eastAsia="ru-RU"/>
    </w:rPr>
  </w:style>
  <w:style w:type="paragraph" w:customStyle="1" w:styleId="310">
    <w:name w:val="Основной текст с отступом 31"/>
    <w:basedOn w:val="a"/>
    <w:rsid w:val="00FE6AE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Письмо"/>
    <w:basedOn w:val="a"/>
    <w:rsid w:val="00FE6AE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4">
    <w:name w:val="Нормальный"/>
    <w:basedOn w:val="aff3"/>
    <w:rsid w:val="00FE6AE0"/>
    <w:pPr>
      <w:ind w:firstLine="0"/>
    </w:pPr>
  </w:style>
  <w:style w:type="paragraph" w:customStyle="1" w:styleId="1KGK9">
    <w:name w:val="1KG=K9"/>
    <w:rsid w:val="00FE6AE0"/>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txt">
    <w:name w:val="txt"/>
    <w:basedOn w:val="a"/>
    <w:rsid w:val="00FE6AE0"/>
    <w:pPr>
      <w:spacing w:before="100" w:beforeAutospacing="1" w:after="100" w:afterAutospacing="1" w:line="240" w:lineRule="auto"/>
      <w:jc w:val="both"/>
    </w:pPr>
    <w:rPr>
      <w:rFonts w:ascii="Verdana" w:eastAsia="Times New Roman" w:hAnsi="Verdana" w:cs="Times New Roman"/>
      <w:color w:val="3A240E"/>
      <w:sz w:val="20"/>
      <w:szCs w:val="20"/>
      <w:lang w:eastAsia="ru-RU"/>
    </w:rPr>
  </w:style>
  <w:style w:type="paragraph" w:customStyle="1" w:styleId="normaltext">
    <w:name w:val="normaltext"/>
    <w:basedOn w:val="a"/>
    <w:rsid w:val="00FE6AE0"/>
    <w:pPr>
      <w:spacing w:before="100" w:beforeAutospacing="1" w:after="100" w:afterAutospacing="1" w:line="240" w:lineRule="auto"/>
    </w:pPr>
    <w:rPr>
      <w:rFonts w:ascii="Arial" w:eastAsia="Times New Roman" w:hAnsi="Arial" w:cs="Arial"/>
      <w:color w:val="000000"/>
      <w:sz w:val="21"/>
      <w:szCs w:val="21"/>
      <w:lang w:eastAsia="ru-RU"/>
    </w:rPr>
  </w:style>
  <w:style w:type="paragraph" w:customStyle="1" w:styleId="ConsNormal">
    <w:name w:val="ConsNormal"/>
    <w:rsid w:val="00FE6A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E6A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tc1">
    <w:name w:val="ntc1"/>
    <w:rsid w:val="00FE6AE0"/>
    <w:rPr>
      <w:color w:val="A0A0A0"/>
    </w:rPr>
  </w:style>
  <w:style w:type="paragraph" w:customStyle="1" w:styleId="tx">
    <w:name w:val="tx"/>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text"/>
    <w:basedOn w:val="a"/>
    <w:rsid w:val="00FE6AE0"/>
    <w:pPr>
      <w:spacing w:before="100" w:beforeAutospacing="1" w:after="100" w:afterAutospacing="1" w:line="240" w:lineRule="auto"/>
    </w:pPr>
    <w:rPr>
      <w:rFonts w:ascii="Arial" w:eastAsia="Times New Roman" w:hAnsi="Arial" w:cs="Arial"/>
      <w:sz w:val="21"/>
      <w:szCs w:val="21"/>
      <w:lang w:eastAsia="ru-RU"/>
    </w:rPr>
  </w:style>
  <w:style w:type="paragraph" w:customStyle="1" w:styleId="headers">
    <w:name w:val="headers"/>
    <w:basedOn w:val="a"/>
    <w:rsid w:val="00FE6AE0"/>
    <w:pPr>
      <w:spacing w:before="100" w:beforeAutospacing="1" w:after="100" w:afterAutospacing="1" w:line="240" w:lineRule="auto"/>
    </w:pPr>
    <w:rPr>
      <w:rFonts w:ascii="Arial" w:eastAsia="Times New Roman" w:hAnsi="Arial" w:cs="Arial"/>
      <w:b/>
      <w:bCs/>
      <w:sz w:val="25"/>
      <w:szCs w:val="25"/>
      <w:lang w:eastAsia="ru-RU"/>
    </w:rPr>
  </w:style>
  <w:style w:type="paragraph" w:customStyle="1" w:styleId="aff5">
    <w:name w:val="Знак"/>
    <w:basedOn w:val="a"/>
    <w:rsid w:val="00FE6AE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ext1">
    <w:name w:val="text1"/>
    <w:rsid w:val="00FE6AE0"/>
    <w:rPr>
      <w:rFonts w:ascii="Verdana" w:hAnsi="Verdana" w:hint="default"/>
      <w:i w:val="0"/>
      <w:iCs w:val="0"/>
      <w:color w:val="273234"/>
      <w:sz w:val="19"/>
      <w:szCs w:val="19"/>
    </w:rPr>
  </w:style>
  <w:style w:type="paragraph" w:customStyle="1" w:styleId="hbpr">
    <w:name w:val="hbpr"/>
    <w:basedOn w:val="a"/>
    <w:rsid w:val="00FE6AE0"/>
    <w:pP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anons">
    <w:name w:val="anons"/>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Continue 3"/>
    <w:basedOn w:val="a"/>
    <w:rsid w:val="00FE6AE0"/>
    <w:pPr>
      <w:spacing w:after="120" w:line="240" w:lineRule="auto"/>
      <w:ind w:left="849"/>
    </w:pPr>
    <w:rPr>
      <w:rFonts w:ascii="Times New Roman" w:eastAsia="Times New Roman" w:hAnsi="Times New Roman" w:cs="Times New Roman"/>
      <w:sz w:val="24"/>
      <w:szCs w:val="24"/>
      <w:lang w:eastAsia="ru-RU"/>
    </w:rPr>
  </w:style>
  <w:style w:type="character" w:customStyle="1" w:styleId="zag21">
    <w:name w:val="zag21"/>
    <w:rsid w:val="00FE6AE0"/>
    <w:rPr>
      <w:rFonts w:ascii="Verdana" w:hAnsi="Verdana" w:hint="default"/>
      <w:b/>
      <w:bCs/>
      <w:i w:val="0"/>
      <w:iCs w:val="0"/>
      <w:color w:val="0064B1"/>
      <w:sz w:val="18"/>
      <w:szCs w:val="18"/>
    </w:rPr>
  </w:style>
  <w:style w:type="paragraph" w:customStyle="1" w:styleId="selected">
    <w:name w:val="selected"/>
    <w:basedOn w:val="a"/>
    <w:rsid w:val="00FE6AE0"/>
    <w:pPr>
      <w:spacing w:before="100" w:beforeAutospacing="1" w:after="100" w:afterAutospacing="1" w:line="240" w:lineRule="auto"/>
    </w:pPr>
    <w:rPr>
      <w:rFonts w:ascii="Tahoma" w:eastAsia="Times New Roman" w:hAnsi="Tahoma" w:cs="Tahoma"/>
      <w:color w:val="666666"/>
      <w:lang w:eastAsia="ru-RU"/>
    </w:rPr>
  </w:style>
  <w:style w:type="paragraph" w:customStyle="1" w:styleId="defscrRUSTxtStyleText">
    <w:name w:val="defscr_RUS_TxtStyleText"/>
    <w:basedOn w:val="a"/>
    <w:rsid w:val="00FE6AE0"/>
    <w:pPr>
      <w:widowControl w:val="0"/>
      <w:spacing w:before="120" w:after="0" w:line="240" w:lineRule="auto"/>
      <w:ind w:firstLine="425"/>
      <w:jc w:val="both"/>
    </w:pPr>
    <w:rPr>
      <w:rFonts w:ascii="Times New Roman" w:eastAsia="Times New Roman" w:hAnsi="Times New Roman" w:cs="Times New Roman"/>
      <w:noProof/>
      <w:color w:val="000000"/>
      <w:sz w:val="24"/>
      <w:szCs w:val="20"/>
      <w:lang w:eastAsia="ru-RU"/>
    </w:rPr>
  </w:style>
  <w:style w:type="paragraph" w:customStyle="1" w:styleId="aff6">
    <w:name w:val="Знак Знак Знак"/>
    <w:basedOn w:val="a"/>
    <w:rsid w:val="00FE6AE0"/>
    <w:pPr>
      <w:spacing w:after="160" w:line="240" w:lineRule="exact"/>
    </w:pPr>
    <w:rPr>
      <w:rFonts w:ascii="Verdana" w:eastAsia="Times New Roman" w:hAnsi="Verdana" w:cs="Times New Roman"/>
      <w:sz w:val="20"/>
      <w:szCs w:val="20"/>
      <w:lang w:val="en-US"/>
    </w:rPr>
  </w:style>
  <w:style w:type="paragraph" w:customStyle="1" w:styleId="aff7">
    <w:name w:val="текст основной"/>
    <w:rsid w:val="00FE6AE0"/>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styleId="HTML">
    <w:name w:val="HTML Preformatted"/>
    <w:basedOn w:val="a"/>
    <w:link w:val="HTML0"/>
    <w:rsid w:val="00FE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6AE0"/>
    <w:rPr>
      <w:rFonts w:ascii="Courier New" w:eastAsia="Times New Roman" w:hAnsi="Courier New" w:cs="Courier New"/>
      <w:sz w:val="20"/>
      <w:szCs w:val="20"/>
      <w:lang w:eastAsia="ru-RU"/>
    </w:rPr>
  </w:style>
  <w:style w:type="paragraph" w:customStyle="1" w:styleId="tabletitle">
    <w:name w:val="table_title"/>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FE6A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reachbanner">
    <w:name w:val="_reachbanner_"/>
    <w:basedOn w:val="a"/>
    <w:rsid w:val="00FE6AE0"/>
    <w:pPr>
      <w:spacing w:before="192" w:after="192" w:line="240" w:lineRule="auto"/>
    </w:pPr>
    <w:rPr>
      <w:rFonts w:ascii="Times New Roman" w:eastAsia="Times New Roman" w:hAnsi="Times New Roman" w:cs="Times New Roman"/>
      <w:sz w:val="24"/>
      <w:szCs w:val="24"/>
      <w:lang w:eastAsia="ru-RU"/>
    </w:rPr>
  </w:style>
  <w:style w:type="character" w:customStyle="1" w:styleId="textblue1">
    <w:name w:val="text_blue1"/>
    <w:rsid w:val="00FE6AE0"/>
    <w:rPr>
      <w:b/>
      <w:bCs/>
      <w:color w:val="1061A5"/>
      <w:sz w:val="22"/>
      <w:szCs w:val="22"/>
    </w:rPr>
  </w:style>
  <w:style w:type="paragraph" w:customStyle="1" w:styleId="Char">
    <w:name w:val="Знак Знак Знак Знак Знак Char Знак Знак"/>
    <w:basedOn w:val="a"/>
    <w:rsid w:val="00FE6AE0"/>
    <w:pPr>
      <w:shd w:val="clear" w:color="auto" w:fill="FFFFFF"/>
      <w:tabs>
        <w:tab w:val="decimal" w:pos="1080"/>
      </w:tabs>
      <w:spacing w:after="160" w:line="240" w:lineRule="exact"/>
    </w:pPr>
    <w:rPr>
      <w:rFonts w:ascii="Verdana" w:eastAsia="Times New Roman" w:hAnsi="Verdana" w:cs="Verdana"/>
      <w:lang w:val="en-US"/>
    </w:rPr>
  </w:style>
  <w:style w:type="paragraph" w:customStyle="1" w:styleId="newscontent">
    <w:name w:val="news_content"/>
    <w:basedOn w:val="a"/>
    <w:rsid w:val="00FE6AE0"/>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emosubhard">
    <w:name w:val="memosubhard"/>
    <w:basedOn w:val="a"/>
    <w:rsid w:val="00FE6AE0"/>
    <w:pPr>
      <w:spacing w:before="100" w:beforeAutospacing="1" w:after="100" w:afterAutospacing="1" w:line="240" w:lineRule="auto"/>
      <w:jc w:val="both"/>
    </w:pPr>
    <w:rPr>
      <w:rFonts w:ascii="Verdana" w:eastAsia="Times New Roman" w:hAnsi="Verdana" w:cs="Times New Roman"/>
      <w:b/>
      <w:bCs/>
      <w:color w:val="000000"/>
      <w:sz w:val="18"/>
      <w:szCs w:val="18"/>
      <w:lang w:eastAsia="ru-RU"/>
    </w:rPr>
  </w:style>
  <w:style w:type="paragraph" w:customStyle="1" w:styleId="memotext">
    <w:name w:val="memotext"/>
    <w:basedOn w:val="a"/>
    <w:rsid w:val="00FE6AE0"/>
    <w:pPr>
      <w:spacing w:before="100" w:beforeAutospacing="1" w:after="100" w:afterAutospacing="1" w:line="240" w:lineRule="auto"/>
      <w:jc w:val="both"/>
    </w:pPr>
    <w:rPr>
      <w:rFonts w:ascii="Verdana" w:eastAsia="Times New Roman" w:hAnsi="Verdana" w:cs="Times New Roman"/>
      <w:color w:val="000000"/>
      <w:sz w:val="18"/>
      <w:szCs w:val="18"/>
      <w:lang w:eastAsia="ru-RU"/>
    </w:rPr>
  </w:style>
  <w:style w:type="paragraph" w:customStyle="1" w:styleId="aff8">
    <w:name w:val="Цитаты"/>
    <w:basedOn w:val="a"/>
    <w:rsid w:val="00FE6AE0"/>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customStyle="1" w:styleId="font0">
    <w:name w:val="font0"/>
    <w:basedOn w:val="a"/>
    <w:rsid w:val="00FE6AE0"/>
    <w:pPr>
      <w:spacing w:before="100" w:beforeAutospacing="1" w:after="100" w:afterAutospacing="1" w:line="240" w:lineRule="auto"/>
    </w:pPr>
    <w:rPr>
      <w:rFonts w:ascii="Arial" w:eastAsia="Times New Roman" w:hAnsi="Arial" w:cs="Arial"/>
      <w:sz w:val="16"/>
      <w:szCs w:val="16"/>
      <w:lang w:eastAsia="ru-RU"/>
    </w:rPr>
  </w:style>
  <w:style w:type="paragraph" w:customStyle="1" w:styleId="font1">
    <w:name w:val="font1"/>
    <w:basedOn w:val="a"/>
    <w:rsid w:val="00FE6AE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FE6AE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0">
    <w:name w:val="xl60"/>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1">
    <w:name w:val="xl61"/>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2">
    <w:name w:val="xl6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E6AE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
    <w:rsid w:val="00FE6AE0"/>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FE6AE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E6AE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E6A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E6A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E6AE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E6AE0"/>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E6AE0"/>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FE6AE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rsid w:val="00FE6AE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0">
    <w:name w:val="Знак11"/>
    <w:basedOn w:val="a"/>
    <w:rsid w:val="00FE6AE0"/>
    <w:pPr>
      <w:spacing w:after="0" w:line="240" w:lineRule="auto"/>
    </w:pPr>
    <w:rPr>
      <w:rFonts w:ascii="Verdana" w:eastAsia="Times New Roman" w:hAnsi="Verdana" w:cs="Verdana"/>
      <w:sz w:val="20"/>
      <w:szCs w:val="20"/>
      <w:lang w:val="en-US"/>
    </w:rPr>
  </w:style>
  <w:style w:type="character" w:customStyle="1" w:styleId="product1">
    <w:name w:val="product1"/>
    <w:rsid w:val="00FE6AE0"/>
    <w:rPr>
      <w:rFonts w:ascii="Verdana" w:hAnsi="Verdana" w:hint="default"/>
      <w:sz w:val="24"/>
      <w:szCs w:val="24"/>
    </w:rPr>
  </w:style>
  <w:style w:type="character" w:customStyle="1" w:styleId="style151">
    <w:name w:val="style151"/>
    <w:rsid w:val="00FE6AE0"/>
    <w:rPr>
      <w:color w:val="000066"/>
    </w:rPr>
  </w:style>
  <w:style w:type="character" w:customStyle="1" w:styleId="aff9">
    <w:name w:val="Знак Знак"/>
    <w:locked/>
    <w:rsid w:val="00FE6AE0"/>
    <w:rPr>
      <w:lang w:val="ru-RU" w:eastAsia="ru-RU" w:bidi="ar-SA"/>
    </w:rPr>
  </w:style>
  <w:style w:type="character" w:customStyle="1" w:styleId="font1my1">
    <w:name w:val="font1my1"/>
    <w:rsid w:val="00FE6AE0"/>
    <w:rPr>
      <w:rFonts w:ascii="Tahoma" w:hAnsi="Tahoma" w:cs="Tahoma" w:hint="default"/>
      <w:b/>
      <w:bCs/>
      <w:sz w:val="20"/>
      <w:szCs w:val="20"/>
    </w:rPr>
  </w:style>
  <w:style w:type="character" w:customStyle="1" w:styleId="greenurl1">
    <w:name w:val="green_url1"/>
    <w:rsid w:val="00FE6AE0"/>
    <w:rPr>
      <w:color w:val="006600"/>
    </w:rPr>
  </w:style>
  <w:style w:type="paragraph" w:customStyle="1" w:styleId="text2">
    <w:name w:val="text2"/>
    <w:basedOn w:val="a"/>
    <w:rsid w:val="00FE6AE0"/>
    <w:pPr>
      <w:spacing w:before="100" w:beforeAutospacing="1" w:after="120" w:line="240" w:lineRule="auto"/>
    </w:pPr>
    <w:rPr>
      <w:rFonts w:ascii="Tahoma" w:eastAsia="Times New Roman" w:hAnsi="Tahoma" w:cs="Tahoma"/>
      <w:color w:val="484848"/>
      <w:sz w:val="26"/>
      <w:szCs w:val="26"/>
      <w:lang w:eastAsia="ru-RU"/>
    </w:rPr>
  </w:style>
  <w:style w:type="paragraph" w:styleId="affa">
    <w:name w:val="List Paragraph"/>
    <w:basedOn w:val="a"/>
    <w:qFormat/>
    <w:rsid w:val="00FE6AE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FE6A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E6AE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b">
    <w:name w:val="ВерхКолонтитул Знак Знак"/>
    <w:basedOn w:val="a0"/>
    <w:rsid w:val="00FE6AE0"/>
  </w:style>
  <w:style w:type="character" w:customStyle="1" w:styleId="b-serplistiteminfodomain">
    <w:name w:val="b-serp__list_item_info_domain"/>
    <w:basedOn w:val="a0"/>
    <w:rsid w:val="00FE6AE0"/>
  </w:style>
  <w:style w:type="character" w:customStyle="1" w:styleId="42">
    <w:name w:val="Заголовок 4 Знак Знак"/>
    <w:aliases w:val="Заголовок 4 Знак Знак Знак1 Знак Знак Знак"/>
    <w:rsid w:val="00FE6AE0"/>
    <w:rPr>
      <w:rFonts w:ascii="Arial" w:hAnsi="Arial"/>
      <w:b/>
      <w:bCs/>
      <w:i/>
      <w:sz w:val="22"/>
      <w:szCs w:val="24"/>
      <w:lang w:val="ru-RU" w:eastAsia="ru-RU" w:bidi="ar-SA"/>
    </w:rPr>
  </w:style>
  <w:style w:type="character" w:styleId="affc">
    <w:name w:val="footnote reference"/>
    <w:aliases w:val="Знак сноски 1,Знак сноски-FN,Ciae niinee-FN,Referencia nota al pie,fr,Used by Word for Help footnote symbols,сноска,Avg - Знак сноски,avg-Знак сноски,ООО Знак сноски,СНОСКА,сноска1,ftref,Avg,вески,ХИА_ЗС,Знак сноски1,SUPERS"/>
    <w:qFormat/>
    <w:rsid w:val="00FE6AE0"/>
    <w:rPr>
      <w:vertAlign w:val="superscript"/>
    </w:rPr>
  </w:style>
  <w:style w:type="paragraph" w:styleId="29">
    <w:name w:val="toc 2"/>
    <w:basedOn w:val="a"/>
    <w:next w:val="a"/>
    <w:autoRedefine/>
    <w:uiPriority w:val="39"/>
    <w:rsid w:val="00FE6AE0"/>
    <w:pPr>
      <w:spacing w:after="0" w:line="240" w:lineRule="auto"/>
      <w:ind w:left="240"/>
    </w:pPr>
    <w:rPr>
      <w:rFonts w:ascii="Times New Roman" w:eastAsia="Times New Roman" w:hAnsi="Times New Roman" w:cs="Times New Roman"/>
      <w:sz w:val="24"/>
      <w:szCs w:val="24"/>
      <w:lang w:eastAsia="ru-RU"/>
    </w:rPr>
  </w:style>
  <w:style w:type="paragraph" w:styleId="37">
    <w:name w:val="toc 3"/>
    <w:basedOn w:val="a"/>
    <w:next w:val="a"/>
    <w:autoRedefine/>
    <w:uiPriority w:val="39"/>
    <w:rsid w:val="00FE6AE0"/>
    <w:pPr>
      <w:spacing w:after="0" w:line="240" w:lineRule="auto"/>
      <w:ind w:left="480"/>
    </w:pPr>
    <w:rPr>
      <w:rFonts w:ascii="Times New Roman" w:eastAsia="Times New Roman" w:hAnsi="Times New Roman" w:cs="Times New Roman"/>
      <w:sz w:val="24"/>
      <w:szCs w:val="24"/>
      <w:lang w:eastAsia="ru-RU"/>
    </w:rPr>
  </w:style>
  <w:style w:type="paragraph" w:styleId="43">
    <w:name w:val="toc 4"/>
    <w:basedOn w:val="a"/>
    <w:next w:val="a"/>
    <w:autoRedefine/>
    <w:uiPriority w:val="39"/>
    <w:rsid w:val="00FE6AE0"/>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
    <w:next w:val="a"/>
    <w:autoRedefine/>
    <w:uiPriority w:val="39"/>
    <w:rsid w:val="00FE6AE0"/>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
    <w:next w:val="a"/>
    <w:autoRedefine/>
    <w:uiPriority w:val="39"/>
    <w:rsid w:val="00FE6AE0"/>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uiPriority w:val="39"/>
    <w:rsid w:val="00FE6AE0"/>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
    <w:next w:val="a"/>
    <w:autoRedefine/>
    <w:uiPriority w:val="39"/>
    <w:rsid w:val="00FE6AE0"/>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
    <w:next w:val="a"/>
    <w:autoRedefine/>
    <w:uiPriority w:val="39"/>
    <w:rsid w:val="00FE6AE0"/>
    <w:pPr>
      <w:spacing w:after="0" w:line="240" w:lineRule="auto"/>
      <w:ind w:left="1920"/>
    </w:pPr>
    <w:rPr>
      <w:rFonts w:ascii="Times New Roman" w:eastAsia="Times New Roman" w:hAnsi="Times New Roman" w:cs="Times New Roman"/>
      <w:sz w:val="24"/>
      <w:szCs w:val="24"/>
      <w:lang w:eastAsia="ru-RU"/>
    </w:rPr>
  </w:style>
  <w:style w:type="paragraph" w:styleId="affd">
    <w:name w:val="Document Map"/>
    <w:basedOn w:val="a"/>
    <w:link w:val="affe"/>
    <w:semiHidden/>
    <w:rsid w:val="00FE6AE0"/>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semiHidden/>
    <w:rsid w:val="00FE6AE0"/>
    <w:rPr>
      <w:rFonts w:ascii="Tahoma" w:eastAsia="Times New Roman" w:hAnsi="Tahoma" w:cs="Tahoma"/>
      <w:sz w:val="20"/>
      <w:szCs w:val="20"/>
      <w:shd w:val="clear" w:color="auto" w:fill="000080"/>
      <w:lang w:eastAsia="ru-RU"/>
    </w:rPr>
  </w:style>
  <w:style w:type="character" w:customStyle="1" w:styleId="submenu-table">
    <w:name w:val="submenu-table"/>
    <w:basedOn w:val="a0"/>
    <w:rsid w:val="00FE6AE0"/>
  </w:style>
  <w:style w:type="character" w:customStyle="1" w:styleId="teljs-tracker-main-number">
    <w:name w:val="tel js-tracker-main-number"/>
    <w:basedOn w:val="a0"/>
    <w:rsid w:val="00FE6AE0"/>
  </w:style>
  <w:style w:type="character" w:customStyle="1" w:styleId="b-pseudo-linkjs-companyphones">
    <w:name w:val="b-pseudo-link js-company_phones"/>
    <w:basedOn w:val="a0"/>
    <w:rsid w:val="00FE6AE0"/>
  </w:style>
  <w:style w:type="character" w:customStyle="1" w:styleId="btn">
    <w:name w:val="btn"/>
    <w:basedOn w:val="a0"/>
    <w:rsid w:val="00FE6AE0"/>
  </w:style>
  <w:style w:type="character" w:customStyle="1" w:styleId="afff">
    <w:name w:val="Текст Знак"/>
    <w:aliases w:val="Знак5 Знак"/>
    <w:link w:val="afff0"/>
    <w:rsid w:val="00FE6AE0"/>
    <w:rPr>
      <w:rFonts w:ascii="Courier New" w:hAnsi="Courier New"/>
    </w:rPr>
  </w:style>
  <w:style w:type="paragraph" w:styleId="afff0">
    <w:name w:val="Plain Text"/>
    <w:aliases w:val="Знак5"/>
    <w:basedOn w:val="a"/>
    <w:link w:val="afff"/>
    <w:rsid w:val="00FE6AE0"/>
    <w:pPr>
      <w:spacing w:after="0" w:line="240" w:lineRule="auto"/>
    </w:pPr>
    <w:rPr>
      <w:rFonts w:ascii="Courier New" w:hAnsi="Courier New"/>
    </w:rPr>
  </w:style>
  <w:style w:type="character" w:customStyle="1" w:styleId="1b">
    <w:name w:val="Текст Знак1"/>
    <w:basedOn w:val="a0"/>
    <w:uiPriority w:val="99"/>
    <w:semiHidden/>
    <w:rsid w:val="00FE6AE0"/>
    <w:rPr>
      <w:rFonts w:ascii="Consolas" w:hAnsi="Consolas" w:cs="Consolas"/>
      <w:sz w:val="21"/>
      <w:szCs w:val="21"/>
    </w:rPr>
  </w:style>
  <w:style w:type="paragraph" w:styleId="2a">
    <w:name w:val="List 2"/>
    <w:basedOn w:val="a"/>
    <w:rsid w:val="00FE6AE0"/>
    <w:pPr>
      <w:spacing w:after="0" w:line="240" w:lineRule="auto"/>
      <w:ind w:left="720" w:hanging="360"/>
    </w:pPr>
    <w:rPr>
      <w:rFonts w:ascii="Times New Roman" w:eastAsia="Times New Roman" w:hAnsi="Times New Roman" w:cs="Times New Roman"/>
      <w:sz w:val="20"/>
      <w:szCs w:val="20"/>
      <w:lang w:eastAsia="ru-RU"/>
    </w:rPr>
  </w:style>
  <w:style w:type="paragraph" w:styleId="afff1">
    <w:name w:val="Normal Indent"/>
    <w:aliases w:val="Норм. отступ,Нормальный отступ"/>
    <w:basedOn w:val="a"/>
    <w:rsid w:val="00FE6AE0"/>
    <w:pPr>
      <w:spacing w:after="0" w:line="240" w:lineRule="auto"/>
      <w:ind w:left="720"/>
    </w:pPr>
    <w:rPr>
      <w:rFonts w:ascii="Times New Roman" w:eastAsia="Times New Roman" w:hAnsi="Times New Roman" w:cs="Times New Roman"/>
      <w:sz w:val="20"/>
      <w:szCs w:val="20"/>
      <w:lang w:eastAsia="ru-RU"/>
    </w:rPr>
  </w:style>
  <w:style w:type="paragraph" w:customStyle="1" w:styleId="13-1">
    <w:name w:val="Стиль13-1"/>
    <w:basedOn w:val="a"/>
    <w:link w:val="13-10"/>
    <w:rsid w:val="00FE6AE0"/>
    <w:pPr>
      <w:spacing w:after="0" w:line="240" w:lineRule="auto"/>
      <w:ind w:firstLine="709"/>
      <w:jc w:val="both"/>
    </w:pPr>
    <w:rPr>
      <w:rFonts w:ascii="Times New Roman" w:eastAsia="Times New Roman" w:hAnsi="Times New Roman" w:cs="Times New Roman"/>
      <w:sz w:val="26"/>
      <w:szCs w:val="24"/>
      <w:lang w:val="x-none" w:eastAsia="x-none"/>
    </w:rPr>
  </w:style>
  <w:style w:type="character" w:customStyle="1" w:styleId="13-10">
    <w:name w:val="Стиль13-1 Знак"/>
    <w:link w:val="13-1"/>
    <w:rsid w:val="00FE6AE0"/>
    <w:rPr>
      <w:rFonts w:ascii="Times New Roman" w:eastAsia="Times New Roman" w:hAnsi="Times New Roman" w:cs="Times New Roman"/>
      <w:sz w:val="26"/>
      <w:szCs w:val="24"/>
      <w:lang w:val="x-none" w:eastAsia="x-none"/>
    </w:rPr>
  </w:style>
  <w:style w:type="paragraph" w:styleId="1c">
    <w:name w:val="index 1"/>
    <w:basedOn w:val="a"/>
    <w:next w:val="a"/>
    <w:autoRedefine/>
    <w:rsid w:val="00FE6AE0"/>
    <w:pPr>
      <w:spacing w:before="60" w:after="60" w:line="240" w:lineRule="auto"/>
      <w:ind w:left="240" w:hanging="240"/>
      <w:jc w:val="both"/>
    </w:pPr>
    <w:rPr>
      <w:rFonts w:ascii="Verdana" w:eastAsia="Times New Roman" w:hAnsi="Verdana" w:cs="Times New Roman"/>
      <w:sz w:val="19"/>
      <w:szCs w:val="19"/>
      <w:lang w:eastAsia="ru-RU"/>
    </w:rPr>
  </w:style>
  <w:style w:type="character" w:customStyle="1" w:styleId="53">
    <w:name w:val="Основной текст (5)_"/>
    <w:link w:val="54"/>
    <w:rsid w:val="00FE6AE0"/>
    <w:rPr>
      <w:i/>
      <w:iCs/>
      <w:shd w:val="clear" w:color="auto" w:fill="FFFFFF"/>
    </w:rPr>
  </w:style>
  <w:style w:type="paragraph" w:customStyle="1" w:styleId="54">
    <w:name w:val="Основной текст (5)"/>
    <w:basedOn w:val="a"/>
    <w:link w:val="53"/>
    <w:rsid w:val="00FE6AE0"/>
    <w:pPr>
      <w:widowControl w:val="0"/>
      <w:shd w:val="clear" w:color="auto" w:fill="FFFFFF"/>
      <w:spacing w:after="0" w:line="0" w:lineRule="atLeast"/>
      <w:jc w:val="center"/>
    </w:pPr>
    <w:rPr>
      <w:i/>
      <w:iCs/>
    </w:rPr>
  </w:style>
  <w:style w:type="character" w:styleId="afff2">
    <w:name w:val="Subtle Emphasis"/>
    <w:uiPriority w:val="19"/>
    <w:qFormat/>
    <w:rsid w:val="00FE6AE0"/>
    <w:rPr>
      <w:rFonts w:ascii="Times New Roman" w:hAnsi="Times New Roman" w:cs="Times New Roman"/>
      <w:iCs/>
      <w:sz w:val="24"/>
      <w:szCs w:val="24"/>
    </w:rPr>
  </w:style>
  <w:style w:type="paragraph" w:styleId="afff3">
    <w:name w:val="No Spacing"/>
    <w:basedOn w:val="a"/>
    <w:qFormat/>
    <w:rsid w:val="00FE6AE0"/>
    <w:pPr>
      <w:spacing w:after="0" w:line="240" w:lineRule="auto"/>
    </w:pPr>
    <w:rPr>
      <w:rFonts w:ascii="Times New Roman" w:eastAsia="Times New Roman" w:hAnsi="Times New Roman" w:cs="Times New Roman"/>
      <w:sz w:val="24"/>
      <w:szCs w:val="24"/>
      <w:lang w:eastAsia="ru-RU"/>
    </w:rPr>
  </w:style>
  <w:style w:type="paragraph" w:styleId="2b">
    <w:name w:val="Quote"/>
    <w:basedOn w:val="a"/>
    <w:next w:val="a"/>
    <w:link w:val="2c"/>
    <w:uiPriority w:val="29"/>
    <w:qFormat/>
    <w:rsid w:val="00FE6AE0"/>
    <w:pPr>
      <w:spacing w:before="200" w:after="0" w:line="240" w:lineRule="auto"/>
      <w:ind w:left="360" w:right="360"/>
    </w:pPr>
    <w:rPr>
      <w:rFonts w:ascii="Times New Roman" w:eastAsia="Times New Roman" w:hAnsi="Times New Roman" w:cs="Times New Roman"/>
      <w:i/>
      <w:iCs/>
      <w:sz w:val="24"/>
      <w:szCs w:val="24"/>
      <w:lang w:val="x-none" w:eastAsia="x-none"/>
    </w:rPr>
  </w:style>
  <w:style w:type="character" w:customStyle="1" w:styleId="2c">
    <w:name w:val="Цитата 2 Знак"/>
    <w:basedOn w:val="a0"/>
    <w:link w:val="2b"/>
    <w:uiPriority w:val="29"/>
    <w:rsid w:val="00FE6AE0"/>
    <w:rPr>
      <w:rFonts w:ascii="Times New Roman" w:eastAsia="Times New Roman" w:hAnsi="Times New Roman" w:cs="Times New Roman"/>
      <w:i/>
      <w:iCs/>
      <w:sz w:val="24"/>
      <w:szCs w:val="24"/>
      <w:lang w:val="x-none" w:eastAsia="x-none"/>
    </w:rPr>
  </w:style>
  <w:style w:type="paragraph" w:styleId="afff4">
    <w:name w:val="Intense Quote"/>
    <w:basedOn w:val="a"/>
    <w:next w:val="a"/>
    <w:link w:val="afff5"/>
    <w:uiPriority w:val="30"/>
    <w:qFormat/>
    <w:rsid w:val="00FE6AE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val="x-none" w:eastAsia="x-none"/>
    </w:rPr>
  </w:style>
  <w:style w:type="character" w:customStyle="1" w:styleId="afff5">
    <w:name w:val="Выделенная цитата Знак"/>
    <w:basedOn w:val="a0"/>
    <w:link w:val="afff4"/>
    <w:uiPriority w:val="30"/>
    <w:rsid w:val="00FE6AE0"/>
    <w:rPr>
      <w:rFonts w:ascii="Times New Roman" w:eastAsia="Times New Roman" w:hAnsi="Times New Roman" w:cs="Times New Roman"/>
      <w:b/>
      <w:bCs/>
      <w:i/>
      <w:iCs/>
      <w:sz w:val="24"/>
      <w:szCs w:val="24"/>
      <w:lang w:val="x-none" w:eastAsia="x-none"/>
    </w:rPr>
  </w:style>
  <w:style w:type="character" w:styleId="afff6">
    <w:name w:val="Intense Emphasis"/>
    <w:uiPriority w:val="21"/>
    <w:qFormat/>
    <w:rsid w:val="00FE6AE0"/>
    <w:rPr>
      <w:b/>
      <w:bCs/>
    </w:rPr>
  </w:style>
  <w:style w:type="character" w:styleId="afff7">
    <w:name w:val="Subtle Reference"/>
    <w:uiPriority w:val="31"/>
    <w:qFormat/>
    <w:rsid w:val="00FE6AE0"/>
    <w:rPr>
      <w:smallCaps/>
    </w:rPr>
  </w:style>
  <w:style w:type="character" w:styleId="afff8">
    <w:name w:val="Intense Reference"/>
    <w:uiPriority w:val="32"/>
    <w:qFormat/>
    <w:rsid w:val="00FE6AE0"/>
    <w:rPr>
      <w:smallCaps/>
      <w:spacing w:val="5"/>
      <w:u w:val="single"/>
    </w:rPr>
  </w:style>
  <w:style w:type="character" w:styleId="afff9">
    <w:name w:val="Book Title"/>
    <w:uiPriority w:val="33"/>
    <w:qFormat/>
    <w:rsid w:val="00FE6AE0"/>
    <w:rPr>
      <w:i/>
      <w:iCs/>
      <w:smallCaps/>
      <w:spacing w:val="5"/>
    </w:rPr>
  </w:style>
  <w:style w:type="paragraph" w:customStyle="1" w:styleId="afffa">
    <w:name w:val="Стиль мой"/>
    <w:basedOn w:val="a"/>
    <w:link w:val="afffb"/>
    <w:qFormat/>
    <w:rsid w:val="00FE6AE0"/>
    <w:pPr>
      <w:spacing w:after="0" w:line="360" w:lineRule="auto"/>
      <w:ind w:left="720"/>
    </w:pPr>
    <w:rPr>
      <w:rFonts w:ascii="Times New Roman" w:eastAsia="Times New Roman" w:hAnsi="Times New Roman" w:cs="Times New Roman"/>
      <w:sz w:val="24"/>
      <w:szCs w:val="24"/>
      <w:lang w:val="x-none" w:eastAsia="x-none"/>
    </w:rPr>
  </w:style>
  <w:style w:type="character" w:customStyle="1" w:styleId="afffb">
    <w:name w:val="Стиль мой Знак"/>
    <w:link w:val="afffa"/>
    <w:rsid w:val="00FE6AE0"/>
    <w:rPr>
      <w:rFonts w:ascii="Times New Roman" w:eastAsia="Times New Roman" w:hAnsi="Times New Roman" w:cs="Times New Roman"/>
      <w:sz w:val="24"/>
      <w:szCs w:val="24"/>
      <w:lang w:val="x-none" w:eastAsia="x-none"/>
    </w:rPr>
  </w:style>
  <w:style w:type="character" w:styleId="afffc">
    <w:name w:val="annotation reference"/>
    <w:semiHidden/>
    <w:unhideWhenUsed/>
    <w:rsid w:val="00FE6AE0"/>
    <w:rPr>
      <w:sz w:val="16"/>
      <w:szCs w:val="16"/>
    </w:rPr>
  </w:style>
  <w:style w:type="paragraph" w:styleId="afffd">
    <w:name w:val="annotation text"/>
    <w:basedOn w:val="a"/>
    <w:link w:val="afffe"/>
    <w:semiHidden/>
    <w:unhideWhenUsed/>
    <w:rsid w:val="00FE6A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semiHidden/>
    <w:rsid w:val="00FE6AE0"/>
    <w:rPr>
      <w:rFonts w:ascii="Times New Roman" w:eastAsia="Times New Roman" w:hAnsi="Times New Roman" w:cs="Times New Roman"/>
      <w:sz w:val="20"/>
      <w:szCs w:val="20"/>
      <w:lang w:eastAsia="ru-RU"/>
    </w:rPr>
  </w:style>
  <w:style w:type="paragraph" w:styleId="affff">
    <w:name w:val="annotation subject"/>
    <w:basedOn w:val="afffd"/>
    <w:next w:val="afffd"/>
    <w:link w:val="affff0"/>
    <w:semiHidden/>
    <w:unhideWhenUsed/>
    <w:rsid w:val="00FE6AE0"/>
    <w:rPr>
      <w:b/>
      <w:bCs/>
      <w:lang w:val="x-none" w:eastAsia="x-none"/>
    </w:rPr>
  </w:style>
  <w:style w:type="character" w:customStyle="1" w:styleId="affff0">
    <w:name w:val="Тема примечания Знак"/>
    <w:basedOn w:val="afffe"/>
    <w:link w:val="affff"/>
    <w:semiHidden/>
    <w:rsid w:val="00FE6AE0"/>
    <w:rPr>
      <w:rFonts w:ascii="Times New Roman" w:eastAsia="Times New Roman" w:hAnsi="Times New Roman" w:cs="Times New Roman"/>
      <w:b/>
      <w:bCs/>
      <w:sz w:val="20"/>
      <w:szCs w:val="20"/>
      <w:lang w:val="x-none" w:eastAsia="x-none"/>
    </w:rPr>
  </w:style>
  <w:style w:type="paragraph" w:customStyle="1" w:styleId="affff1">
    <w:name w:val="Заголовок статьи"/>
    <w:basedOn w:val="a"/>
    <w:next w:val="a"/>
    <w:rsid w:val="00FE6AE0"/>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Level1">
    <w:name w:val="Level 1"/>
    <w:basedOn w:val="a"/>
    <w:next w:val="a"/>
    <w:rsid w:val="00FE6AE0"/>
    <w:pPr>
      <w:keepNext/>
      <w:numPr>
        <w:numId w:val="19"/>
      </w:numPr>
      <w:spacing w:before="280" w:after="140" w:line="290" w:lineRule="auto"/>
      <w:jc w:val="both"/>
      <w:outlineLvl w:val="0"/>
    </w:pPr>
    <w:rPr>
      <w:rFonts w:ascii="Arial" w:eastAsia="Times New Roman" w:hAnsi="Arial" w:cs="Times New Roman"/>
      <w:b/>
      <w:bCs/>
      <w:kern w:val="20"/>
      <w:szCs w:val="32"/>
      <w:lang w:val="en-US"/>
    </w:rPr>
  </w:style>
  <w:style w:type="paragraph" w:customStyle="1" w:styleId="Level2">
    <w:name w:val="Level 2"/>
    <w:basedOn w:val="a"/>
    <w:rsid w:val="00FE6AE0"/>
    <w:pPr>
      <w:numPr>
        <w:ilvl w:val="1"/>
        <w:numId w:val="19"/>
      </w:numPr>
      <w:spacing w:after="140" w:line="290" w:lineRule="auto"/>
      <w:jc w:val="both"/>
    </w:pPr>
    <w:rPr>
      <w:rFonts w:ascii="Arial" w:eastAsia="Times New Roman" w:hAnsi="Arial" w:cs="Times New Roman"/>
      <w:kern w:val="20"/>
      <w:sz w:val="20"/>
      <w:szCs w:val="28"/>
      <w:lang w:val="en-US"/>
    </w:rPr>
  </w:style>
  <w:style w:type="paragraph" w:customStyle="1" w:styleId="Level3">
    <w:name w:val="Level 3"/>
    <w:basedOn w:val="a"/>
    <w:rsid w:val="00FE6AE0"/>
    <w:pPr>
      <w:numPr>
        <w:ilvl w:val="2"/>
        <w:numId w:val="19"/>
      </w:numPr>
      <w:spacing w:after="140" w:line="290" w:lineRule="auto"/>
      <w:jc w:val="both"/>
    </w:pPr>
    <w:rPr>
      <w:rFonts w:ascii="Arial" w:eastAsia="Times New Roman" w:hAnsi="Arial" w:cs="Times New Roman"/>
      <w:kern w:val="20"/>
      <w:sz w:val="20"/>
      <w:szCs w:val="28"/>
      <w:lang w:val="en-US"/>
    </w:rPr>
  </w:style>
  <w:style w:type="paragraph" w:customStyle="1" w:styleId="Level4">
    <w:name w:val="Level 4"/>
    <w:basedOn w:val="a"/>
    <w:rsid w:val="00FE6AE0"/>
    <w:pPr>
      <w:numPr>
        <w:ilvl w:val="3"/>
        <w:numId w:val="19"/>
      </w:numPr>
      <w:spacing w:after="140" w:line="290" w:lineRule="auto"/>
      <w:jc w:val="both"/>
    </w:pPr>
    <w:rPr>
      <w:rFonts w:ascii="Arial" w:eastAsia="Times New Roman" w:hAnsi="Arial" w:cs="Times New Roman"/>
      <w:kern w:val="20"/>
      <w:sz w:val="20"/>
      <w:szCs w:val="24"/>
      <w:lang w:val="en-US"/>
    </w:rPr>
  </w:style>
  <w:style w:type="paragraph" w:customStyle="1" w:styleId="Level5">
    <w:name w:val="Level 5"/>
    <w:basedOn w:val="a"/>
    <w:rsid w:val="00FE6AE0"/>
    <w:pPr>
      <w:numPr>
        <w:ilvl w:val="4"/>
        <w:numId w:val="19"/>
      </w:numPr>
      <w:spacing w:after="140" w:line="290" w:lineRule="auto"/>
      <w:jc w:val="both"/>
    </w:pPr>
    <w:rPr>
      <w:rFonts w:ascii="Arial" w:eastAsia="Times New Roman" w:hAnsi="Arial" w:cs="Times New Roman"/>
      <w:kern w:val="20"/>
      <w:sz w:val="20"/>
      <w:szCs w:val="24"/>
      <w:lang w:val="en-US"/>
    </w:rPr>
  </w:style>
  <w:style w:type="paragraph" w:customStyle="1" w:styleId="Level6">
    <w:name w:val="Level 6"/>
    <w:basedOn w:val="a"/>
    <w:rsid w:val="00FE6AE0"/>
    <w:pPr>
      <w:numPr>
        <w:ilvl w:val="5"/>
        <w:numId w:val="19"/>
      </w:numPr>
      <w:spacing w:after="140" w:line="290" w:lineRule="auto"/>
      <w:jc w:val="both"/>
    </w:pPr>
    <w:rPr>
      <w:rFonts w:ascii="Arial" w:eastAsia="Times New Roman" w:hAnsi="Arial" w:cs="Times New Roman"/>
      <w:kern w:val="20"/>
      <w:sz w:val="20"/>
      <w:szCs w:val="24"/>
      <w:lang w:val="en-US"/>
    </w:rPr>
  </w:style>
  <w:style w:type="paragraph" w:customStyle="1" w:styleId="Level7">
    <w:name w:val="Level 7"/>
    <w:basedOn w:val="a"/>
    <w:rsid w:val="00FE6AE0"/>
    <w:pPr>
      <w:numPr>
        <w:ilvl w:val="6"/>
        <w:numId w:val="19"/>
      </w:numPr>
      <w:spacing w:after="140" w:line="290" w:lineRule="auto"/>
      <w:jc w:val="both"/>
      <w:outlineLvl w:val="6"/>
    </w:pPr>
    <w:rPr>
      <w:rFonts w:ascii="Arial" w:eastAsia="Times New Roman" w:hAnsi="Arial" w:cs="Times New Roman"/>
      <w:kern w:val="20"/>
      <w:sz w:val="20"/>
      <w:szCs w:val="24"/>
      <w:lang w:val="en-US"/>
    </w:rPr>
  </w:style>
  <w:style w:type="paragraph" w:customStyle="1" w:styleId="Level8">
    <w:name w:val="Level 8"/>
    <w:basedOn w:val="a"/>
    <w:rsid w:val="00FE6AE0"/>
    <w:pPr>
      <w:numPr>
        <w:ilvl w:val="7"/>
        <w:numId w:val="19"/>
      </w:numPr>
      <w:spacing w:after="140" w:line="290" w:lineRule="auto"/>
      <w:jc w:val="both"/>
      <w:outlineLvl w:val="7"/>
    </w:pPr>
    <w:rPr>
      <w:rFonts w:ascii="Arial" w:eastAsia="Times New Roman" w:hAnsi="Arial" w:cs="Times New Roman"/>
      <w:kern w:val="20"/>
      <w:sz w:val="20"/>
      <w:szCs w:val="24"/>
      <w:lang w:val="en-US"/>
    </w:rPr>
  </w:style>
  <w:style w:type="paragraph" w:customStyle="1" w:styleId="Level9">
    <w:name w:val="Level 9"/>
    <w:basedOn w:val="a"/>
    <w:rsid w:val="00FE6AE0"/>
    <w:pPr>
      <w:numPr>
        <w:ilvl w:val="8"/>
        <w:numId w:val="19"/>
      </w:numPr>
      <w:spacing w:after="140" w:line="290" w:lineRule="auto"/>
      <w:jc w:val="both"/>
      <w:outlineLvl w:val="8"/>
    </w:pPr>
    <w:rPr>
      <w:rFonts w:ascii="Arial" w:eastAsia="Times New Roman" w:hAnsi="Arial" w:cs="Times New Roman"/>
      <w:kern w:val="20"/>
      <w:sz w:val="20"/>
      <w:szCs w:val="24"/>
      <w:lang w:val="en-US"/>
    </w:rPr>
  </w:style>
  <w:style w:type="paragraph" w:customStyle="1" w:styleId="1d">
    <w:name w:val="Абзац списка1"/>
    <w:basedOn w:val="a"/>
    <w:rsid w:val="00FE6AE0"/>
    <w:pPr>
      <w:spacing w:after="0" w:line="240" w:lineRule="auto"/>
      <w:ind w:left="720"/>
      <w:contextualSpacing/>
    </w:pPr>
    <w:rPr>
      <w:rFonts w:ascii="Times New Roman" w:eastAsia="Calibri" w:hAnsi="Times New Roman" w:cs="Times New Roman"/>
      <w:sz w:val="24"/>
      <w:szCs w:val="24"/>
      <w:lang w:eastAsia="ru-RU"/>
    </w:rPr>
  </w:style>
  <w:style w:type="paragraph" w:styleId="affff2">
    <w:name w:val="List Bullet"/>
    <w:basedOn w:val="a"/>
    <w:rsid w:val="00FE6AE0"/>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customStyle="1" w:styleId="b-articletext">
    <w:name w:val="b-article__text"/>
    <w:basedOn w:val="a"/>
    <w:rsid w:val="00425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qFormat="1"/>
    <w:lsdException w:name="annotation reference" w:uiPriority="0"/>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Normal (Web)"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ead 1,????????? 1,Heading 1 Char1 Char,Heading 1 Char Char Char,????????? 1 + 13 pt,Междустр.интервал:  множитель 1,3 ин"/>
    <w:basedOn w:val="a"/>
    <w:next w:val="a"/>
    <w:link w:val="10"/>
    <w:qFormat/>
    <w:rsid w:val="00FE6AE0"/>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aliases w:val="Sub heading"/>
    <w:basedOn w:val="a"/>
    <w:next w:val="a"/>
    <w:link w:val="20"/>
    <w:qFormat/>
    <w:rsid w:val="00FE6AE0"/>
    <w:pPr>
      <w:keepNext/>
      <w:spacing w:after="0" w:line="240" w:lineRule="auto"/>
      <w:jc w:val="center"/>
      <w:outlineLvl w:val="1"/>
    </w:pPr>
    <w:rPr>
      <w:rFonts w:ascii="Times New Roman" w:eastAsia="Times New Roman" w:hAnsi="Times New Roman" w:cs="Times New Roman"/>
      <w:b/>
      <w:caps/>
      <w:sz w:val="36"/>
      <w:szCs w:val="20"/>
      <w:lang w:val="x-none" w:eastAsia="x-none"/>
    </w:rPr>
  </w:style>
  <w:style w:type="paragraph" w:styleId="3">
    <w:name w:val="heading 3"/>
    <w:basedOn w:val="a"/>
    <w:next w:val="a"/>
    <w:link w:val="30"/>
    <w:qFormat/>
    <w:rsid w:val="00FE6AE0"/>
    <w:pPr>
      <w:keepNext/>
      <w:spacing w:before="240" w:after="0" w:line="240" w:lineRule="auto"/>
      <w:jc w:val="center"/>
      <w:outlineLvl w:val="2"/>
    </w:pPr>
    <w:rPr>
      <w:rFonts w:ascii="Arial" w:eastAsia="Times New Roman" w:hAnsi="Arial" w:cs="Times New Roman"/>
      <w:b/>
      <w:sz w:val="40"/>
      <w:szCs w:val="28"/>
      <w:lang w:val="x-none" w:eastAsia="x-none"/>
    </w:rPr>
  </w:style>
  <w:style w:type="paragraph" w:styleId="4">
    <w:name w:val="heading 4"/>
    <w:basedOn w:val="a"/>
    <w:next w:val="a"/>
    <w:link w:val="40"/>
    <w:qFormat/>
    <w:rsid w:val="00FE6AE0"/>
    <w:pPr>
      <w:keepNext/>
      <w:spacing w:before="120" w:after="0" w:line="240" w:lineRule="auto"/>
      <w:ind w:right="-108"/>
      <w:outlineLvl w:val="3"/>
    </w:pPr>
    <w:rPr>
      <w:rFonts w:ascii="Arial" w:eastAsia="Times New Roman" w:hAnsi="Arial" w:cs="Times New Roman"/>
      <w:b/>
      <w:bCs/>
      <w:sz w:val="24"/>
      <w:szCs w:val="24"/>
      <w:lang w:val="x-none" w:eastAsia="x-none"/>
    </w:rPr>
  </w:style>
  <w:style w:type="paragraph" w:styleId="5">
    <w:name w:val="heading 5"/>
    <w:basedOn w:val="a"/>
    <w:next w:val="a"/>
    <w:link w:val="50"/>
    <w:qFormat/>
    <w:rsid w:val="00FE6AE0"/>
    <w:pPr>
      <w:keepNext/>
      <w:spacing w:after="0" w:line="240" w:lineRule="auto"/>
      <w:outlineLvl w:val="4"/>
    </w:pPr>
    <w:rPr>
      <w:rFonts w:ascii="Times New Roman" w:eastAsia="Times New Roman" w:hAnsi="Times New Roman" w:cs="Times New Roman"/>
      <w:b/>
      <w:sz w:val="28"/>
      <w:szCs w:val="20"/>
      <w:lang w:val="x-none" w:eastAsia="x-none"/>
    </w:rPr>
  </w:style>
  <w:style w:type="paragraph" w:styleId="6">
    <w:name w:val="heading 6"/>
    <w:basedOn w:val="a"/>
    <w:next w:val="a"/>
    <w:link w:val="60"/>
    <w:qFormat/>
    <w:rsid w:val="00FE6AE0"/>
    <w:pPr>
      <w:keepNext/>
      <w:spacing w:after="0" w:line="240" w:lineRule="auto"/>
      <w:jc w:val="center"/>
      <w:outlineLvl w:val="5"/>
    </w:pPr>
    <w:rPr>
      <w:rFonts w:ascii="Times New Roman" w:eastAsia="Times New Roman" w:hAnsi="Times New Roman" w:cs="Times New Roman"/>
      <w:b/>
      <w:sz w:val="24"/>
      <w:szCs w:val="20"/>
      <w:lang w:val="x-none" w:eastAsia="x-none"/>
    </w:rPr>
  </w:style>
  <w:style w:type="paragraph" w:styleId="7">
    <w:name w:val="heading 7"/>
    <w:basedOn w:val="a"/>
    <w:next w:val="a"/>
    <w:link w:val="70"/>
    <w:qFormat/>
    <w:rsid w:val="00FE6AE0"/>
    <w:pPr>
      <w:keepNext/>
      <w:spacing w:after="0" w:line="240" w:lineRule="auto"/>
      <w:jc w:val="both"/>
      <w:outlineLvl w:val="6"/>
    </w:pPr>
    <w:rPr>
      <w:rFonts w:ascii="Arial" w:eastAsia="Times New Roman" w:hAnsi="Arial" w:cs="Times New Roman"/>
      <w:b/>
      <w:i/>
      <w:caps/>
      <w:sz w:val="24"/>
      <w:szCs w:val="20"/>
      <w:lang w:val="x-none" w:eastAsia="x-none"/>
    </w:rPr>
  </w:style>
  <w:style w:type="paragraph" w:styleId="8">
    <w:name w:val="heading 8"/>
    <w:aliases w:val="Заголовок 8 Знак Знак Знак Знак Знак"/>
    <w:basedOn w:val="a"/>
    <w:next w:val="a"/>
    <w:link w:val="80"/>
    <w:qFormat/>
    <w:rsid w:val="00FE6AE0"/>
    <w:pPr>
      <w:keepNext/>
      <w:spacing w:after="0" w:line="240" w:lineRule="auto"/>
      <w:jc w:val="center"/>
      <w:outlineLvl w:val="7"/>
    </w:pPr>
    <w:rPr>
      <w:rFonts w:ascii="Times New Roman" w:eastAsia="Times New Roman" w:hAnsi="Times New Roman" w:cs="Times New Roman"/>
      <w:sz w:val="28"/>
      <w:szCs w:val="24"/>
      <w:lang w:val="x-none" w:eastAsia="x-none"/>
    </w:rPr>
  </w:style>
  <w:style w:type="paragraph" w:styleId="9">
    <w:name w:val="heading 9"/>
    <w:basedOn w:val="a"/>
    <w:next w:val="a"/>
    <w:link w:val="90"/>
    <w:qFormat/>
    <w:rsid w:val="00FE6AE0"/>
    <w:pPr>
      <w:keepNext/>
      <w:spacing w:before="120" w:after="120" w:line="240" w:lineRule="auto"/>
      <w:ind w:firstLine="709"/>
      <w:jc w:val="center"/>
      <w:outlineLvl w:val="8"/>
    </w:pPr>
    <w:rPr>
      <w:rFonts w:ascii="Times New Roman" w:eastAsia="Times New Roman" w:hAnsi="Times New Roman" w:cs="Times New Roman"/>
      <w:b/>
      <w:color w:val="000000"/>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1 Знак,Heading 1 Char1 Char Знак,Heading 1 Char Char Char Знак,????????? 1 + 13 pt Знак,Междустр.интервал:  множитель 1 Знак,3 ин Знак"/>
    <w:basedOn w:val="a0"/>
    <w:link w:val="1"/>
    <w:rsid w:val="00FE6AE0"/>
    <w:rPr>
      <w:rFonts w:ascii="Times New Roman" w:eastAsia="Times New Roman" w:hAnsi="Times New Roman" w:cs="Times New Roman"/>
      <w:sz w:val="28"/>
      <w:szCs w:val="20"/>
      <w:lang w:val="x-none" w:eastAsia="x-none"/>
    </w:rPr>
  </w:style>
  <w:style w:type="character" w:customStyle="1" w:styleId="20">
    <w:name w:val="Заголовок 2 Знак"/>
    <w:aliases w:val="Sub heading Знак"/>
    <w:basedOn w:val="a0"/>
    <w:link w:val="2"/>
    <w:rsid w:val="00FE6AE0"/>
    <w:rPr>
      <w:rFonts w:ascii="Times New Roman" w:eastAsia="Times New Roman" w:hAnsi="Times New Roman" w:cs="Times New Roman"/>
      <w:b/>
      <w:caps/>
      <w:sz w:val="36"/>
      <w:szCs w:val="20"/>
      <w:lang w:val="x-none" w:eastAsia="x-none"/>
    </w:rPr>
  </w:style>
  <w:style w:type="character" w:customStyle="1" w:styleId="30">
    <w:name w:val="Заголовок 3 Знак"/>
    <w:basedOn w:val="a0"/>
    <w:link w:val="3"/>
    <w:rsid w:val="00FE6AE0"/>
    <w:rPr>
      <w:rFonts w:ascii="Arial" w:eastAsia="Times New Roman" w:hAnsi="Arial" w:cs="Times New Roman"/>
      <w:b/>
      <w:sz w:val="40"/>
      <w:szCs w:val="28"/>
      <w:lang w:val="x-none" w:eastAsia="x-none"/>
    </w:rPr>
  </w:style>
  <w:style w:type="character" w:customStyle="1" w:styleId="40">
    <w:name w:val="Заголовок 4 Знак"/>
    <w:basedOn w:val="a0"/>
    <w:link w:val="4"/>
    <w:rsid w:val="00FE6AE0"/>
    <w:rPr>
      <w:rFonts w:ascii="Arial" w:eastAsia="Times New Roman" w:hAnsi="Arial" w:cs="Times New Roman"/>
      <w:b/>
      <w:bCs/>
      <w:sz w:val="24"/>
      <w:szCs w:val="24"/>
      <w:lang w:val="x-none" w:eastAsia="x-none"/>
    </w:rPr>
  </w:style>
  <w:style w:type="character" w:customStyle="1" w:styleId="50">
    <w:name w:val="Заголовок 5 Знак"/>
    <w:basedOn w:val="a0"/>
    <w:link w:val="5"/>
    <w:rsid w:val="00FE6AE0"/>
    <w:rPr>
      <w:rFonts w:ascii="Times New Roman" w:eastAsia="Times New Roman" w:hAnsi="Times New Roman" w:cs="Times New Roman"/>
      <w:b/>
      <w:sz w:val="28"/>
      <w:szCs w:val="20"/>
      <w:lang w:val="x-none" w:eastAsia="x-none"/>
    </w:rPr>
  </w:style>
  <w:style w:type="character" w:customStyle="1" w:styleId="60">
    <w:name w:val="Заголовок 6 Знак"/>
    <w:basedOn w:val="a0"/>
    <w:link w:val="6"/>
    <w:rsid w:val="00FE6AE0"/>
    <w:rPr>
      <w:rFonts w:ascii="Times New Roman" w:eastAsia="Times New Roman" w:hAnsi="Times New Roman" w:cs="Times New Roman"/>
      <w:b/>
      <w:sz w:val="24"/>
      <w:szCs w:val="20"/>
      <w:lang w:val="x-none" w:eastAsia="x-none"/>
    </w:rPr>
  </w:style>
  <w:style w:type="character" w:customStyle="1" w:styleId="70">
    <w:name w:val="Заголовок 7 Знак"/>
    <w:basedOn w:val="a0"/>
    <w:link w:val="7"/>
    <w:rsid w:val="00FE6AE0"/>
    <w:rPr>
      <w:rFonts w:ascii="Arial" w:eastAsia="Times New Roman" w:hAnsi="Arial" w:cs="Times New Roman"/>
      <w:b/>
      <w:i/>
      <w:caps/>
      <w:sz w:val="24"/>
      <w:szCs w:val="20"/>
      <w:lang w:val="x-none" w:eastAsia="x-none"/>
    </w:rPr>
  </w:style>
  <w:style w:type="character" w:customStyle="1" w:styleId="80">
    <w:name w:val="Заголовок 8 Знак"/>
    <w:aliases w:val="Заголовок 8 Знак Знак Знак Знак Знак Знак"/>
    <w:basedOn w:val="a0"/>
    <w:link w:val="8"/>
    <w:rsid w:val="00FE6AE0"/>
    <w:rPr>
      <w:rFonts w:ascii="Times New Roman" w:eastAsia="Times New Roman" w:hAnsi="Times New Roman" w:cs="Times New Roman"/>
      <w:sz w:val="28"/>
      <w:szCs w:val="24"/>
      <w:lang w:val="x-none" w:eastAsia="x-none"/>
    </w:rPr>
  </w:style>
  <w:style w:type="character" w:customStyle="1" w:styleId="90">
    <w:name w:val="Заголовок 9 Знак"/>
    <w:basedOn w:val="a0"/>
    <w:link w:val="9"/>
    <w:rsid w:val="00FE6AE0"/>
    <w:rPr>
      <w:rFonts w:ascii="Times New Roman" w:eastAsia="Times New Roman" w:hAnsi="Times New Roman" w:cs="Times New Roman"/>
      <w:b/>
      <w:color w:val="000000"/>
      <w:sz w:val="28"/>
      <w:szCs w:val="20"/>
      <w:lang w:val="x-none" w:eastAsia="x-none"/>
    </w:rPr>
  </w:style>
  <w:style w:type="paragraph" w:customStyle="1" w:styleId="CharChar">
    <w:name w:val="Char Знак Знак Char Знак Знак Знак Знак Знак Знак Знак Знак Знак Знак Знак Знак Знак Знак Знак Знак"/>
    <w:basedOn w:val="a"/>
    <w:rsid w:val="00FE6AE0"/>
    <w:pPr>
      <w:spacing w:after="0" w:line="240" w:lineRule="auto"/>
    </w:pPr>
    <w:rPr>
      <w:rFonts w:ascii="Verdana" w:eastAsia="Times New Roman" w:hAnsi="Verdana" w:cs="Verdana"/>
      <w:sz w:val="20"/>
      <w:szCs w:val="20"/>
      <w:lang w:val="en-US"/>
    </w:rPr>
  </w:style>
  <w:style w:type="table" w:styleId="a3">
    <w:name w:val="Table Grid"/>
    <w:basedOn w:val="a1"/>
    <w:uiPriority w:val="59"/>
    <w:rsid w:val="00FE6A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FE6AE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4"/>
    <w:uiPriority w:val="99"/>
    <w:rsid w:val="00FE6AE0"/>
    <w:rPr>
      <w:rFonts w:ascii="Times New Roman" w:eastAsia="Times New Roman" w:hAnsi="Times New Roman" w:cs="Times New Roman"/>
      <w:sz w:val="20"/>
      <w:szCs w:val="20"/>
      <w:lang w:eastAsia="ru-RU"/>
    </w:rPr>
  </w:style>
  <w:style w:type="character" w:styleId="a6">
    <w:name w:val="page number"/>
    <w:basedOn w:val="a0"/>
    <w:rsid w:val="00FE6AE0"/>
  </w:style>
  <w:style w:type="paragraph" w:customStyle="1" w:styleId="a7">
    <w:name w:val="ТАМ"/>
    <w:basedOn w:val="a"/>
    <w:rsid w:val="00FE6AE0"/>
    <w:pPr>
      <w:spacing w:after="0" w:line="240" w:lineRule="auto"/>
      <w:ind w:firstLine="567"/>
      <w:jc w:val="both"/>
    </w:pPr>
    <w:rPr>
      <w:rFonts w:ascii="Tahoma" w:eastAsia="Courier New" w:hAnsi="Tahoma" w:cs="Courier New"/>
      <w:color w:val="000000"/>
      <w:w w:val="87"/>
      <w:sz w:val="24"/>
      <w:szCs w:val="20"/>
      <w:lang w:eastAsia="ru-RU"/>
    </w:rPr>
  </w:style>
  <w:style w:type="character" w:styleId="a8">
    <w:name w:val="Hyperlink"/>
    <w:uiPriority w:val="99"/>
    <w:rsid w:val="00FE6AE0"/>
    <w:rPr>
      <w:color w:val="000080"/>
      <w:u w:val="single"/>
    </w:rPr>
  </w:style>
  <w:style w:type="paragraph" w:styleId="a9">
    <w:name w:val="Balloon Text"/>
    <w:basedOn w:val="a"/>
    <w:link w:val="aa"/>
    <w:semiHidden/>
    <w:rsid w:val="00FE6AE0"/>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semiHidden/>
    <w:rsid w:val="00FE6AE0"/>
    <w:rPr>
      <w:rFonts w:ascii="Tahoma" w:eastAsia="Times New Roman" w:hAnsi="Tahoma" w:cs="Times New Roman"/>
      <w:sz w:val="16"/>
      <w:szCs w:val="16"/>
      <w:lang w:val="x-none" w:eastAsia="x-none"/>
    </w:rPr>
  </w:style>
  <w:style w:type="paragraph" w:customStyle="1" w:styleId="11">
    <w:name w:val="Знак1"/>
    <w:basedOn w:val="a"/>
    <w:rsid w:val="00FE6AE0"/>
    <w:pPr>
      <w:spacing w:after="0" w:line="240" w:lineRule="auto"/>
    </w:pPr>
    <w:rPr>
      <w:rFonts w:ascii="Verdana" w:eastAsia="Times New Roman" w:hAnsi="Verdana" w:cs="Verdana"/>
      <w:sz w:val="20"/>
      <w:szCs w:val="20"/>
      <w:lang w:val="en-US"/>
    </w:rPr>
  </w:style>
  <w:style w:type="paragraph" w:styleId="ab">
    <w:name w:val="caption"/>
    <w:aliases w:val="Название таблицы"/>
    <w:basedOn w:val="a"/>
    <w:next w:val="a"/>
    <w:qFormat/>
    <w:rsid w:val="00FE6AE0"/>
    <w:pPr>
      <w:spacing w:before="120" w:after="120" w:line="240" w:lineRule="auto"/>
      <w:ind w:firstLine="709"/>
      <w:jc w:val="center"/>
    </w:pPr>
    <w:rPr>
      <w:rFonts w:ascii="Times New Roman" w:eastAsia="Times New Roman" w:hAnsi="Times New Roman" w:cs="Times New Roman"/>
      <w:b/>
      <w:sz w:val="28"/>
      <w:szCs w:val="20"/>
      <w:lang w:eastAsia="ru-RU"/>
    </w:rPr>
  </w:style>
  <w:style w:type="paragraph" w:styleId="ac">
    <w:name w:val="Body Text"/>
    <w:aliases w:val="bt,Текст в рамке,Подпись1,Iiaienu1,текст таблицы,Òåêñò â ðàìêå,b,oaeno oaaeeou,body text,bt Знак Знак,Основной текст Знак1,текст таблицы1,Подпись11,body text1,Oaeno1,Текст1,Òåêñò1,bt + подч..."/>
    <w:basedOn w:val="a"/>
    <w:link w:val="ad"/>
    <w:autoRedefine/>
    <w:rsid w:val="00FE6AE0"/>
    <w:pPr>
      <w:widowControl w:val="0"/>
      <w:tabs>
        <w:tab w:val="left" w:pos="0"/>
      </w:tabs>
      <w:spacing w:before="120" w:after="120" w:line="240" w:lineRule="auto"/>
      <w:jc w:val="both"/>
    </w:pPr>
    <w:rPr>
      <w:rFonts w:ascii="Arial" w:eastAsia="Times New Roman" w:hAnsi="Arial" w:cs="Times New Roman"/>
      <w:sz w:val="24"/>
      <w:szCs w:val="24"/>
      <w:lang w:val="x-none" w:eastAsia="x-none"/>
    </w:rPr>
  </w:style>
  <w:style w:type="character" w:customStyle="1" w:styleId="ad">
    <w:name w:val="Основной текст Знак"/>
    <w:aliases w:val="bt Знак,Текст в рамке Знак,Подпись1 Знак,Iiaienu1 Знак,текст таблицы Знак,Òåêñò â ðàìêå Знак,b Знак,oaeno oaaeeou Знак,body text Знак,bt Знак Знак Знак,Основной текст Знак1 Знак,текст таблицы1 Знак,Подпись11 Знак,body text1 Знак"/>
    <w:basedOn w:val="a0"/>
    <w:link w:val="ac"/>
    <w:rsid w:val="00FE6AE0"/>
    <w:rPr>
      <w:rFonts w:ascii="Arial" w:eastAsia="Times New Roman" w:hAnsi="Arial" w:cs="Times New Roman"/>
      <w:sz w:val="24"/>
      <w:szCs w:val="24"/>
      <w:lang w:val="x-none" w:eastAsia="x-none"/>
    </w:rPr>
  </w:style>
  <w:style w:type="paragraph" w:styleId="ae">
    <w:name w:val="header"/>
    <w:aliases w:val="ВерхКолонтитул"/>
    <w:basedOn w:val="a"/>
    <w:link w:val="af"/>
    <w:uiPriority w:val="99"/>
    <w:rsid w:val="00FE6AE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ВерхКолонтитул Знак"/>
    <w:basedOn w:val="a0"/>
    <w:link w:val="ae"/>
    <w:uiPriority w:val="99"/>
    <w:rsid w:val="00FE6AE0"/>
    <w:rPr>
      <w:rFonts w:ascii="Times New Roman" w:eastAsia="Times New Roman" w:hAnsi="Times New Roman" w:cs="Times New Roman"/>
      <w:sz w:val="20"/>
      <w:szCs w:val="20"/>
      <w:lang w:eastAsia="ru-RU"/>
    </w:rPr>
  </w:style>
  <w:style w:type="paragraph" w:styleId="af0">
    <w:name w:val="Body Text Indent"/>
    <w:aliases w:val="Основной текст 1,Нумерованный список !!,Надин стиль,Body Text Indent,Основной текст с отступом Знак1,Основной текст с отступом Знак Знак Знак2,Основной текст с отступом Знак3 Знак Знак Знак1,Основной текст с отступом1"/>
    <w:basedOn w:val="a"/>
    <w:link w:val="af1"/>
    <w:rsid w:val="00FE6AE0"/>
    <w:pPr>
      <w:spacing w:before="240" w:after="0" w:line="240" w:lineRule="auto"/>
      <w:jc w:val="both"/>
    </w:pPr>
    <w:rPr>
      <w:rFonts w:ascii="Arial" w:eastAsia="Times New Roman" w:hAnsi="Arial" w:cs="Times New Roman"/>
      <w:b/>
      <w:i/>
      <w:caps/>
      <w:sz w:val="24"/>
      <w:szCs w:val="20"/>
      <w:lang w:val="x-none" w:eastAsia="x-none"/>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1 Знак,Основной текст с отступом Знак Знак Знак2 Знак,Основной текст с отступом1 Знак"/>
    <w:basedOn w:val="a0"/>
    <w:link w:val="af0"/>
    <w:rsid w:val="00FE6AE0"/>
    <w:rPr>
      <w:rFonts w:ascii="Arial" w:eastAsia="Times New Roman" w:hAnsi="Arial" w:cs="Times New Roman"/>
      <w:b/>
      <w:i/>
      <w:caps/>
      <w:sz w:val="24"/>
      <w:szCs w:val="20"/>
      <w:lang w:val="x-none" w:eastAsia="x-none"/>
    </w:rPr>
  </w:style>
  <w:style w:type="paragraph" w:styleId="31">
    <w:name w:val="Body Text Indent 3"/>
    <w:basedOn w:val="a"/>
    <w:link w:val="32"/>
    <w:rsid w:val="00FE6AE0"/>
    <w:pPr>
      <w:spacing w:after="0" w:line="240" w:lineRule="auto"/>
      <w:ind w:left="283" w:firstLine="437"/>
      <w:jc w:val="both"/>
    </w:pPr>
    <w:rPr>
      <w:rFonts w:ascii="Times New Roman" w:eastAsia="Times New Roman" w:hAnsi="Times New Roman" w:cs="Times New Roman"/>
      <w:sz w:val="24"/>
      <w:szCs w:val="20"/>
      <w:lang w:val="x-none" w:eastAsia="x-none"/>
    </w:rPr>
  </w:style>
  <w:style w:type="character" w:customStyle="1" w:styleId="32">
    <w:name w:val="Основной текст с отступом 3 Знак"/>
    <w:basedOn w:val="a0"/>
    <w:link w:val="31"/>
    <w:rsid w:val="00FE6AE0"/>
    <w:rPr>
      <w:rFonts w:ascii="Times New Roman" w:eastAsia="Times New Roman" w:hAnsi="Times New Roman" w:cs="Times New Roman"/>
      <w:sz w:val="24"/>
      <w:szCs w:val="20"/>
      <w:lang w:val="x-none" w:eastAsia="x-none"/>
    </w:rPr>
  </w:style>
  <w:style w:type="paragraph" w:styleId="33">
    <w:name w:val="Body Text 3"/>
    <w:basedOn w:val="a"/>
    <w:link w:val="34"/>
    <w:rsid w:val="00FE6AE0"/>
    <w:pPr>
      <w:spacing w:before="240" w:after="0" w:line="240" w:lineRule="auto"/>
    </w:pPr>
    <w:rPr>
      <w:rFonts w:ascii="Arial" w:eastAsia="Times New Roman" w:hAnsi="Arial" w:cs="Times New Roman"/>
      <w:b/>
      <w:i/>
      <w:caps/>
      <w:sz w:val="24"/>
      <w:szCs w:val="20"/>
      <w:lang w:val="x-none" w:eastAsia="x-none"/>
    </w:rPr>
  </w:style>
  <w:style w:type="character" w:customStyle="1" w:styleId="34">
    <w:name w:val="Основной текст 3 Знак"/>
    <w:basedOn w:val="a0"/>
    <w:link w:val="33"/>
    <w:rsid w:val="00FE6AE0"/>
    <w:rPr>
      <w:rFonts w:ascii="Arial" w:eastAsia="Times New Roman" w:hAnsi="Arial" w:cs="Times New Roman"/>
      <w:b/>
      <w:i/>
      <w:caps/>
      <w:sz w:val="24"/>
      <w:szCs w:val="20"/>
      <w:lang w:val="x-none" w:eastAsia="x-none"/>
    </w:rPr>
  </w:style>
  <w:style w:type="paragraph" w:styleId="21">
    <w:name w:val="Body Text 2"/>
    <w:basedOn w:val="a"/>
    <w:link w:val="22"/>
    <w:rsid w:val="00FE6AE0"/>
    <w:pPr>
      <w:spacing w:before="240" w:after="0" w:line="240" w:lineRule="auto"/>
      <w:jc w:val="both"/>
    </w:pPr>
    <w:rPr>
      <w:rFonts w:ascii="Arial" w:eastAsia="Times New Roman" w:hAnsi="Arial" w:cs="Times New Roman"/>
      <w:b/>
      <w:i/>
      <w:caps/>
      <w:sz w:val="24"/>
      <w:szCs w:val="20"/>
      <w:lang w:val="x-none" w:eastAsia="x-none"/>
    </w:rPr>
  </w:style>
  <w:style w:type="character" w:customStyle="1" w:styleId="22">
    <w:name w:val="Основной текст 2 Знак"/>
    <w:basedOn w:val="a0"/>
    <w:link w:val="21"/>
    <w:rsid w:val="00FE6AE0"/>
    <w:rPr>
      <w:rFonts w:ascii="Arial" w:eastAsia="Times New Roman" w:hAnsi="Arial" w:cs="Times New Roman"/>
      <w:b/>
      <w:i/>
      <w:caps/>
      <w:sz w:val="24"/>
      <w:szCs w:val="20"/>
      <w:lang w:val="x-none" w:eastAsia="x-none"/>
    </w:rPr>
  </w:style>
  <w:style w:type="paragraph" w:styleId="23">
    <w:name w:val="Body Text Indent 2"/>
    <w:aliases w:val="Основной текст с отступом 2 Знак Знак"/>
    <w:basedOn w:val="a"/>
    <w:link w:val="24"/>
    <w:rsid w:val="00FE6AE0"/>
    <w:pPr>
      <w:spacing w:before="240" w:after="0" w:line="240" w:lineRule="auto"/>
      <w:ind w:firstLine="720"/>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aliases w:val="Основной текст с отступом 2 Знак Знак Знак"/>
    <w:basedOn w:val="a0"/>
    <w:link w:val="23"/>
    <w:rsid w:val="00FE6AE0"/>
    <w:rPr>
      <w:rFonts w:ascii="Times New Roman" w:eastAsia="Times New Roman" w:hAnsi="Times New Roman" w:cs="Times New Roman"/>
      <w:sz w:val="28"/>
      <w:szCs w:val="20"/>
      <w:lang w:val="x-none" w:eastAsia="x-none"/>
    </w:rPr>
  </w:style>
  <w:style w:type="paragraph" w:customStyle="1" w:styleId="12">
    <w:name w:val="Основной текст1"/>
    <w:basedOn w:val="13"/>
    <w:rsid w:val="00FE6AE0"/>
    <w:pPr>
      <w:jc w:val="both"/>
    </w:pPr>
  </w:style>
  <w:style w:type="paragraph" w:customStyle="1" w:styleId="13">
    <w:name w:val="Обычный1"/>
    <w:rsid w:val="00FE6AE0"/>
    <w:pPr>
      <w:spacing w:after="0" w:line="240" w:lineRule="auto"/>
    </w:pPr>
    <w:rPr>
      <w:rFonts w:ascii="Times New Roman" w:eastAsia="Times New Roman" w:hAnsi="Times New Roman" w:cs="Times New Roman"/>
      <w:sz w:val="24"/>
      <w:szCs w:val="20"/>
      <w:lang w:eastAsia="ru-RU"/>
    </w:rPr>
  </w:style>
  <w:style w:type="paragraph" w:customStyle="1" w:styleId="91">
    <w:name w:val="заголовок 9"/>
    <w:basedOn w:val="a"/>
    <w:next w:val="a"/>
    <w:rsid w:val="00FE6AE0"/>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61">
    <w:name w:val="заголовок 6"/>
    <w:basedOn w:val="a"/>
    <w:next w:val="a"/>
    <w:rsid w:val="00FE6AE0"/>
    <w:pPr>
      <w:keepNext/>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FR1">
    <w:name w:val="FR1"/>
    <w:rsid w:val="00FE6AE0"/>
    <w:pPr>
      <w:widowControl w:val="0"/>
      <w:autoSpaceDE w:val="0"/>
      <w:autoSpaceDN w:val="0"/>
      <w:adjustRightInd w:val="0"/>
      <w:spacing w:before="120" w:after="0" w:line="240" w:lineRule="auto"/>
      <w:ind w:left="160"/>
      <w:jc w:val="center"/>
    </w:pPr>
    <w:rPr>
      <w:rFonts w:ascii="Arial" w:eastAsia="Times New Roman" w:hAnsi="Arial" w:cs="Arial"/>
      <w:b/>
      <w:bCs/>
      <w:sz w:val="24"/>
      <w:szCs w:val="24"/>
      <w:lang w:eastAsia="ru-RU"/>
    </w:rPr>
  </w:style>
  <w:style w:type="paragraph" w:styleId="af2">
    <w:name w:val="Normal (Web)"/>
    <w:aliases w:val="Обычный (Web),Обычный (веб) Знак,Обычный (веб) Знак1 Знак Знак,Обычный (веб) Знак Знак Знак Знак,Обычный (Web) Знак Знак Знак Знак,Обычный (Web) Знак1 Знак Знак,Обычный (веб) Знак Знак1 Знак,Обычный (Web) Знак Знак1 Знак Знак"/>
    <w:basedOn w:val="a"/>
    <w:link w:val="14"/>
    <w:uiPriority w:val="99"/>
    <w:qFormat/>
    <w:rsid w:val="00FE6AE0"/>
    <w:pPr>
      <w:spacing w:after="0" w:line="240" w:lineRule="auto"/>
    </w:pPr>
    <w:rPr>
      <w:rFonts w:ascii="Times New Roman" w:eastAsia="Times New Roman" w:hAnsi="Times New Roman" w:cs="Times New Roman"/>
      <w:sz w:val="24"/>
      <w:szCs w:val="24"/>
      <w:lang w:val="x-none" w:eastAsia="x-none"/>
    </w:rPr>
  </w:style>
  <w:style w:type="character" w:customStyle="1" w:styleId="14">
    <w:name w:val="Обычный (веб) Знак1"/>
    <w:aliases w:val="Обычный (Web) Знак,Обычный (веб) Знак Знак,Обычный (веб) Знак1 Знак Знак Знак,Обычный (веб) Знак Знак Знак Знак Знак,Обычный (Web) Знак Знак Знак Знак Знак,Обычный (Web) Знак1 Знак Знак Знак,Обычный (веб) Знак Знак1 Знак Знак"/>
    <w:link w:val="af2"/>
    <w:uiPriority w:val="99"/>
    <w:rsid w:val="00FE6AE0"/>
    <w:rPr>
      <w:rFonts w:ascii="Times New Roman" w:eastAsia="Times New Roman" w:hAnsi="Times New Roman" w:cs="Times New Roman"/>
      <w:sz w:val="24"/>
      <w:szCs w:val="24"/>
      <w:lang w:val="x-none" w:eastAsia="x-none"/>
    </w:rPr>
  </w:style>
  <w:style w:type="character" w:customStyle="1" w:styleId="SUBST">
    <w:name w:val="__SUBST"/>
    <w:rsid w:val="00FE6AE0"/>
    <w:rPr>
      <w:b/>
      <w:bCs/>
      <w:i/>
      <w:iCs/>
      <w:sz w:val="22"/>
      <w:szCs w:val="22"/>
    </w:rPr>
  </w:style>
  <w:style w:type="character" w:styleId="af3">
    <w:name w:val="Strong"/>
    <w:uiPriority w:val="22"/>
    <w:qFormat/>
    <w:rsid w:val="00FE6AE0"/>
    <w:rPr>
      <w:b/>
    </w:rPr>
  </w:style>
  <w:style w:type="paragraph" w:customStyle="1" w:styleId="51">
    <w:name w:val="заголовок 5"/>
    <w:basedOn w:val="a"/>
    <w:next w:val="a"/>
    <w:rsid w:val="00FE6AE0"/>
    <w:pPr>
      <w:keepNext/>
      <w:spacing w:after="0" w:line="240" w:lineRule="auto"/>
      <w:jc w:val="both"/>
    </w:pPr>
    <w:rPr>
      <w:rFonts w:ascii="Times New Roman" w:eastAsia="Times New Roman" w:hAnsi="Times New Roman" w:cs="Times New Roman"/>
      <w:b/>
      <w:sz w:val="24"/>
      <w:szCs w:val="20"/>
      <w:lang w:val="en-US" w:eastAsia="ru-RU"/>
    </w:rPr>
  </w:style>
  <w:style w:type="paragraph" w:styleId="af4">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
    <w:basedOn w:val="a"/>
    <w:link w:val="15"/>
    <w:rsid w:val="00FE6AE0"/>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uiPriority w:val="99"/>
    <w:semiHidden/>
    <w:rsid w:val="00FE6AE0"/>
    <w:rPr>
      <w:sz w:val="20"/>
      <w:szCs w:val="20"/>
    </w:rPr>
  </w:style>
  <w:style w:type="character" w:customStyle="1" w:styleId="15">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 Знак"/>
    <w:link w:val="af4"/>
    <w:locked/>
    <w:rsid w:val="00FE6AE0"/>
    <w:rPr>
      <w:rFonts w:ascii="Times New Roman" w:eastAsia="Times New Roman" w:hAnsi="Times New Roman" w:cs="Times New Roman"/>
      <w:sz w:val="20"/>
      <w:szCs w:val="20"/>
      <w:lang w:eastAsia="ru-RU"/>
    </w:rPr>
  </w:style>
  <w:style w:type="character" w:styleId="af6">
    <w:name w:val="FollowedHyperlink"/>
    <w:uiPriority w:val="99"/>
    <w:rsid w:val="00FE6AE0"/>
    <w:rPr>
      <w:color w:val="800080"/>
      <w:u w:val="single"/>
    </w:rPr>
  </w:style>
  <w:style w:type="paragraph" w:customStyle="1" w:styleId="xl24">
    <w:name w:val="xl2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lang w:eastAsia="ru-RU"/>
    </w:rPr>
  </w:style>
  <w:style w:type="paragraph" w:customStyle="1" w:styleId="xl25">
    <w:name w:val="xl2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8"/>
      <w:szCs w:val="18"/>
      <w:lang w:eastAsia="ru-RU"/>
    </w:rPr>
  </w:style>
  <w:style w:type="paragraph" w:customStyle="1" w:styleId="xl27">
    <w:name w:val="xl2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9">
    <w:name w:val="xl29"/>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33">
    <w:name w:val="xl33"/>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18"/>
      <w:szCs w:val="18"/>
      <w:lang w:eastAsia="ru-RU"/>
    </w:rPr>
  </w:style>
  <w:style w:type="paragraph" w:customStyle="1" w:styleId="xl38">
    <w:name w:val="xl3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42">
    <w:name w:val="xl42"/>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6">
    <w:name w:val="xl2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8">
    <w:name w:val="xl28"/>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b/>
      <w:bCs/>
      <w:i/>
      <w:iCs/>
      <w:sz w:val="18"/>
      <w:szCs w:val="18"/>
      <w:lang w:eastAsia="ru-RU"/>
    </w:rPr>
  </w:style>
  <w:style w:type="paragraph" w:customStyle="1" w:styleId="xl30">
    <w:name w:val="xl30"/>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8"/>
      <w:szCs w:val="18"/>
      <w:lang w:eastAsia="ru-RU"/>
    </w:rPr>
  </w:style>
  <w:style w:type="paragraph" w:customStyle="1" w:styleId="xl31">
    <w:name w:val="xl31"/>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32">
    <w:name w:val="xl3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34">
    <w:name w:val="xl3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5">
    <w:name w:val="xl3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36">
    <w:name w:val="xl3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i/>
      <w:iCs/>
      <w:sz w:val="18"/>
      <w:szCs w:val="18"/>
      <w:lang w:eastAsia="ru-RU"/>
    </w:rPr>
  </w:style>
  <w:style w:type="paragraph" w:customStyle="1" w:styleId="xl37">
    <w:name w:val="xl3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39">
    <w:name w:val="xl39"/>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i/>
      <w:iCs/>
      <w:sz w:val="18"/>
      <w:szCs w:val="18"/>
      <w:lang w:eastAsia="ru-RU"/>
    </w:rPr>
  </w:style>
  <w:style w:type="paragraph" w:customStyle="1" w:styleId="xl40">
    <w:name w:val="xl40"/>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ru-RU"/>
    </w:rPr>
  </w:style>
  <w:style w:type="paragraph" w:customStyle="1" w:styleId="xl41">
    <w:name w:val="xl41"/>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
    <w:rsid w:val="00FE6AE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44">
    <w:name w:val="xl44"/>
    <w:basedOn w:val="a"/>
    <w:rsid w:val="00FE6AE0"/>
    <w:pPr>
      <w:pBdr>
        <w:top w:val="single" w:sz="8"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5">
    <w:name w:val="xl45"/>
    <w:basedOn w:val="a"/>
    <w:rsid w:val="00FE6AE0"/>
    <w:pPr>
      <w:pBdr>
        <w:top w:val="single" w:sz="8" w:space="0" w:color="auto"/>
        <w:left w:val="single" w:sz="8"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46">
    <w:name w:val="xl46"/>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
    <w:rsid w:val="00FE6AE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b/>
      <w:bCs/>
      <w:i/>
      <w:iCs/>
      <w:sz w:val="18"/>
      <w:szCs w:val="18"/>
      <w:lang w:eastAsia="ru-RU"/>
    </w:rPr>
  </w:style>
  <w:style w:type="paragraph" w:customStyle="1" w:styleId="xl49">
    <w:name w:val="xl49"/>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0">
    <w:name w:val="xl50"/>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51">
    <w:name w:val="xl51"/>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8"/>
      <w:szCs w:val="18"/>
      <w:lang w:eastAsia="ru-RU"/>
    </w:rPr>
  </w:style>
  <w:style w:type="paragraph" w:customStyle="1" w:styleId="xl52">
    <w:name w:val="xl5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53">
    <w:name w:val="xl53"/>
    <w:basedOn w:val="a"/>
    <w:rsid w:val="00FE6AE0"/>
    <w:pPr>
      <w:pBdr>
        <w:top w:val="single" w:sz="4" w:space="0" w:color="auto"/>
        <w:left w:val="single" w:sz="4" w:space="1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54">
    <w:name w:val="xl54"/>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55">
    <w:name w:val="xl5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56">
    <w:name w:val="xl56"/>
    <w:basedOn w:val="a"/>
    <w:rsid w:val="00FE6AE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lang w:eastAsia="ru-RU"/>
    </w:rPr>
  </w:style>
  <w:style w:type="paragraph" w:styleId="16">
    <w:name w:val="toc 1"/>
    <w:basedOn w:val="a"/>
    <w:next w:val="a"/>
    <w:autoRedefine/>
    <w:uiPriority w:val="39"/>
    <w:qFormat/>
    <w:rsid w:val="00FE6AE0"/>
    <w:pPr>
      <w:tabs>
        <w:tab w:val="right" w:leader="dot" w:pos="10260"/>
      </w:tabs>
      <w:spacing w:after="0" w:line="240" w:lineRule="auto"/>
      <w:ind w:left="360" w:right="-621" w:hanging="360"/>
    </w:pPr>
    <w:rPr>
      <w:rFonts w:ascii="Arial" w:eastAsia="Times New Roman" w:hAnsi="Arial" w:cs="Arial"/>
      <w:noProof/>
      <w:sz w:val="24"/>
      <w:szCs w:val="20"/>
      <w:lang w:eastAsia="ru-RU"/>
    </w:rPr>
  </w:style>
  <w:style w:type="paragraph" w:customStyle="1" w:styleId="just">
    <w:name w:val="just"/>
    <w:basedOn w:val="a"/>
    <w:rsid w:val="00FE6AE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7">
    <w:name w:val="1"/>
    <w:basedOn w:val="a"/>
    <w:next w:val="af2"/>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Subtitle"/>
    <w:basedOn w:val="a"/>
    <w:link w:val="af8"/>
    <w:qFormat/>
    <w:rsid w:val="00FE6AE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8">
    <w:name w:val="Подзаголовок Знак"/>
    <w:basedOn w:val="a0"/>
    <w:link w:val="af7"/>
    <w:rsid w:val="00FE6AE0"/>
    <w:rPr>
      <w:rFonts w:ascii="Times New Roman" w:eastAsia="Times New Roman" w:hAnsi="Times New Roman" w:cs="Times New Roman"/>
      <w:sz w:val="24"/>
      <w:szCs w:val="24"/>
      <w:lang w:val="x-none" w:eastAsia="x-none"/>
    </w:rPr>
  </w:style>
  <w:style w:type="paragraph" w:customStyle="1" w:styleId="txtparag">
    <w:name w:val="txtparag"/>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dium1">
    <w:name w:val="medium1"/>
    <w:rsid w:val="00FE6AE0"/>
    <w:rPr>
      <w:rFonts w:ascii="Arial" w:hAnsi="Arial" w:cs="Arial" w:hint="default"/>
      <w:sz w:val="18"/>
      <w:szCs w:val="18"/>
    </w:rPr>
  </w:style>
  <w:style w:type="paragraph" w:customStyle="1" w:styleId="210">
    <w:name w:val="Основной текст 21"/>
    <w:aliases w:val="Îñíîâíîé òåêñò 1,Iniiaiie oaeno 1"/>
    <w:basedOn w:val="a"/>
    <w:rsid w:val="00FE6AE0"/>
    <w:pPr>
      <w:spacing w:after="0" w:line="240" w:lineRule="auto"/>
      <w:ind w:firstLine="851"/>
      <w:jc w:val="both"/>
    </w:pPr>
    <w:rPr>
      <w:rFonts w:ascii="Peterburg" w:eastAsia="Times New Roman" w:hAnsi="Peterburg" w:cs="Times New Roman"/>
      <w:sz w:val="28"/>
      <w:szCs w:val="24"/>
      <w:lang w:eastAsia="ru-RU"/>
    </w:rPr>
  </w:style>
  <w:style w:type="paragraph" w:customStyle="1" w:styleId="font5">
    <w:name w:val="font5"/>
    <w:basedOn w:val="a"/>
    <w:rsid w:val="00FE6AE0"/>
    <w:pPr>
      <w:spacing w:before="100" w:beforeAutospacing="1" w:after="100" w:afterAutospacing="1" w:line="240" w:lineRule="auto"/>
    </w:pPr>
    <w:rPr>
      <w:rFonts w:ascii="Arial CYR" w:eastAsia="Arial Unicode MS" w:hAnsi="Arial CYR" w:cs="Arial CYR"/>
      <w:sz w:val="20"/>
      <w:szCs w:val="20"/>
      <w:lang w:eastAsia="ru-RU"/>
    </w:rPr>
  </w:style>
  <w:style w:type="paragraph" w:customStyle="1" w:styleId="18">
    <w:name w:val="Название1"/>
    <w:basedOn w:val="a"/>
    <w:rsid w:val="00FE6AE0"/>
    <w:pPr>
      <w:spacing w:before="100" w:beforeAutospacing="1" w:after="100" w:afterAutospacing="1" w:line="240" w:lineRule="auto"/>
      <w:jc w:val="center"/>
    </w:pPr>
    <w:rPr>
      <w:rFonts w:ascii="Verdana" w:eastAsia="Times New Roman" w:hAnsi="Verdana" w:cs="Times New Roman"/>
      <w:b/>
      <w:bCs/>
      <w:color w:val="008080"/>
      <w:sz w:val="28"/>
      <w:szCs w:val="28"/>
      <w:lang w:eastAsia="ru-RU"/>
    </w:rPr>
  </w:style>
  <w:style w:type="paragraph" w:customStyle="1" w:styleId="text">
    <w:name w:val="text"/>
    <w:basedOn w:val="a"/>
    <w:rsid w:val="00FE6AE0"/>
    <w:pPr>
      <w:spacing w:before="100" w:beforeAutospacing="1" w:after="100" w:afterAutospacing="1" w:line="240" w:lineRule="auto"/>
    </w:pPr>
    <w:rPr>
      <w:rFonts w:ascii="Verdana" w:eastAsia="Times New Roman" w:hAnsi="Verdana" w:cs="Times New Roman"/>
      <w:lang w:eastAsia="ru-RU"/>
    </w:rPr>
  </w:style>
  <w:style w:type="paragraph" w:customStyle="1" w:styleId="textdop">
    <w:name w:val="textdop"/>
    <w:basedOn w:val="a"/>
    <w:rsid w:val="00FE6AE0"/>
    <w:pPr>
      <w:spacing w:before="100" w:beforeAutospacing="1" w:after="100" w:afterAutospacing="1" w:line="240" w:lineRule="auto"/>
    </w:pPr>
    <w:rPr>
      <w:rFonts w:ascii="Verdana" w:eastAsia="Times New Roman" w:hAnsi="Verdana" w:cs="Times New Roman"/>
      <w:lang w:eastAsia="ru-RU"/>
    </w:rPr>
  </w:style>
  <w:style w:type="character" w:styleId="af9">
    <w:name w:val="Emphasis"/>
    <w:qFormat/>
    <w:rsid w:val="00FE6AE0"/>
    <w:rPr>
      <w:i/>
      <w:iCs/>
    </w:rPr>
  </w:style>
  <w:style w:type="paragraph" w:customStyle="1" w:styleId="25">
    <w:name w:val="заголовок 2"/>
    <w:basedOn w:val="a"/>
    <w:next w:val="a"/>
    <w:rsid w:val="00FE6AE0"/>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71">
    <w:name w:val="заголовок 7"/>
    <w:basedOn w:val="a"/>
    <w:next w:val="a"/>
    <w:rsid w:val="00FE6AE0"/>
    <w:pPr>
      <w:keepNext/>
      <w:spacing w:after="0" w:line="240" w:lineRule="auto"/>
      <w:jc w:val="right"/>
    </w:pPr>
    <w:rPr>
      <w:rFonts w:ascii="Arial" w:eastAsia="Times New Roman" w:hAnsi="Arial" w:cs="Times New Roman"/>
      <w:snapToGrid w:val="0"/>
      <w:color w:val="000000"/>
      <w:sz w:val="28"/>
      <w:szCs w:val="20"/>
      <w:lang w:eastAsia="ru-RU"/>
    </w:rPr>
  </w:style>
  <w:style w:type="paragraph" w:styleId="afa">
    <w:name w:val="Title"/>
    <w:basedOn w:val="a"/>
    <w:link w:val="afb"/>
    <w:qFormat/>
    <w:rsid w:val="00FE6AE0"/>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b">
    <w:name w:val="Название Знак"/>
    <w:basedOn w:val="a0"/>
    <w:link w:val="afa"/>
    <w:rsid w:val="00FE6AE0"/>
    <w:rPr>
      <w:rFonts w:ascii="Times New Roman" w:eastAsia="Times New Roman" w:hAnsi="Times New Roman" w:cs="Times New Roman"/>
      <w:b/>
      <w:sz w:val="28"/>
      <w:szCs w:val="20"/>
      <w:lang w:val="x-none" w:eastAsia="x-none"/>
    </w:rPr>
  </w:style>
  <w:style w:type="paragraph" w:customStyle="1" w:styleId="19">
    <w:name w:val="заголовок 1"/>
    <w:basedOn w:val="a"/>
    <w:next w:val="a"/>
    <w:rsid w:val="00FE6AE0"/>
    <w:pPr>
      <w:keepNext/>
      <w:spacing w:after="0" w:line="240" w:lineRule="auto"/>
      <w:jc w:val="center"/>
    </w:pPr>
    <w:rPr>
      <w:rFonts w:ascii="Times New Roman" w:eastAsia="Times New Roman" w:hAnsi="Times New Roman" w:cs="Times New Roman"/>
      <w:b/>
      <w:sz w:val="36"/>
      <w:szCs w:val="20"/>
      <w:lang w:eastAsia="ru-RU"/>
    </w:rPr>
  </w:style>
  <w:style w:type="paragraph" w:customStyle="1" w:styleId="41">
    <w:name w:val="заголовок 4"/>
    <w:basedOn w:val="a"/>
    <w:next w:val="a"/>
    <w:rsid w:val="00FE6AE0"/>
    <w:pPr>
      <w:keepNext/>
      <w:spacing w:after="0" w:line="240" w:lineRule="auto"/>
      <w:jc w:val="center"/>
    </w:pPr>
    <w:rPr>
      <w:rFonts w:ascii="Times New Roman" w:eastAsia="Times New Roman" w:hAnsi="Times New Roman" w:cs="Times New Roman"/>
      <w:sz w:val="28"/>
      <w:szCs w:val="20"/>
      <w:lang w:eastAsia="ru-RU"/>
    </w:rPr>
  </w:style>
  <w:style w:type="paragraph" w:customStyle="1" w:styleId="81">
    <w:name w:val="заголовок 8"/>
    <w:basedOn w:val="a"/>
    <w:next w:val="a"/>
    <w:rsid w:val="00FE6AE0"/>
    <w:pPr>
      <w:keepNext/>
      <w:spacing w:after="0" w:line="240" w:lineRule="auto"/>
      <w:ind w:left="720"/>
      <w:jc w:val="both"/>
    </w:pPr>
    <w:rPr>
      <w:rFonts w:ascii="Times New Roman" w:eastAsia="Times New Roman" w:hAnsi="Times New Roman" w:cs="Times New Roman"/>
      <w:b/>
      <w:sz w:val="24"/>
      <w:szCs w:val="20"/>
      <w:lang w:eastAsia="ru-RU"/>
    </w:rPr>
  </w:style>
  <w:style w:type="paragraph" w:customStyle="1" w:styleId="35">
    <w:name w:val="заголовок 3"/>
    <w:basedOn w:val="a"/>
    <w:next w:val="a"/>
    <w:rsid w:val="00FE6AE0"/>
    <w:pPr>
      <w:keepNext/>
      <w:spacing w:after="0" w:line="240" w:lineRule="auto"/>
    </w:pPr>
    <w:rPr>
      <w:rFonts w:ascii="Times New Roman" w:eastAsia="Times New Roman" w:hAnsi="Times New Roman" w:cs="Times New Roman"/>
      <w:sz w:val="24"/>
      <w:szCs w:val="20"/>
      <w:lang w:eastAsia="ru-RU"/>
    </w:rPr>
  </w:style>
  <w:style w:type="character" w:customStyle="1" w:styleId="afc">
    <w:name w:val="Основной шрифт"/>
    <w:rsid w:val="00FE6AE0"/>
  </w:style>
  <w:style w:type="character" w:customStyle="1" w:styleId="afd">
    <w:name w:val="номер страницы"/>
    <w:basedOn w:val="afc"/>
    <w:rsid w:val="00FE6AE0"/>
  </w:style>
  <w:style w:type="paragraph" w:customStyle="1" w:styleId="211">
    <w:name w:val="Основной текст с отступом 21"/>
    <w:basedOn w:val="13"/>
    <w:rsid w:val="00FE6AE0"/>
    <w:pPr>
      <w:ind w:left="2880"/>
    </w:pPr>
  </w:style>
  <w:style w:type="paragraph" w:customStyle="1" w:styleId="afe">
    <w:name w:val="ерхний колонтитул"/>
    <w:basedOn w:val="a"/>
    <w:rsid w:val="00FE6AE0"/>
    <w:pPr>
      <w:widowControl w:val="0"/>
      <w:tabs>
        <w:tab w:val="center" w:pos="4536"/>
        <w:tab w:val="right" w:pos="9072"/>
      </w:tabs>
      <w:spacing w:after="0" w:line="360" w:lineRule="auto"/>
      <w:ind w:firstLine="720"/>
      <w:jc w:val="both"/>
    </w:pPr>
    <w:rPr>
      <w:rFonts w:ascii="Times New Roman" w:eastAsia="Times New Roman" w:hAnsi="Times New Roman" w:cs="Times New Roman"/>
      <w:sz w:val="24"/>
      <w:szCs w:val="20"/>
      <w:lang w:eastAsia="ru-RU"/>
    </w:rPr>
  </w:style>
  <w:style w:type="paragraph" w:customStyle="1" w:styleId="xl22">
    <w:name w:val="xl22"/>
    <w:basedOn w:val="a"/>
    <w:rsid w:val="00FE6AE0"/>
    <w:pPr>
      <w:pBdr>
        <w:left w:val="double" w:sz="6" w:space="0" w:color="auto"/>
        <w:bottom w:val="double" w:sz="6" w:space="0" w:color="auto"/>
        <w:right w:val="single" w:sz="8" w:space="0" w:color="auto"/>
      </w:pBdr>
      <w:shd w:val="clear" w:color="auto" w:fill="C0C0C0"/>
      <w:spacing w:before="100" w:beforeAutospacing="1" w:after="100" w:afterAutospacing="1" w:line="240" w:lineRule="auto"/>
      <w:jc w:val="center"/>
      <w:textAlignment w:val="center"/>
    </w:pPr>
    <w:rPr>
      <w:rFonts w:ascii="Arial CYR" w:eastAsia="Times New Roman" w:hAnsi="Arial CYR" w:cs="Arial CYR"/>
      <w:b/>
      <w:bCs/>
      <w:i/>
      <w:iCs/>
      <w:sz w:val="14"/>
      <w:szCs w:val="14"/>
      <w:lang w:eastAsia="ru-RU"/>
    </w:rPr>
  </w:style>
  <w:style w:type="paragraph" w:customStyle="1" w:styleId="xl23">
    <w:name w:val="xl23"/>
    <w:basedOn w:val="a"/>
    <w:rsid w:val="00FE6AE0"/>
    <w:pPr>
      <w:pBdr>
        <w:bottom w:val="double" w:sz="6" w:space="0" w:color="auto"/>
        <w:right w:val="single" w:sz="8" w:space="0" w:color="auto"/>
      </w:pBdr>
      <w:shd w:val="clear" w:color="auto" w:fill="C0C0C0"/>
      <w:spacing w:before="100" w:beforeAutospacing="1" w:after="100" w:afterAutospacing="1" w:line="240" w:lineRule="auto"/>
      <w:jc w:val="center"/>
      <w:textAlignment w:val="center"/>
    </w:pPr>
    <w:rPr>
      <w:rFonts w:ascii="Arial CYR" w:eastAsia="Times New Roman" w:hAnsi="Arial CYR" w:cs="Arial CYR"/>
      <w:b/>
      <w:bCs/>
      <w:i/>
      <w:iCs/>
      <w:sz w:val="14"/>
      <w:szCs w:val="14"/>
      <w:lang w:eastAsia="ru-RU"/>
    </w:rPr>
  </w:style>
  <w:style w:type="paragraph" w:styleId="aff">
    <w:name w:val="Block Text"/>
    <w:basedOn w:val="a"/>
    <w:rsid w:val="00FE6AE0"/>
    <w:pPr>
      <w:spacing w:after="0" w:line="240" w:lineRule="auto"/>
      <w:ind w:left="57" w:right="90"/>
      <w:jc w:val="both"/>
    </w:pPr>
    <w:rPr>
      <w:rFonts w:ascii="Arial" w:eastAsia="Arial Unicode MS" w:hAnsi="Arial" w:cs="Arial"/>
      <w:sz w:val="24"/>
      <w:szCs w:val="24"/>
      <w:lang w:eastAsia="ru-RU"/>
    </w:rPr>
  </w:style>
  <w:style w:type="paragraph" w:customStyle="1" w:styleId="style00a">
    <w:name w:val="style00a"/>
    <w:basedOn w:val="a"/>
    <w:rsid w:val="00FE6AE0"/>
    <w:pPr>
      <w:spacing w:before="100" w:beforeAutospacing="1" w:after="100" w:afterAutospacing="1" w:line="240" w:lineRule="auto"/>
      <w:jc w:val="center"/>
    </w:pPr>
    <w:rPr>
      <w:rFonts w:ascii="Arial" w:eastAsia="Times New Roman" w:hAnsi="Arial" w:cs="Arial"/>
      <w:color w:val="003366"/>
      <w:sz w:val="24"/>
      <w:szCs w:val="24"/>
      <w:lang w:eastAsia="ru-RU"/>
    </w:rPr>
  </w:style>
  <w:style w:type="paragraph" w:customStyle="1" w:styleId="26">
    <w:name w:val="2"/>
    <w:basedOn w:val="a"/>
    <w:next w:val="af2"/>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FE6AE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7">
    <w:name w:val="сновной текст с отступом 2"/>
    <w:basedOn w:val="a"/>
    <w:rsid w:val="00FE6AE0"/>
    <w:pPr>
      <w:widowControl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aff0">
    <w:name w:val="Тема"/>
    <w:basedOn w:val="a"/>
    <w:rsid w:val="00FE6AE0"/>
    <w:pPr>
      <w:spacing w:after="0" w:line="240" w:lineRule="auto"/>
    </w:pPr>
    <w:rPr>
      <w:rFonts w:ascii="Times New Roman" w:eastAsia="Times New Roman" w:hAnsi="Times New Roman" w:cs="Times New Roman"/>
      <w:sz w:val="24"/>
      <w:szCs w:val="24"/>
      <w:lang w:eastAsia="ru-RU"/>
    </w:rPr>
  </w:style>
  <w:style w:type="paragraph" w:customStyle="1" w:styleId="xl74">
    <w:name w:val="xl74"/>
    <w:basedOn w:val="a"/>
    <w:rsid w:val="00FE6AE0"/>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Times New Roman"/>
      <w:sz w:val="18"/>
      <w:szCs w:val="18"/>
      <w:lang w:eastAsia="ru-RU"/>
    </w:rPr>
  </w:style>
  <w:style w:type="paragraph" w:styleId="aff1">
    <w:name w:val="E-mail Signature"/>
    <w:basedOn w:val="a"/>
    <w:link w:val="aff2"/>
    <w:rsid w:val="00FE6AE0"/>
    <w:pPr>
      <w:spacing w:after="0" w:line="240" w:lineRule="auto"/>
    </w:pPr>
    <w:rPr>
      <w:rFonts w:ascii="Times New Roman" w:eastAsia="Times New Roman" w:hAnsi="Times New Roman" w:cs="Times New Roman"/>
      <w:sz w:val="24"/>
      <w:szCs w:val="24"/>
      <w:lang w:eastAsia="ru-RU"/>
    </w:rPr>
  </w:style>
  <w:style w:type="character" w:customStyle="1" w:styleId="aff2">
    <w:name w:val="Электронная подпись Знак"/>
    <w:basedOn w:val="a0"/>
    <w:link w:val="aff1"/>
    <w:rsid w:val="00FE6AE0"/>
    <w:rPr>
      <w:rFonts w:ascii="Times New Roman" w:eastAsia="Times New Roman" w:hAnsi="Times New Roman" w:cs="Times New Roman"/>
      <w:sz w:val="24"/>
      <w:szCs w:val="24"/>
      <w:lang w:eastAsia="ru-RU"/>
    </w:rPr>
  </w:style>
  <w:style w:type="paragraph" w:customStyle="1" w:styleId="1a">
    <w:name w:val="Основной текст с отступом.Основной текст 1.Нумерованный список !!.Надин стиль"/>
    <w:basedOn w:val="a"/>
    <w:rsid w:val="00FE6AE0"/>
    <w:pPr>
      <w:spacing w:after="0" w:line="300" w:lineRule="exact"/>
      <w:ind w:firstLine="709"/>
      <w:jc w:val="both"/>
    </w:pPr>
    <w:rPr>
      <w:rFonts w:ascii="Times New Roman" w:eastAsia="Times New Roman" w:hAnsi="Times New Roman" w:cs="Times New Roman"/>
      <w:sz w:val="26"/>
      <w:szCs w:val="26"/>
      <w:lang w:eastAsia="ru-RU"/>
    </w:rPr>
  </w:style>
  <w:style w:type="paragraph" w:customStyle="1" w:styleId="310">
    <w:name w:val="Основной текст с отступом 31"/>
    <w:basedOn w:val="a"/>
    <w:rsid w:val="00FE6AE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3">
    <w:name w:val="Письмо"/>
    <w:basedOn w:val="a"/>
    <w:rsid w:val="00FE6AE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4">
    <w:name w:val="Нормальный"/>
    <w:basedOn w:val="aff3"/>
    <w:rsid w:val="00FE6AE0"/>
    <w:pPr>
      <w:ind w:firstLine="0"/>
    </w:pPr>
  </w:style>
  <w:style w:type="paragraph" w:customStyle="1" w:styleId="1KGK9">
    <w:name w:val="1KG=K9"/>
    <w:rsid w:val="00FE6AE0"/>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txt">
    <w:name w:val="txt"/>
    <w:basedOn w:val="a"/>
    <w:rsid w:val="00FE6AE0"/>
    <w:pPr>
      <w:spacing w:before="100" w:beforeAutospacing="1" w:after="100" w:afterAutospacing="1" w:line="240" w:lineRule="auto"/>
      <w:jc w:val="both"/>
    </w:pPr>
    <w:rPr>
      <w:rFonts w:ascii="Verdana" w:eastAsia="Times New Roman" w:hAnsi="Verdana" w:cs="Times New Roman"/>
      <w:color w:val="3A240E"/>
      <w:sz w:val="20"/>
      <w:szCs w:val="20"/>
      <w:lang w:eastAsia="ru-RU"/>
    </w:rPr>
  </w:style>
  <w:style w:type="paragraph" w:customStyle="1" w:styleId="normaltext">
    <w:name w:val="normaltext"/>
    <w:basedOn w:val="a"/>
    <w:rsid w:val="00FE6AE0"/>
    <w:pPr>
      <w:spacing w:before="100" w:beforeAutospacing="1" w:after="100" w:afterAutospacing="1" w:line="240" w:lineRule="auto"/>
    </w:pPr>
    <w:rPr>
      <w:rFonts w:ascii="Arial" w:eastAsia="Times New Roman" w:hAnsi="Arial" w:cs="Arial"/>
      <w:color w:val="000000"/>
      <w:sz w:val="21"/>
      <w:szCs w:val="21"/>
      <w:lang w:eastAsia="ru-RU"/>
    </w:rPr>
  </w:style>
  <w:style w:type="paragraph" w:customStyle="1" w:styleId="ConsNormal">
    <w:name w:val="ConsNormal"/>
    <w:rsid w:val="00FE6A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E6A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ntc1">
    <w:name w:val="ntc1"/>
    <w:rsid w:val="00FE6AE0"/>
    <w:rPr>
      <w:color w:val="A0A0A0"/>
    </w:rPr>
  </w:style>
  <w:style w:type="paragraph" w:customStyle="1" w:styleId="tx">
    <w:name w:val="tx"/>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text">
    <w:name w:val="pagetext"/>
    <w:basedOn w:val="a"/>
    <w:rsid w:val="00FE6AE0"/>
    <w:pPr>
      <w:spacing w:before="100" w:beforeAutospacing="1" w:after="100" w:afterAutospacing="1" w:line="240" w:lineRule="auto"/>
    </w:pPr>
    <w:rPr>
      <w:rFonts w:ascii="Arial" w:eastAsia="Times New Roman" w:hAnsi="Arial" w:cs="Arial"/>
      <w:sz w:val="21"/>
      <w:szCs w:val="21"/>
      <w:lang w:eastAsia="ru-RU"/>
    </w:rPr>
  </w:style>
  <w:style w:type="paragraph" w:customStyle="1" w:styleId="headers">
    <w:name w:val="headers"/>
    <w:basedOn w:val="a"/>
    <w:rsid w:val="00FE6AE0"/>
    <w:pPr>
      <w:spacing w:before="100" w:beforeAutospacing="1" w:after="100" w:afterAutospacing="1" w:line="240" w:lineRule="auto"/>
    </w:pPr>
    <w:rPr>
      <w:rFonts w:ascii="Arial" w:eastAsia="Times New Roman" w:hAnsi="Arial" w:cs="Arial"/>
      <w:b/>
      <w:bCs/>
      <w:sz w:val="25"/>
      <w:szCs w:val="25"/>
      <w:lang w:eastAsia="ru-RU"/>
    </w:rPr>
  </w:style>
  <w:style w:type="paragraph" w:customStyle="1" w:styleId="aff5">
    <w:name w:val="Знак"/>
    <w:basedOn w:val="a"/>
    <w:rsid w:val="00FE6AE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text1">
    <w:name w:val="text1"/>
    <w:rsid w:val="00FE6AE0"/>
    <w:rPr>
      <w:rFonts w:ascii="Verdana" w:hAnsi="Verdana" w:hint="default"/>
      <w:i w:val="0"/>
      <w:iCs w:val="0"/>
      <w:color w:val="273234"/>
      <w:sz w:val="19"/>
      <w:szCs w:val="19"/>
    </w:rPr>
  </w:style>
  <w:style w:type="paragraph" w:customStyle="1" w:styleId="hbpr">
    <w:name w:val="hbpr"/>
    <w:basedOn w:val="a"/>
    <w:rsid w:val="00FE6AE0"/>
    <w:pPr>
      <w:spacing w:before="100" w:beforeAutospacing="1" w:after="100" w:afterAutospacing="1" w:line="240" w:lineRule="auto"/>
      <w:jc w:val="both"/>
    </w:pPr>
    <w:rPr>
      <w:rFonts w:ascii="Times New Roman" w:eastAsia="Times New Roman" w:hAnsi="Times New Roman" w:cs="Times New Roman"/>
      <w:b/>
      <w:bCs/>
      <w:color w:val="000000"/>
      <w:sz w:val="24"/>
      <w:szCs w:val="24"/>
      <w:lang w:eastAsia="ru-RU"/>
    </w:rPr>
  </w:style>
  <w:style w:type="paragraph" w:customStyle="1" w:styleId="anons">
    <w:name w:val="anons"/>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6">
    <w:name w:val="List Continue 3"/>
    <w:basedOn w:val="a"/>
    <w:rsid w:val="00FE6AE0"/>
    <w:pPr>
      <w:spacing w:after="120" w:line="240" w:lineRule="auto"/>
      <w:ind w:left="849"/>
    </w:pPr>
    <w:rPr>
      <w:rFonts w:ascii="Times New Roman" w:eastAsia="Times New Roman" w:hAnsi="Times New Roman" w:cs="Times New Roman"/>
      <w:sz w:val="24"/>
      <w:szCs w:val="24"/>
      <w:lang w:eastAsia="ru-RU"/>
    </w:rPr>
  </w:style>
  <w:style w:type="character" w:customStyle="1" w:styleId="zag21">
    <w:name w:val="zag21"/>
    <w:rsid w:val="00FE6AE0"/>
    <w:rPr>
      <w:rFonts w:ascii="Verdana" w:hAnsi="Verdana" w:hint="default"/>
      <w:b/>
      <w:bCs/>
      <w:i w:val="0"/>
      <w:iCs w:val="0"/>
      <w:color w:val="0064B1"/>
      <w:sz w:val="18"/>
      <w:szCs w:val="18"/>
    </w:rPr>
  </w:style>
  <w:style w:type="paragraph" w:customStyle="1" w:styleId="selected">
    <w:name w:val="selected"/>
    <w:basedOn w:val="a"/>
    <w:rsid w:val="00FE6AE0"/>
    <w:pPr>
      <w:spacing w:before="100" w:beforeAutospacing="1" w:after="100" w:afterAutospacing="1" w:line="240" w:lineRule="auto"/>
    </w:pPr>
    <w:rPr>
      <w:rFonts w:ascii="Tahoma" w:eastAsia="Times New Roman" w:hAnsi="Tahoma" w:cs="Tahoma"/>
      <w:color w:val="666666"/>
      <w:lang w:eastAsia="ru-RU"/>
    </w:rPr>
  </w:style>
  <w:style w:type="paragraph" w:customStyle="1" w:styleId="defscrRUSTxtStyleText">
    <w:name w:val="defscr_RUS_TxtStyleText"/>
    <w:basedOn w:val="a"/>
    <w:rsid w:val="00FE6AE0"/>
    <w:pPr>
      <w:widowControl w:val="0"/>
      <w:spacing w:before="120" w:after="0" w:line="240" w:lineRule="auto"/>
      <w:ind w:firstLine="425"/>
      <w:jc w:val="both"/>
    </w:pPr>
    <w:rPr>
      <w:rFonts w:ascii="Times New Roman" w:eastAsia="Times New Roman" w:hAnsi="Times New Roman" w:cs="Times New Roman"/>
      <w:noProof/>
      <w:color w:val="000000"/>
      <w:sz w:val="24"/>
      <w:szCs w:val="20"/>
      <w:lang w:eastAsia="ru-RU"/>
    </w:rPr>
  </w:style>
  <w:style w:type="paragraph" w:customStyle="1" w:styleId="aff6">
    <w:name w:val="Знак Знак Знак"/>
    <w:basedOn w:val="a"/>
    <w:rsid w:val="00FE6AE0"/>
    <w:pPr>
      <w:spacing w:after="160" w:line="240" w:lineRule="exact"/>
    </w:pPr>
    <w:rPr>
      <w:rFonts w:ascii="Verdana" w:eastAsia="Times New Roman" w:hAnsi="Verdana" w:cs="Times New Roman"/>
      <w:sz w:val="20"/>
      <w:szCs w:val="20"/>
      <w:lang w:val="en-US"/>
    </w:rPr>
  </w:style>
  <w:style w:type="paragraph" w:customStyle="1" w:styleId="aff7">
    <w:name w:val="текст основной"/>
    <w:rsid w:val="00FE6AE0"/>
    <w:pPr>
      <w:tabs>
        <w:tab w:val="right" w:pos="7200"/>
      </w:tabs>
      <w:autoSpaceDE w:val="0"/>
      <w:autoSpaceDN w:val="0"/>
      <w:adjustRightInd w:val="0"/>
      <w:spacing w:after="0" w:line="240" w:lineRule="auto"/>
      <w:ind w:firstLine="567"/>
      <w:jc w:val="both"/>
    </w:pPr>
    <w:rPr>
      <w:rFonts w:ascii="FreeSetC" w:eastAsia="Times New Roman" w:hAnsi="FreeSetC" w:cs="Times New Roman"/>
      <w:color w:val="000000"/>
      <w:lang w:eastAsia="ru-RU"/>
    </w:rPr>
  </w:style>
  <w:style w:type="paragraph" w:styleId="HTML">
    <w:name w:val="HTML Preformatted"/>
    <w:basedOn w:val="a"/>
    <w:link w:val="HTML0"/>
    <w:rsid w:val="00FE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FE6AE0"/>
    <w:rPr>
      <w:rFonts w:ascii="Courier New" w:eastAsia="Times New Roman" w:hAnsi="Courier New" w:cs="Courier New"/>
      <w:sz w:val="20"/>
      <w:szCs w:val="20"/>
      <w:lang w:eastAsia="ru-RU"/>
    </w:rPr>
  </w:style>
  <w:style w:type="paragraph" w:customStyle="1" w:styleId="tabletitle">
    <w:name w:val="table_title"/>
    <w:basedOn w:val="a"/>
    <w:rsid w:val="00FE6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2"/>
    <w:basedOn w:val="a"/>
    <w:rsid w:val="00FE6AE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reachbanner">
    <w:name w:val="_reachbanner_"/>
    <w:basedOn w:val="a"/>
    <w:rsid w:val="00FE6AE0"/>
    <w:pPr>
      <w:spacing w:before="192" w:after="192" w:line="240" w:lineRule="auto"/>
    </w:pPr>
    <w:rPr>
      <w:rFonts w:ascii="Times New Roman" w:eastAsia="Times New Roman" w:hAnsi="Times New Roman" w:cs="Times New Roman"/>
      <w:sz w:val="24"/>
      <w:szCs w:val="24"/>
      <w:lang w:eastAsia="ru-RU"/>
    </w:rPr>
  </w:style>
  <w:style w:type="character" w:customStyle="1" w:styleId="textblue1">
    <w:name w:val="text_blue1"/>
    <w:rsid w:val="00FE6AE0"/>
    <w:rPr>
      <w:b/>
      <w:bCs/>
      <w:color w:val="1061A5"/>
      <w:sz w:val="22"/>
      <w:szCs w:val="22"/>
    </w:rPr>
  </w:style>
  <w:style w:type="paragraph" w:customStyle="1" w:styleId="Char">
    <w:name w:val="Знак Знак Знак Знак Знак Char Знак Знак"/>
    <w:basedOn w:val="a"/>
    <w:rsid w:val="00FE6AE0"/>
    <w:pPr>
      <w:shd w:val="clear" w:color="auto" w:fill="FFFFFF"/>
      <w:tabs>
        <w:tab w:val="decimal" w:pos="1080"/>
      </w:tabs>
      <w:spacing w:after="160" w:line="240" w:lineRule="exact"/>
    </w:pPr>
    <w:rPr>
      <w:rFonts w:ascii="Verdana" w:eastAsia="Times New Roman" w:hAnsi="Verdana" w:cs="Verdana"/>
      <w:lang w:val="en-US"/>
    </w:rPr>
  </w:style>
  <w:style w:type="paragraph" w:customStyle="1" w:styleId="newscontent">
    <w:name w:val="news_content"/>
    <w:basedOn w:val="a"/>
    <w:rsid w:val="00FE6AE0"/>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memosubhard">
    <w:name w:val="memosubhard"/>
    <w:basedOn w:val="a"/>
    <w:rsid w:val="00FE6AE0"/>
    <w:pPr>
      <w:spacing w:before="100" w:beforeAutospacing="1" w:after="100" w:afterAutospacing="1" w:line="240" w:lineRule="auto"/>
      <w:jc w:val="both"/>
    </w:pPr>
    <w:rPr>
      <w:rFonts w:ascii="Verdana" w:eastAsia="Times New Roman" w:hAnsi="Verdana" w:cs="Times New Roman"/>
      <w:b/>
      <w:bCs/>
      <w:color w:val="000000"/>
      <w:sz w:val="18"/>
      <w:szCs w:val="18"/>
      <w:lang w:eastAsia="ru-RU"/>
    </w:rPr>
  </w:style>
  <w:style w:type="paragraph" w:customStyle="1" w:styleId="memotext">
    <w:name w:val="memotext"/>
    <w:basedOn w:val="a"/>
    <w:rsid w:val="00FE6AE0"/>
    <w:pPr>
      <w:spacing w:before="100" w:beforeAutospacing="1" w:after="100" w:afterAutospacing="1" w:line="240" w:lineRule="auto"/>
      <w:jc w:val="both"/>
    </w:pPr>
    <w:rPr>
      <w:rFonts w:ascii="Verdana" w:eastAsia="Times New Roman" w:hAnsi="Verdana" w:cs="Times New Roman"/>
      <w:color w:val="000000"/>
      <w:sz w:val="18"/>
      <w:szCs w:val="18"/>
      <w:lang w:eastAsia="ru-RU"/>
    </w:rPr>
  </w:style>
  <w:style w:type="paragraph" w:customStyle="1" w:styleId="aff8">
    <w:name w:val="Цитаты"/>
    <w:basedOn w:val="a"/>
    <w:rsid w:val="00FE6AE0"/>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customStyle="1" w:styleId="font0">
    <w:name w:val="font0"/>
    <w:basedOn w:val="a"/>
    <w:rsid w:val="00FE6AE0"/>
    <w:pPr>
      <w:spacing w:before="100" w:beforeAutospacing="1" w:after="100" w:afterAutospacing="1" w:line="240" w:lineRule="auto"/>
    </w:pPr>
    <w:rPr>
      <w:rFonts w:ascii="Arial" w:eastAsia="Times New Roman" w:hAnsi="Arial" w:cs="Arial"/>
      <w:sz w:val="16"/>
      <w:szCs w:val="16"/>
      <w:lang w:eastAsia="ru-RU"/>
    </w:rPr>
  </w:style>
  <w:style w:type="paragraph" w:customStyle="1" w:styleId="font1">
    <w:name w:val="font1"/>
    <w:basedOn w:val="a"/>
    <w:rsid w:val="00FE6AE0"/>
    <w:pPr>
      <w:spacing w:before="100" w:beforeAutospacing="1" w:after="100" w:afterAutospacing="1" w:line="240" w:lineRule="auto"/>
    </w:pPr>
    <w:rPr>
      <w:rFonts w:ascii="Arial" w:eastAsia="Times New Roman" w:hAnsi="Arial" w:cs="Arial"/>
      <w:sz w:val="16"/>
      <w:szCs w:val="16"/>
      <w:lang w:eastAsia="ru-RU"/>
    </w:rPr>
  </w:style>
  <w:style w:type="paragraph" w:customStyle="1" w:styleId="font6">
    <w:name w:val="font6"/>
    <w:basedOn w:val="a"/>
    <w:rsid w:val="00FE6AE0"/>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60">
    <w:name w:val="xl60"/>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1">
    <w:name w:val="xl61"/>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2">
    <w:name w:val="xl62"/>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3">
    <w:name w:val="xl63"/>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E6A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E6AE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3">
    <w:name w:val="xl73"/>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75">
    <w:name w:val="xl75"/>
    <w:basedOn w:val="a"/>
    <w:rsid w:val="00FE6AE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lang w:eastAsia="ru-RU"/>
    </w:rPr>
  </w:style>
  <w:style w:type="paragraph" w:customStyle="1" w:styleId="xl76">
    <w:name w:val="xl76"/>
    <w:basedOn w:val="a"/>
    <w:rsid w:val="00FE6AE0"/>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7">
    <w:name w:val="xl77"/>
    <w:basedOn w:val="a"/>
    <w:rsid w:val="00FE6AE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E6AE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E6A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E6A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E6AE0"/>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E6AE0"/>
    <w:pPr>
      <w:pBdr>
        <w:top w:val="single" w:sz="4" w:space="0" w:color="auto"/>
        <w:left w:val="double" w:sz="6"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E6AE0"/>
    <w:pP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FE6AE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5">
    <w:name w:val="xl85"/>
    <w:basedOn w:val="a"/>
    <w:rsid w:val="00FE6AE0"/>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10">
    <w:name w:val="Знак11"/>
    <w:basedOn w:val="a"/>
    <w:rsid w:val="00FE6AE0"/>
    <w:pPr>
      <w:spacing w:after="0" w:line="240" w:lineRule="auto"/>
    </w:pPr>
    <w:rPr>
      <w:rFonts w:ascii="Verdana" w:eastAsia="Times New Roman" w:hAnsi="Verdana" w:cs="Verdana"/>
      <w:sz w:val="20"/>
      <w:szCs w:val="20"/>
      <w:lang w:val="en-US"/>
    </w:rPr>
  </w:style>
  <w:style w:type="character" w:customStyle="1" w:styleId="product1">
    <w:name w:val="product1"/>
    <w:rsid w:val="00FE6AE0"/>
    <w:rPr>
      <w:rFonts w:ascii="Verdana" w:hAnsi="Verdana" w:hint="default"/>
      <w:sz w:val="24"/>
      <w:szCs w:val="24"/>
    </w:rPr>
  </w:style>
  <w:style w:type="character" w:customStyle="1" w:styleId="style151">
    <w:name w:val="style151"/>
    <w:rsid w:val="00FE6AE0"/>
    <w:rPr>
      <w:color w:val="000066"/>
    </w:rPr>
  </w:style>
  <w:style w:type="character" w:customStyle="1" w:styleId="aff9">
    <w:name w:val="Знак Знак"/>
    <w:locked/>
    <w:rsid w:val="00FE6AE0"/>
    <w:rPr>
      <w:lang w:val="ru-RU" w:eastAsia="ru-RU" w:bidi="ar-SA"/>
    </w:rPr>
  </w:style>
  <w:style w:type="character" w:customStyle="1" w:styleId="font1my1">
    <w:name w:val="font1my1"/>
    <w:rsid w:val="00FE6AE0"/>
    <w:rPr>
      <w:rFonts w:ascii="Tahoma" w:hAnsi="Tahoma" w:cs="Tahoma" w:hint="default"/>
      <w:b/>
      <w:bCs/>
      <w:sz w:val="20"/>
      <w:szCs w:val="20"/>
    </w:rPr>
  </w:style>
  <w:style w:type="character" w:customStyle="1" w:styleId="greenurl1">
    <w:name w:val="green_url1"/>
    <w:rsid w:val="00FE6AE0"/>
    <w:rPr>
      <w:color w:val="006600"/>
    </w:rPr>
  </w:style>
  <w:style w:type="paragraph" w:customStyle="1" w:styleId="text2">
    <w:name w:val="text2"/>
    <w:basedOn w:val="a"/>
    <w:rsid w:val="00FE6AE0"/>
    <w:pPr>
      <w:spacing w:before="100" w:beforeAutospacing="1" w:after="120" w:line="240" w:lineRule="auto"/>
    </w:pPr>
    <w:rPr>
      <w:rFonts w:ascii="Tahoma" w:eastAsia="Times New Roman" w:hAnsi="Tahoma" w:cs="Tahoma"/>
      <w:color w:val="484848"/>
      <w:sz w:val="26"/>
      <w:szCs w:val="26"/>
      <w:lang w:eastAsia="ru-RU"/>
    </w:rPr>
  </w:style>
  <w:style w:type="paragraph" w:styleId="affa">
    <w:name w:val="List Paragraph"/>
    <w:basedOn w:val="a"/>
    <w:qFormat/>
    <w:rsid w:val="00FE6AE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FE6AE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E6AE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b">
    <w:name w:val="ВерхКолонтитул Знак Знак"/>
    <w:basedOn w:val="a0"/>
    <w:rsid w:val="00FE6AE0"/>
  </w:style>
  <w:style w:type="character" w:customStyle="1" w:styleId="b-serplistiteminfodomain">
    <w:name w:val="b-serp__list_item_info_domain"/>
    <w:basedOn w:val="a0"/>
    <w:rsid w:val="00FE6AE0"/>
  </w:style>
  <w:style w:type="character" w:customStyle="1" w:styleId="42">
    <w:name w:val="Заголовок 4 Знак Знак"/>
    <w:aliases w:val="Заголовок 4 Знак Знак Знак1 Знак Знак Знак"/>
    <w:rsid w:val="00FE6AE0"/>
    <w:rPr>
      <w:rFonts w:ascii="Arial" w:hAnsi="Arial"/>
      <w:b/>
      <w:bCs/>
      <w:i/>
      <w:sz w:val="22"/>
      <w:szCs w:val="24"/>
      <w:lang w:val="ru-RU" w:eastAsia="ru-RU" w:bidi="ar-SA"/>
    </w:rPr>
  </w:style>
  <w:style w:type="character" w:styleId="affc">
    <w:name w:val="footnote reference"/>
    <w:aliases w:val="Знак сноски 1,Знак сноски-FN,Ciae niinee-FN,Referencia nota al pie,fr,Used by Word for Help footnote symbols,сноска,Avg - Знак сноски,avg-Знак сноски,ООО Знак сноски,СНОСКА,сноска1,ftref,Avg,вески,ХИА_ЗС,Знак сноски1,SUPERS"/>
    <w:qFormat/>
    <w:rsid w:val="00FE6AE0"/>
    <w:rPr>
      <w:vertAlign w:val="superscript"/>
    </w:rPr>
  </w:style>
  <w:style w:type="paragraph" w:styleId="29">
    <w:name w:val="toc 2"/>
    <w:basedOn w:val="a"/>
    <w:next w:val="a"/>
    <w:autoRedefine/>
    <w:uiPriority w:val="39"/>
    <w:rsid w:val="00FE6AE0"/>
    <w:pPr>
      <w:spacing w:after="0" w:line="240" w:lineRule="auto"/>
      <w:ind w:left="240"/>
    </w:pPr>
    <w:rPr>
      <w:rFonts w:ascii="Times New Roman" w:eastAsia="Times New Roman" w:hAnsi="Times New Roman" w:cs="Times New Roman"/>
      <w:sz w:val="24"/>
      <w:szCs w:val="24"/>
      <w:lang w:eastAsia="ru-RU"/>
    </w:rPr>
  </w:style>
  <w:style w:type="paragraph" w:styleId="37">
    <w:name w:val="toc 3"/>
    <w:basedOn w:val="a"/>
    <w:next w:val="a"/>
    <w:autoRedefine/>
    <w:uiPriority w:val="39"/>
    <w:rsid w:val="00FE6AE0"/>
    <w:pPr>
      <w:spacing w:after="0" w:line="240" w:lineRule="auto"/>
      <w:ind w:left="480"/>
    </w:pPr>
    <w:rPr>
      <w:rFonts w:ascii="Times New Roman" w:eastAsia="Times New Roman" w:hAnsi="Times New Roman" w:cs="Times New Roman"/>
      <w:sz w:val="24"/>
      <w:szCs w:val="24"/>
      <w:lang w:eastAsia="ru-RU"/>
    </w:rPr>
  </w:style>
  <w:style w:type="paragraph" w:styleId="43">
    <w:name w:val="toc 4"/>
    <w:basedOn w:val="a"/>
    <w:next w:val="a"/>
    <w:autoRedefine/>
    <w:uiPriority w:val="39"/>
    <w:rsid w:val="00FE6AE0"/>
    <w:pPr>
      <w:spacing w:after="0" w:line="240" w:lineRule="auto"/>
      <w:ind w:left="720"/>
    </w:pPr>
    <w:rPr>
      <w:rFonts w:ascii="Times New Roman" w:eastAsia="Times New Roman" w:hAnsi="Times New Roman" w:cs="Times New Roman"/>
      <w:sz w:val="24"/>
      <w:szCs w:val="24"/>
      <w:lang w:eastAsia="ru-RU"/>
    </w:rPr>
  </w:style>
  <w:style w:type="paragraph" w:styleId="52">
    <w:name w:val="toc 5"/>
    <w:basedOn w:val="a"/>
    <w:next w:val="a"/>
    <w:autoRedefine/>
    <w:uiPriority w:val="39"/>
    <w:rsid w:val="00FE6AE0"/>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
    <w:next w:val="a"/>
    <w:autoRedefine/>
    <w:uiPriority w:val="39"/>
    <w:rsid w:val="00FE6AE0"/>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uiPriority w:val="39"/>
    <w:rsid w:val="00FE6AE0"/>
    <w:pPr>
      <w:spacing w:after="0" w:line="240" w:lineRule="auto"/>
      <w:ind w:left="1440"/>
    </w:pPr>
    <w:rPr>
      <w:rFonts w:ascii="Times New Roman" w:eastAsia="Times New Roman" w:hAnsi="Times New Roman" w:cs="Times New Roman"/>
      <w:sz w:val="24"/>
      <w:szCs w:val="24"/>
      <w:lang w:eastAsia="ru-RU"/>
    </w:rPr>
  </w:style>
  <w:style w:type="paragraph" w:styleId="82">
    <w:name w:val="toc 8"/>
    <w:basedOn w:val="a"/>
    <w:next w:val="a"/>
    <w:autoRedefine/>
    <w:uiPriority w:val="39"/>
    <w:rsid w:val="00FE6AE0"/>
    <w:pPr>
      <w:spacing w:after="0" w:line="240" w:lineRule="auto"/>
      <w:ind w:left="1680"/>
    </w:pPr>
    <w:rPr>
      <w:rFonts w:ascii="Times New Roman" w:eastAsia="Times New Roman" w:hAnsi="Times New Roman" w:cs="Times New Roman"/>
      <w:sz w:val="24"/>
      <w:szCs w:val="24"/>
      <w:lang w:eastAsia="ru-RU"/>
    </w:rPr>
  </w:style>
  <w:style w:type="paragraph" w:styleId="92">
    <w:name w:val="toc 9"/>
    <w:basedOn w:val="a"/>
    <w:next w:val="a"/>
    <w:autoRedefine/>
    <w:uiPriority w:val="39"/>
    <w:rsid w:val="00FE6AE0"/>
    <w:pPr>
      <w:spacing w:after="0" w:line="240" w:lineRule="auto"/>
      <w:ind w:left="1920"/>
    </w:pPr>
    <w:rPr>
      <w:rFonts w:ascii="Times New Roman" w:eastAsia="Times New Roman" w:hAnsi="Times New Roman" w:cs="Times New Roman"/>
      <w:sz w:val="24"/>
      <w:szCs w:val="24"/>
      <w:lang w:eastAsia="ru-RU"/>
    </w:rPr>
  </w:style>
  <w:style w:type="paragraph" w:styleId="affd">
    <w:name w:val="Document Map"/>
    <w:basedOn w:val="a"/>
    <w:link w:val="affe"/>
    <w:semiHidden/>
    <w:rsid w:val="00FE6AE0"/>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0"/>
    <w:link w:val="affd"/>
    <w:semiHidden/>
    <w:rsid w:val="00FE6AE0"/>
    <w:rPr>
      <w:rFonts w:ascii="Tahoma" w:eastAsia="Times New Roman" w:hAnsi="Tahoma" w:cs="Tahoma"/>
      <w:sz w:val="20"/>
      <w:szCs w:val="20"/>
      <w:shd w:val="clear" w:color="auto" w:fill="000080"/>
      <w:lang w:eastAsia="ru-RU"/>
    </w:rPr>
  </w:style>
  <w:style w:type="character" w:customStyle="1" w:styleId="submenu-table">
    <w:name w:val="submenu-table"/>
    <w:basedOn w:val="a0"/>
    <w:rsid w:val="00FE6AE0"/>
  </w:style>
  <w:style w:type="character" w:customStyle="1" w:styleId="teljs-tracker-main-number">
    <w:name w:val="tel js-tracker-main-number"/>
    <w:basedOn w:val="a0"/>
    <w:rsid w:val="00FE6AE0"/>
  </w:style>
  <w:style w:type="character" w:customStyle="1" w:styleId="b-pseudo-linkjs-companyphones">
    <w:name w:val="b-pseudo-link js-company_phones"/>
    <w:basedOn w:val="a0"/>
    <w:rsid w:val="00FE6AE0"/>
  </w:style>
  <w:style w:type="character" w:customStyle="1" w:styleId="btn">
    <w:name w:val="btn"/>
    <w:basedOn w:val="a0"/>
    <w:rsid w:val="00FE6AE0"/>
  </w:style>
  <w:style w:type="character" w:customStyle="1" w:styleId="afff">
    <w:name w:val="Текст Знак"/>
    <w:aliases w:val="Знак5 Знак"/>
    <w:link w:val="afff0"/>
    <w:rsid w:val="00FE6AE0"/>
    <w:rPr>
      <w:rFonts w:ascii="Courier New" w:hAnsi="Courier New"/>
    </w:rPr>
  </w:style>
  <w:style w:type="paragraph" w:styleId="afff0">
    <w:name w:val="Plain Text"/>
    <w:aliases w:val="Знак5"/>
    <w:basedOn w:val="a"/>
    <w:link w:val="afff"/>
    <w:rsid w:val="00FE6AE0"/>
    <w:pPr>
      <w:spacing w:after="0" w:line="240" w:lineRule="auto"/>
    </w:pPr>
    <w:rPr>
      <w:rFonts w:ascii="Courier New" w:hAnsi="Courier New"/>
    </w:rPr>
  </w:style>
  <w:style w:type="character" w:customStyle="1" w:styleId="1b">
    <w:name w:val="Текст Знак1"/>
    <w:basedOn w:val="a0"/>
    <w:uiPriority w:val="99"/>
    <w:semiHidden/>
    <w:rsid w:val="00FE6AE0"/>
    <w:rPr>
      <w:rFonts w:ascii="Consolas" w:hAnsi="Consolas" w:cs="Consolas"/>
      <w:sz w:val="21"/>
      <w:szCs w:val="21"/>
    </w:rPr>
  </w:style>
  <w:style w:type="paragraph" w:styleId="2a">
    <w:name w:val="List 2"/>
    <w:basedOn w:val="a"/>
    <w:rsid w:val="00FE6AE0"/>
    <w:pPr>
      <w:spacing w:after="0" w:line="240" w:lineRule="auto"/>
      <w:ind w:left="720" w:hanging="360"/>
    </w:pPr>
    <w:rPr>
      <w:rFonts w:ascii="Times New Roman" w:eastAsia="Times New Roman" w:hAnsi="Times New Roman" w:cs="Times New Roman"/>
      <w:sz w:val="20"/>
      <w:szCs w:val="20"/>
      <w:lang w:eastAsia="ru-RU"/>
    </w:rPr>
  </w:style>
  <w:style w:type="paragraph" w:styleId="afff1">
    <w:name w:val="Normal Indent"/>
    <w:aliases w:val="Норм. отступ,Нормальный отступ"/>
    <w:basedOn w:val="a"/>
    <w:rsid w:val="00FE6AE0"/>
    <w:pPr>
      <w:spacing w:after="0" w:line="240" w:lineRule="auto"/>
      <w:ind w:left="720"/>
    </w:pPr>
    <w:rPr>
      <w:rFonts w:ascii="Times New Roman" w:eastAsia="Times New Roman" w:hAnsi="Times New Roman" w:cs="Times New Roman"/>
      <w:sz w:val="20"/>
      <w:szCs w:val="20"/>
      <w:lang w:eastAsia="ru-RU"/>
    </w:rPr>
  </w:style>
  <w:style w:type="paragraph" w:customStyle="1" w:styleId="13-1">
    <w:name w:val="Стиль13-1"/>
    <w:basedOn w:val="a"/>
    <w:link w:val="13-10"/>
    <w:rsid w:val="00FE6AE0"/>
    <w:pPr>
      <w:spacing w:after="0" w:line="240" w:lineRule="auto"/>
      <w:ind w:firstLine="709"/>
      <w:jc w:val="both"/>
    </w:pPr>
    <w:rPr>
      <w:rFonts w:ascii="Times New Roman" w:eastAsia="Times New Roman" w:hAnsi="Times New Roman" w:cs="Times New Roman"/>
      <w:sz w:val="26"/>
      <w:szCs w:val="24"/>
      <w:lang w:val="x-none" w:eastAsia="x-none"/>
    </w:rPr>
  </w:style>
  <w:style w:type="character" w:customStyle="1" w:styleId="13-10">
    <w:name w:val="Стиль13-1 Знак"/>
    <w:link w:val="13-1"/>
    <w:rsid w:val="00FE6AE0"/>
    <w:rPr>
      <w:rFonts w:ascii="Times New Roman" w:eastAsia="Times New Roman" w:hAnsi="Times New Roman" w:cs="Times New Roman"/>
      <w:sz w:val="26"/>
      <w:szCs w:val="24"/>
      <w:lang w:val="x-none" w:eastAsia="x-none"/>
    </w:rPr>
  </w:style>
  <w:style w:type="paragraph" w:styleId="1c">
    <w:name w:val="index 1"/>
    <w:basedOn w:val="a"/>
    <w:next w:val="a"/>
    <w:autoRedefine/>
    <w:rsid w:val="00FE6AE0"/>
    <w:pPr>
      <w:spacing w:before="60" w:after="60" w:line="240" w:lineRule="auto"/>
      <w:ind w:left="240" w:hanging="240"/>
      <w:jc w:val="both"/>
    </w:pPr>
    <w:rPr>
      <w:rFonts w:ascii="Verdana" w:eastAsia="Times New Roman" w:hAnsi="Verdana" w:cs="Times New Roman"/>
      <w:sz w:val="19"/>
      <w:szCs w:val="19"/>
      <w:lang w:eastAsia="ru-RU"/>
    </w:rPr>
  </w:style>
  <w:style w:type="character" w:customStyle="1" w:styleId="53">
    <w:name w:val="Основной текст (5)_"/>
    <w:link w:val="54"/>
    <w:rsid w:val="00FE6AE0"/>
    <w:rPr>
      <w:i/>
      <w:iCs/>
      <w:shd w:val="clear" w:color="auto" w:fill="FFFFFF"/>
    </w:rPr>
  </w:style>
  <w:style w:type="paragraph" w:customStyle="1" w:styleId="54">
    <w:name w:val="Основной текст (5)"/>
    <w:basedOn w:val="a"/>
    <w:link w:val="53"/>
    <w:rsid w:val="00FE6AE0"/>
    <w:pPr>
      <w:widowControl w:val="0"/>
      <w:shd w:val="clear" w:color="auto" w:fill="FFFFFF"/>
      <w:spacing w:after="0" w:line="0" w:lineRule="atLeast"/>
      <w:jc w:val="center"/>
    </w:pPr>
    <w:rPr>
      <w:i/>
      <w:iCs/>
    </w:rPr>
  </w:style>
  <w:style w:type="character" w:styleId="afff2">
    <w:name w:val="Subtle Emphasis"/>
    <w:uiPriority w:val="19"/>
    <w:qFormat/>
    <w:rsid w:val="00FE6AE0"/>
    <w:rPr>
      <w:rFonts w:ascii="Times New Roman" w:hAnsi="Times New Roman" w:cs="Times New Roman"/>
      <w:iCs/>
      <w:sz w:val="24"/>
      <w:szCs w:val="24"/>
    </w:rPr>
  </w:style>
  <w:style w:type="paragraph" w:styleId="afff3">
    <w:name w:val="No Spacing"/>
    <w:basedOn w:val="a"/>
    <w:qFormat/>
    <w:rsid w:val="00FE6AE0"/>
    <w:pPr>
      <w:spacing w:after="0" w:line="240" w:lineRule="auto"/>
    </w:pPr>
    <w:rPr>
      <w:rFonts w:ascii="Times New Roman" w:eastAsia="Times New Roman" w:hAnsi="Times New Roman" w:cs="Times New Roman"/>
      <w:sz w:val="24"/>
      <w:szCs w:val="24"/>
      <w:lang w:eastAsia="ru-RU"/>
    </w:rPr>
  </w:style>
  <w:style w:type="paragraph" w:styleId="2b">
    <w:name w:val="Quote"/>
    <w:basedOn w:val="a"/>
    <w:next w:val="a"/>
    <w:link w:val="2c"/>
    <w:uiPriority w:val="29"/>
    <w:qFormat/>
    <w:rsid w:val="00FE6AE0"/>
    <w:pPr>
      <w:spacing w:before="200" w:after="0" w:line="240" w:lineRule="auto"/>
      <w:ind w:left="360" w:right="360"/>
    </w:pPr>
    <w:rPr>
      <w:rFonts w:ascii="Times New Roman" w:eastAsia="Times New Roman" w:hAnsi="Times New Roman" w:cs="Times New Roman"/>
      <w:i/>
      <w:iCs/>
      <w:sz w:val="24"/>
      <w:szCs w:val="24"/>
      <w:lang w:val="x-none" w:eastAsia="x-none"/>
    </w:rPr>
  </w:style>
  <w:style w:type="character" w:customStyle="1" w:styleId="2c">
    <w:name w:val="Цитата 2 Знак"/>
    <w:basedOn w:val="a0"/>
    <w:link w:val="2b"/>
    <w:uiPriority w:val="29"/>
    <w:rsid w:val="00FE6AE0"/>
    <w:rPr>
      <w:rFonts w:ascii="Times New Roman" w:eastAsia="Times New Roman" w:hAnsi="Times New Roman" w:cs="Times New Roman"/>
      <w:i/>
      <w:iCs/>
      <w:sz w:val="24"/>
      <w:szCs w:val="24"/>
      <w:lang w:val="x-none" w:eastAsia="x-none"/>
    </w:rPr>
  </w:style>
  <w:style w:type="paragraph" w:styleId="afff4">
    <w:name w:val="Intense Quote"/>
    <w:basedOn w:val="a"/>
    <w:next w:val="a"/>
    <w:link w:val="afff5"/>
    <w:uiPriority w:val="30"/>
    <w:qFormat/>
    <w:rsid w:val="00FE6AE0"/>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lang w:val="x-none" w:eastAsia="x-none"/>
    </w:rPr>
  </w:style>
  <w:style w:type="character" w:customStyle="1" w:styleId="afff5">
    <w:name w:val="Выделенная цитата Знак"/>
    <w:basedOn w:val="a0"/>
    <w:link w:val="afff4"/>
    <w:uiPriority w:val="30"/>
    <w:rsid w:val="00FE6AE0"/>
    <w:rPr>
      <w:rFonts w:ascii="Times New Roman" w:eastAsia="Times New Roman" w:hAnsi="Times New Roman" w:cs="Times New Roman"/>
      <w:b/>
      <w:bCs/>
      <w:i/>
      <w:iCs/>
      <w:sz w:val="24"/>
      <w:szCs w:val="24"/>
      <w:lang w:val="x-none" w:eastAsia="x-none"/>
    </w:rPr>
  </w:style>
  <w:style w:type="character" w:styleId="afff6">
    <w:name w:val="Intense Emphasis"/>
    <w:uiPriority w:val="21"/>
    <w:qFormat/>
    <w:rsid w:val="00FE6AE0"/>
    <w:rPr>
      <w:b/>
      <w:bCs/>
    </w:rPr>
  </w:style>
  <w:style w:type="character" w:styleId="afff7">
    <w:name w:val="Subtle Reference"/>
    <w:uiPriority w:val="31"/>
    <w:qFormat/>
    <w:rsid w:val="00FE6AE0"/>
    <w:rPr>
      <w:smallCaps/>
    </w:rPr>
  </w:style>
  <w:style w:type="character" w:styleId="afff8">
    <w:name w:val="Intense Reference"/>
    <w:uiPriority w:val="32"/>
    <w:qFormat/>
    <w:rsid w:val="00FE6AE0"/>
    <w:rPr>
      <w:smallCaps/>
      <w:spacing w:val="5"/>
      <w:u w:val="single"/>
    </w:rPr>
  </w:style>
  <w:style w:type="character" w:styleId="afff9">
    <w:name w:val="Book Title"/>
    <w:uiPriority w:val="33"/>
    <w:qFormat/>
    <w:rsid w:val="00FE6AE0"/>
    <w:rPr>
      <w:i/>
      <w:iCs/>
      <w:smallCaps/>
      <w:spacing w:val="5"/>
    </w:rPr>
  </w:style>
  <w:style w:type="paragraph" w:customStyle="1" w:styleId="afffa">
    <w:name w:val="Стиль мой"/>
    <w:basedOn w:val="a"/>
    <w:link w:val="afffb"/>
    <w:qFormat/>
    <w:rsid w:val="00FE6AE0"/>
    <w:pPr>
      <w:spacing w:after="0" w:line="360" w:lineRule="auto"/>
      <w:ind w:left="720"/>
    </w:pPr>
    <w:rPr>
      <w:rFonts w:ascii="Times New Roman" w:eastAsia="Times New Roman" w:hAnsi="Times New Roman" w:cs="Times New Roman"/>
      <w:sz w:val="24"/>
      <w:szCs w:val="24"/>
      <w:lang w:val="x-none" w:eastAsia="x-none"/>
    </w:rPr>
  </w:style>
  <w:style w:type="character" w:customStyle="1" w:styleId="afffb">
    <w:name w:val="Стиль мой Знак"/>
    <w:link w:val="afffa"/>
    <w:rsid w:val="00FE6AE0"/>
    <w:rPr>
      <w:rFonts w:ascii="Times New Roman" w:eastAsia="Times New Roman" w:hAnsi="Times New Roman" w:cs="Times New Roman"/>
      <w:sz w:val="24"/>
      <w:szCs w:val="24"/>
      <w:lang w:val="x-none" w:eastAsia="x-none"/>
    </w:rPr>
  </w:style>
  <w:style w:type="character" w:styleId="afffc">
    <w:name w:val="annotation reference"/>
    <w:semiHidden/>
    <w:unhideWhenUsed/>
    <w:rsid w:val="00FE6AE0"/>
    <w:rPr>
      <w:sz w:val="16"/>
      <w:szCs w:val="16"/>
    </w:rPr>
  </w:style>
  <w:style w:type="paragraph" w:styleId="afffd">
    <w:name w:val="annotation text"/>
    <w:basedOn w:val="a"/>
    <w:link w:val="afffe"/>
    <w:semiHidden/>
    <w:unhideWhenUsed/>
    <w:rsid w:val="00FE6A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e">
    <w:name w:val="Текст примечания Знак"/>
    <w:basedOn w:val="a0"/>
    <w:link w:val="afffd"/>
    <w:semiHidden/>
    <w:rsid w:val="00FE6AE0"/>
    <w:rPr>
      <w:rFonts w:ascii="Times New Roman" w:eastAsia="Times New Roman" w:hAnsi="Times New Roman" w:cs="Times New Roman"/>
      <w:sz w:val="20"/>
      <w:szCs w:val="20"/>
      <w:lang w:eastAsia="ru-RU"/>
    </w:rPr>
  </w:style>
  <w:style w:type="paragraph" w:styleId="affff">
    <w:name w:val="annotation subject"/>
    <w:basedOn w:val="afffd"/>
    <w:next w:val="afffd"/>
    <w:link w:val="affff0"/>
    <w:semiHidden/>
    <w:unhideWhenUsed/>
    <w:rsid w:val="00FE6AE0"/>
    <w:rPr>
      <w:b/>
      <w:bCs/>
      <w:lang w:val="x-none" w:eastAsia="x-none"/>
    </w:rPr>
  </w:style>
  <w:style w:type="character" w:customStyle="1" w:styleId="affff0">
    <w:name w:val="Тема примечания Знак"/>
    <w:basedOn w:val="afffe"/>
    <w:link w:val="affff"/>
    <w:semiHidden/>
    <w:rsid w:val="00FE6AE0"/>
    <w:rPr>
      <w:rFonts w:ascii="Times New Roman" w:eastAsia="Times New Roman" w:hAnsi="Times New Roman" w:cs="Times New Roman"/>
      <w:b/>
      <w:bCs/>
      <w:sz w:val="20"/>
      <w:szCs w:val="20"/>
      <w:lang w:val="x-none" w:eastAsia="x-none"/>
    </w:rPr>
  </w:style>
  <w:style w:type="paragraph" w:customStyle="1" w:styleId="affff1">
    <w:name w:val="Заголовок статьи"/>
    <w:basedOn w:val="a"/>
    <w:next w:val="a"/>
    <w:rsid w:val="00FE6AE0"/>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Level1">
    <w:name w:val="Level 1"/>
    <w:basedOn w:val="a"/>
    <w:next w:val="a"/>
    <w:rsid w:val="00FE6AE0"/>
    <w:pPr>
      <w:keepNext/>
      <w:numPr>
        <w:numId w:val="19"/>
      </w:numPr>
      <w:spacing w:before="280" w:after="140" w:line="290" w:lineRule="auto"/>
      <w:jc w:val="both"/>
      <w:outlineLvl w:val="0"/>
    </w:pPr>
    <w:rPr>
      <w:rFonts w:ascii="Arial" w:eastAsia="Times New Roman" w:hAnsi="Arial" w:cs="Times New Roman"/>
      <w:b/>
      <w:bCs/>
      <w:kern w:val="20"/>
      <w:szCs w:val="32"/>
      <w:lang w:val="en-US"/>
    </w:rPr>
  </w:style>
  <w:style w:type="paragraph" w:customStyle="1" w:styleId="Level2">
    <w:name w:val="Level 2"/>
    <w:basedOn w:val="a"/>
    <w:rsid w:val="00FE6AE0"/>
    <w:pPr>
      <w:numPr>
        <w:ilvl w:val="1"/>
        <w:numId w:val="19"/>
      </w:numPr>
      <w:spacing w:after="140" w:line="290" w:lineRule="auto"/>
      <w:jc w:val="both"/>
    </w:pPr>
    <w:rPr>
      <w:rFonts w:ascii="Arial" w:eastAsia="Times New Roman" w:hAnsi="Arial" w:cs="Times New Roman"/>
      <w:kern w:val="20"/>
      <w:sz w:val="20"/>
      <w:szCs w:val="28"/>
      <w:lang w:val="en-US"/>
    </w:rPr>
  </w:style>
  <w:style w:type="paragraph" w:customStyle="1" w:styleId="Level3">
    <w:name w:val="Level 3"/>
    <w:basedOn w:val="a"/>
    <w:rsid w:val="00FE6AE0"/>
    <w:pPr>
      <w:numPr>
        <w:ilvl w:val="2"/>
        <w:numId w:val="19"/>
      </w:numPr>
      <w:spacing w:after="140" w:line="290" w:lineRule="auto"/>
      <w:jc w:val="both"/>
    </w:pPr>
    <w:rPr>
      <w:rFonts w:ascii="Arial" w:eastAsia="Times New Roman" w:hAnsi="Arial" w:cs="Times New Roman"/>
      <w:kern w:val="20"/>
      <w:sz w:val="20"/>
      <w:szCs w:val="28"/>
      <w:lang w:val="en-US"/>
    </w:rPr>
  </w:style>
  <w:style w:type="paragraph" w:customStyle="1" w:styleId="Level4">
    <w:name w:val="Level 4"/>
    <w:basedOn w:val="a"/>
    <w:rsid w:val="00FE6AE0"/>
    <w:pPr>
      <w:numPr>
        <w:ilvl w:val="3"/>
        <w:numId w:val="19"/>
      </w:numPr>
      <w:spacing w:after="140" w:line="290" w:lineRule="auto"/>
      <w:jc w:val="both"/>
    </w:pPr>
    <w:rPr>
      <w:rFonts w:ascii="Arial" w:eastAsia="Times New Roman" w:hAnsi="Arial" w:cs="Times New Roman"/>
      <w:kern w:val="20"/>
      <w:sz w:val="20"/>
      <w:szCs w:val="24"/>
      <w:lang w:val="en-US"/>
    </w:rPr>
  </w:style>
  <w:style w:type="paragraph" w:customStyle="1" w:styleId="Level5">
    <w:name w:val="Level 5"/>
    <w:basedOn w:val="a"/>
    <w:rsid w:val="00FE6AE0"/>
    <w:pPr>
      <w:numPr>
        <w:ilvl w:val="4"/>
        <w:numId w:val="19"/>
      </w:numPr>
      <w:spacing w:after="140" w:line="290" w:lineRule="auto"/>
      <w:jc w:val="both"/>
    </w:pPr>
    <w:rPr>
      <w:rFonts w:ascii="Arial" w:eastAsia="Times New Roman" w:hAnsi="Arial" w:cs="Times New Roman"/>
      <w:kern w:val="20"/>
      <w:sz w:val="20"/>
      <w:szCs w:val="24"/>
      <w:lang w:val="en-US"/>
    </w:rPr>
  </w:style>
  <w:style w:type="paragraph" w:customStyle="1" w:styleId="Level6">
    <w:name w:val="Level 6"/>
    <w:basedOn w:val="a"/>
    <w:rsid w:val="00FE6AE0"/>
    <w:pPr>
      <w:numPr>
        <w:ilvl w:val="5"/>
        <w:numId w:val="19"/>
      </w:numPr>
      <w:spacing w:after="140" w:line="290" w:lineRule="auto"/>
      <w:jc w:val="both"/>
    </w:pPr>
    <w:rPr>
      <w:rFonts w:ascii="Arial" w:eastAsia="Times New Roman" w:hAnsi="Arial" w:cs="Times New Roman"/>
      <w:kern w:val="20"/>
      <w:sz w:val="20"/>
      <w:szCs w:val="24"/>
      <w:lang w:val="en-US"/>
    </w:rPr>
  </w:style>
  <w:style w:type="paragraph" w:customStyle="1" w:styleId="Level7">
    <w:name w:val="Level 7"/>
    <w:basedOn w:val="a"/>
    <w:rsid w:val="00FE6AE0"/>
    <w:pPr>
      <w:numPr>
        <w:ilvl w:val="6"/>
        <w:numId w:val="19"/>
      </w:numPr>
      <w:spacing w:after="140" w:line="290" w:lineRule="auto"/>
      <w:jc w:val="both"/>
      <w:outlineLvl w:val="6"/>
    </w:pPr>
    <w:rPr>
      <w:rFonts w:ascii="Arial" w:eastAsia="Times New Roman" w:hAnsi="Arial" w:cs="Times New Roman"/>
      <w:kern w:val="20"/>
      <w:sz w:val="20"/>
      <w:szCs w:val="24"/>
      <w:lang w:val="en-US"/>
    </w:rPr>
  </w:style>
  <w:style w:type="paragraph" w:customStyle="1" w:styleId="Level8">
    <w:name w:val="Level 8"/>
    <w:basedOn w:val="a"/>
    <w:rsid w:val="00FE6AE0"/>
    <w:pPr>
      <w:numPr>
        <w:ilvl w:val="7"/>
        <w:numId w:val="19"/>
      </w:numPr>
      <w:spacing w:after="140" w:line="290" w:lineRule="auto"/>
      <w:jc w:val="both"/>
      <w:outlineLvl w:val="7"/>
    </w:pPr>
    <w:rPr>
      <w:rFonts w:ascii="Arial" w:eastAsia="Times New Roman" w:hAnsi="Arial" w:cs="Times New Roman"/>
      <w:kern w:val="20"/>
      <w:sz w:val="20"/>
      <w:szCs w:val="24"/>
      <w:lang w:val="en-US"/>
    </w:rPr>
  </w:style>
  <w:style w:type="paragraph" w:customStyle="1" w:styleId="Level9">
    <w:name w:val="Level 9"/>
    <w:basedOn w:val="a"/>
    <w:rsid w:val="00FE6AE0"/>
    <w:pPr>
      <w:numPr>
        <w:ilvl w:val="8"/>
        <w:numId w:val="19"/>
      </w:numPr>
      <w:spacing w:after="140" w:line="290" w:lineRule="auto"/>
      <w:jc w:val="both"/>
      <w:outlineLvl w:val="8"/>
    </w:pPr>
    <w:rPr>
      <w:rFonts w:ascii="Arial" w:eastAsia="Times New Roman" w:hAnsi="Arial" w:cs="Times New Roman"/>
      <w:kern w:val="20"/>
      <w:sz w:val="20"/>
      <w:szCs w:val="24"/>
      <w:lang w:val="en-US"/>
    </w:rPr>
  </w:style>
  <w:style w:type="paragraph" w:customStyle="1" w:styleId="1d">
    <w:name w:val="Абзац списка1"/>
    <w:basedOn w:val="a"/>
    <w:rsid w:val="00FE6AE0"/>
    <w:pPr>
      <w:spacing w:after="0" w:line="240" w:lineRule="auto"/>
      <w:ind w:left="720"/>
      <w:contextualSpacing/>
    </w:pPr>
    <w:rPr>
      <w:rFonts w:ascii="Times New Roman" w:eastAsia="Calibri" w:hAnsi="Times New Roman" w:cs="Times New Roman"/>
      <w:sz w:val="24"/>
      <w:szCs w:val="24"/>
      <w:lang w:eastAsia="ru-RU"/>
    </w:rPr>
  </w:style>
  <w:style w:type="paragraph" w:styleId="affff2">
    <w:name w:val="List Bullet"/>
    <w:basedOn w:val="a"/>
    <w:rsid w:val="00FE6AE0"/>
    <w:pPr>
      <w:tabs>
        <w:tab w:val="num" w:pos="360"/>
      </w:tabs>
      <w:spacing w:after="0" w:line="240" w:lineRule="auto"/>
      <w:ind w:left="360" w:hanging="360"/>
      <w:contextualSpacing/>
    </w:pPr>
    <w:rPr>
      <w:rFonts w:ascii="Times New Roman" w:eastAsia="Times New Roman" w:hAnsi="Times New Roman" w:cs="Times New Roman"/>
      <w:sz w:val="20"/>
      <w:szCs w:val="20"/>
      <w:lang w:eastAsia="ru-RU"/>
    </w:rPr>
  </w:style>
  <w:style w:type="paragraph" w:customStyle="1" w:styleId="b-articletext">
    <w:name w:val="b-article__text"/>
    <w:basedOn w:val="a"/>
    <w:rsid w:val="00425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ur02</dc:creator>
  <cp:lastModifiedBy>AnastasiaLE</cp:lastModifiedBy>
  <cp:revision>5</cp:revision>
  <dcterms:created xsi:type="dcterms:W3CDTF">2019-07-24T15:12:00Z</dcterms:created>
  <dcterms:modified xsi:type="dcterms:W3CDTF">2019-11-25T13:26:00Z</dcterms:modified>
</cp:coreProperties>
</file>