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Организатор торгов ООО «</w:t>
      </w:r>
      <w:proofErr w:type="spellStart"/>
      <w:r w:rsidRPr="000521C3">
        <w:rPr>
          <w:rFonts w:ascii="Times New Roman" w:hAnsi="Times New Roman" w:cs="Times New Roman"/>
        </w:rPr>
        <w:t>Инфотек</w:t>
      </w:r>
      <w:proofErr w:type="spellEnd"/>
      <w:r w:rsidRPr="000521C3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0521C3">
        <w:rPr>
          <w:rFonts w:ascii="Times New Roman" w:hAnsi="Times New Roman" w:cs="Times New Roman"/>
        </w:rPr>
        <w:t>Б.Тишинский</w:t>
      </w:r>
      <w:proofErr w:type="spellEnd"/>
      <w:r w:rsidRPr="000521C3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0521C3">
        <w:rPr>
          <w:rFonts w:ascii="Times New Roman" w:hAnsi="Times New Roman" w:cs="Times New Roman"/>
        </w:rPr>
        <w:t>Строммашина</w:t>
      </w:r>
      <w:proofErr w:type="spellEnd"/>
      <w:r w:rsidRPr="000521C3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0521C3">
        <w:rPr>
          <w:rFonts w:ascii="Times New Roman" w:hAnsi="Times New Roman" w:cs="Times New Roman"/>
        </w:rPr>
        <w:t>Кочетовой</w:t>
      </w:r>
      <w:proofErr w:type="spellEnd"/>
      <w:r w:rsidRPr="000521C3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0521C3">
        <w:rPr>
          <w:rFonts w:ascii="Times New Roman" w:hAnsi="Times New Roman" w:cs="Times New Roman"/>
        </w:rPr>
        <w:t>Новолитовская</w:t>
      </w:r>
      <w:proofErr w:type="spellEnd"/>
      <w:r w:rsidRPr="000521C3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0521C3">
        <w:rPr>
          <w:rFonts w:ascii="Times New Roman" w:hAnsi="Times New Roman" w:cs="Times New Roman"/>
          <w:lang w:val="en-US"/>
        </w:rPr>
        <w:t>c</w:t>
      </w:r>
      <w:r w:rsidRPr="000521C3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0521C3" w:rsidRDefault="000521C3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 xml:space="preserve">Лот № 1 (в сообщении на ЕФРСБ и в официальном издании – газета </w:t>
      </w:r>
      <w:proofErr w:type="spellStart"/>
      <w:r w:rsidRPr="000521C3">
        <w:rPr>
          <w:rFonts w:ascii="Times New Roman" w:hAnsi="Times New Roman" w:cs="Times New Roman"/>
        </w:rPr>
        <w:t>КоммерсантЪ</w:t>
      </w:r>
      <w:proofErr w:type="spellEnd"/>
      <w:r w:rsidRPr="000521C3">
        <w:rPr>
          <w:rFonts w:ascii="Times New Roman" w:hAnsi="Times New Roman" w:cs="Times New Roman"/>
        </w:rPr>
        <w:t xml:space="preserve"> лот указано под номером</w:t>
      </w:r>
      <w:r w:rsidRPr="000521C3">
        <w:rPr>
          <w:rFonts w:ascii="Times New Roman" w:hAnsi="Times New Roman" w:cs="Times New Roman"/>
        </w:rPr>
        <w:t xml:space="preserve"> </w:t>
      </w:r>
      <w:r w:rsidR="00830308" w:rsidRPr="000521C3">
        <w:rPr>
          <w:rFonts w:ascii="Times New Roman" w:hAnsi="Times New Roman" w:cs="Times New Roman"/>
        </w:rPr>
        <w:t xml:space="preserve"> 12</w:t>
      </w:r>
      <w:r w:rsidRPr="000521C3">
        <w:rPr>
          <w:rFonts w:ascii="Times New Roman" w:hAnsi="Times New Roman" w:cs="Times New Roman"/>
        </w:rPr>
        <w:t>)</w:t>
      </w:r>
      <w:r w:rsidR="00830308" w:rsidRPr="000521C3">
        <w:rPr>
          <w:rFonts w:ascii="Times New Roman" w:hAnsi="Times New Roman" w:cs="Times New Roman"/>
        </w:rPr>
        <w:t xml:space="preserve"> - Дебиторская задолженность (права требования) ОАО «</w:t>
      </w:r>
      <w:proofErr w:type="spellStart"/>
      <w:r w:rsidR="00830308" w:rsidRPr="000521C3">
        <w:rPr>
          <w:rFonts w:ascii="Times New Roman" w:hAnsi="Times New Roman" w:cs="Times New Roman"/>
        </w:rPr>
        <w:t>Строммашина</w:t>
      </w:r>
      <w:proofErr w:type="spellEnd"/>
      <w:r w:rsidR="00830308" w:rsidRPr="000521C3">
        <w:rPr>
          <w:rFonts w:ascii="Times New Roman" w:hAnsi="Times New Roman" w:cs="Times New Roman"/>
        </w:rPr>
        <w:t xml:space="preserve">» к третьим лицам (ООО"ОМЗ" (ИНН 5032081481) - 31951756,7 руб., ИП </w:t>
      </w:r>
      <w:proofErr w:type="spellStart"/>
      <w:r w:rsidR="00830308" w:rsidRPr="000521C3">
        <w:rPr>
          <w:rFonts w:ascii="Times New Roman" w:hAnsi="Times New Roman" w:cs="Times New Roman"/>
        </w:rPr>
        <w:t>Козельцев</w:t>
      </w:r>
      <w:proofErr w:type="spellEnd"/>
      <w:r w:rsidR="00830308" w:rsidRPr="000521C3">
        <w:rPr>
          <w:rFonts w:ascii="Times New Roman" w:hAnsi="Times New Roman" w:cs="Times New Roman"/>
        </w:rPr>
        <w:t xml:space="preserve"> АА - 14923 руб., ИП Козлов СВ - 9272,47 руб., ИП </w:t>
      </w:r>
      <w:proofErr w:type="spellStart"/>
      <w:r w:rsidR="00830308" w:rsidRPr="000521C3">
        <w:rPr>
          <w:rFonts w:ascii="Times New Roman" w:hAnsi="Times New Roman" w:cs="Times New Roman"/>
        </w:rPr>
        <w:t>Комяков</w:t>
      </w:r>
      <w:proofErr w:type="spellEnd"/>
      <w:r w:rsidR="00830308" w:rsidRPr="000521C3">
        <w:rPr>
          <w:rFonts w:ascii="Times New Roman" w:hAnsi="Times New Roman" w:cs="Times New Roman"/>
        </w:rPr>
        <w:t xml:space="preserve"> СН - 18888,19 руб., ОАО "Национальная нерудная компания" ИНН 7716614075 - 1824,1 руб., ИП Семенченко НС - 2833,91 руб., Бочаров СЕ - 110000 руб., ИП Калинин СВ - 27975 руб., ИП Малышкин АА - 8955 руб., ИП Потапов ВА - 14000 руб., ИП Рахимов АТ - 4000 руб., ИП Седова М.В. - 5000 руб., ИП Семенов Геннадий ГГ -7130 руб., ИП </w:t>
      </w:r>
      <w:proofErr w:type="spellStart"/>
      <w:r w:rsidR="00830308" w:rsidRPr="000521C3">
        <w:rPr>
          <w:rFonts w:ascii="Times New Roman" w:hAnsi="Times New Roman" w:cs="Times New Roman"/>
        </w:rPr>
        <w:t>Стецкий</w:t>
      </w:r>
      <w:proofErr w:type="spellEnd"/>
      <w:r w:rsidR="00830308" w:rsidRPr="000521C3">
        <w:rPr>
          <w:rFonts w:ascii="Times New Roman" w:hAnsi="Times New Roman" w:cs="Times New Roman"/>
        </w:rPr>
        <w:t xml:space="preserve"> ДЛ - 26593,35 руб., ИП Тимченко ПА - 41500 руб., ФТС России 178418,27 руб., ИП </w:t>
      </w:r>
      <w:proofErr w:type="spellStart"/>
      <w:r w:rsidR="00830308" w:rsidRPr="000521C3">
        <w:rPr>
          <w:rFonts w:ascii="Times New Roman" w:hAnsi="Times New Roman" w:cs="Times New Roman"/>
        </w:rPr>
        <w:t>Чигин</w:t>
      </w:r>
      <w:proofErr w:type="spellEnd"/>
      <w:r w:rsidR="00830308" w:rsidRPr="000521C3">
        <w:rPr>
          <w:rFonts w:ascii="Times New Roman" w:hAnsi="Times New Roman" w:cs="Times New Roman"/>
        </w:rPr>
        <w:t xml:space="preserve"> СН - 2337,1 руб., </w:t>
      </w:r>
      <w:proofErr w:type="spellStart"/>
      <w:r w:rsidR="00830308" w:rsidRPr="000521C3">
        <w:rPr>
          <w:rFonts w:ascii="Times New Roman" w:hAnsi="Times New Roman" w:cs="Times New Roman"/>
        </w:rPr>
        <w:t>Шеваренков</w:t>
      </w:r>
      <w:proofErr w:type="spellEnd"/>
      <w:r w:rsidR="00830308" w:rsidRPr="000521C3">
        <w:rPr>
          <w:rFonts w:ascii="Times New Roman" w:hAnsi="Times New Roman" w:cs="Times New Roman"/>
        </w:rPr>
        <w:t xml:space="preserve"> ЛМ - 60000 руб., Общежитие проживание - 96231,78 руб., ООО "Уран" (ИНН 6379105440) - 4910 руб. Начальная продажная цена – 8 411 749,83 рублей.</w:t>
      </w:r>
    </w:p>
    <w:p w:rsidR="005F464C" w:rsidRPr="000521C3" w:rsidRDefault="005F464C" w:rsidP="000521C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Срок приема заявок: с 11.00.00 (</w:t>
      </w:r>
      <w:proofErr w:type="spellStart"/>
      <w:r w:rsidRPr="000521C3">
        <w:rPr>
          <w:rFonts w:ascii="Times New Roman" w:hAnsi="Times New Roman" w:cs="Times New Roman"/>
        </w:rPr>
        <w:t>мск</w:t>
      </w:r>
      <w:proofErr w:type="spellEnd"/>
      <w:r w:rsidRPr="000521C3">
        <w:rPr>
          <w:rFonts w:ascii="Times New Roman" w:hAnsi="Times New Roman" w:cs="Times New Roman"/>
        </w:rPr>
        <w:t>) 09.09.2019 до 11.00.00 (</w:t>
      </w:r>
      <w:proofErr w:type="spellStart"/>
      <w:r w:rsidRPr="000521C3">
        <w:rPr>
          <w:rFonts w:ascii="Times New Roman" w:hAnsi="Times New Roman" w:cs="Times New Roman"/>
        </w:rPr>
        <w:t>мск</w:t>
      </w:r>
      <w:proofErr w:type="spellEnd"/>
      <w:r w:rsidRPr="000521C3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</w:t>
      </w:r>
      <w:bookmarkStart w:id="0" w:name="_GoBack"/>
      <w:bookmarkEnd w:id="0"/>
      <w:r w:rsidRPr="000521C3">
        <w:rPr>
          <w:rFonts w:ascii="Times New Roman" w:hAnsi="Times New Roman" w:cs="Times New Roman"/>
        </w:rPr>
        <w:t>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0521C3">
        <w:rPr>
          <w:rFonts w:ascii="Times New Roman" w:hAnsi="Times New Roman" w:cs="Times New Roman"/>
        </w:rPr>
        <w:t>Кочетовой</w:t>
      </w:r>
      <w:proofErr w:type="spellEnd"/>
      <w:r w:rsidRPr="000521C3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0521C3">
        <w:rPr>
          <w:rFonts w:ascii="Times New Roman" w:hAnsi="Times New Roman" w:cs="Times New Roman"/>
        </w:rPr>
        <w:t>Ру</w:t>
      </w:r>
      <w:proofErr w:type="spellEnd"/>
      <w:r w:rsidRPr="000521C3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</w:t>
      </w:r>
      <w:r w:rsidRPr="000521C3">
        <w:rPr>
          <w:rFonts w:ascii="Times New Roman" w:hAnsi="Times New Roman" w:cs="Times New Roman"/>
        </w:rPr>
        <w:lastRenderedPageBreak/>
        <w:t xml:space="preserve">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0521C3" w:rsidRDefault="005F464C" w:rsidP="000521C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0521C3" w:rsidRDefault="005F464C" w:rsidP="000521C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0521C3">
        <w:rPr>
          <w:rFonts w:ascii="Times New Roman" w:hAnsi="Times New Roman" w:cs="Times New Roman"/>
        </w:rPr>
        <w:t>Инфотек</w:t>
      </w:r>
      <w:proofErr w:type="spellEnd"/>
      <w:r w:rsidRPr="000521C3">
        <w:rPr>
          <w:rFonts w:ascii="Times New Roman" w:hAnsi="Times New Roman" w:cs="Times New Roman"/>
        </w:rPr>
        <w:t xml:space="preserve">»: ИНН 7703769610, р/с </w:t>
      </w:r>
      <w:proofErr w:type="gramStart"/>
      <w:r w:rsidRPr="000521C3">
        <w:rPr>
          <w:rFonts w:ascii="Times New Roman" w:hAnsi="Times New Roman" w:cs="Times New Roman"/>
        </w:rPr>
        <w:t>40702810438170019480  в</w:t>
      </w:r>
      <w:proofErr w:type="gramEnd"/>
      <w:r w:rsidRPr="000521C3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0521C3">
        <w:rPr>
          <w:rFonts w:ascii="Times New Roman" w:hAnsi="Times New Roman" w:cs="Times New Roman"/>
        </w:rPr>
        <w:t>Строммашина</w:t>
      </w:r>
      <w:proofErr w:type="spellEnd"/>
      <w:r w:rsidRPr="000521C3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0521C3" w:rsidRDefault="005F464C" w:rsidP="000521C3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0521C3">
        <w:rPr>
          <w:rFonts w:ascii="Times New Roman" w:hAnsi="Times New Roman" w:cs="Times New Roman"/>
        </w:rPr>
        <w:t>Строммашина</w:t>
      </w:r>
      <w:proofErr w:type="spellEnd"/>
      <w:r w:rsidRPr="000521C3">
        <w:rPr>
          <w:rFonts w:ascii="Times New Roman" w:hAnsi="Times New Roman" w:cs="Times New Roman"/>
        </w:rPr>
        <w:t xml:space="preserve">» ИНН </w:t>
      </w:r>
      <w:r w:rsidRPr="000521C3">
        <w:rPr>
          <w:rFonts w:ascii="Times New Roman" w:hAnsi="Times New Roman" w:cs="Times New Roman"/>
        </w:rPr>
        <w:lastRenderedPageBreak/>
        <w:t xml:space="preserve">3711003090, КПП 371101001, р/с 40702810400900006775 в АО «Банк ДОМ.РФ» </w:t>
      </w:r>
      <w:proofErr w:type="spellStart"/>
      <w:r w:rsidRPr="000521C3">
        <w:rPr>
          <w:rFonts w:ascii="Times New Roman" w:hAnsi="Times New Roman" w:cs="Times New Roman"/>
        </w:rPr>
        <w:t>г.Москва</w:t>
      </w:r>
      <w:proofErr w:type="spellEnd"/>
      <w:r w:rsidRPr="000521C3">
        <w:rPr>
          <w:rFonts w:ascii="Times New Roman" w:hAnsi="Times New Roman" w:cs="Times New Roman"/>
        </w:rPr>
        <w:t>, БИК 044525266 к/с 30101810345250000266.</w:t>
      </w:r>
    </w:p>
    <w:p w:rsidR="00287CF5" w:rsidRPr="000521C3" w:rsidRDefault="005F464C" w:rsidP="000521C3">
      <w:pPr>
        <w:jc w:val="both"/>
        <w:rPr>
          <w:rFonts w:ascii="Times New Roman" w:hAnsi="Times New Roman" w:cs="Times New Roman"/>
        </w:rPr>
      </w:pPr>
      <w:r w:rsidRPr="000521C3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05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0521C3"/>
    <w:rsid w:val="00287CF5"/>
    <w:rsid w:val="005F464C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9BDC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2019-09-03T13:27:00Z</dcterms:modified>
</cp:coreProperties>
</file>