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BF3" w:rsidRPr="005B0764" w:rsidRDefault="00F42BF3" w:rsidP="00F42BF3">
      <w:pPr>
        <w:pStyle w:val="a3"/>
        <w:spacing w:line="240" w:lineRule="auto"/>
        <w:rPr>
          <w:rFonts w:ascii="Times New Roman" w:hAnsi="Times New Roman"/>
          <w:b/>
          <w:szCs w:val="24"/>
        </w:rPr>
      </w:pPr>
      <w:r w:rsidRPr="005B0764">
        <w:rPr>
          <w:rFonts w:ascii="Times New Roman" w:hAnsi="Times New Roman"/>
          <w:b/>
          <w:szCs w:val="24"/>
        </w:rPr>
        <w:t xml:space="preserve">ДОГОВОР </w:t>
      </w:r>
    </w:p>
    <w:p w:rsidR="00F42BF3" w:rsidRPr="00347938" w:rsidRDefault="00735F98" w:rsidP="00F42BF3">
      <w:pPr>
        <w:pStyle w:val="a3"/>
        <w:spacing w:line="240" w:lineRule="auto"/>
        <w:rPr>
          <w:rFonts w:ascii="Times New Roman" w:hAnsi="Times New Roman"/>
          <w:b/>
          <w:szCs w:val="24"/>
          <w:u w:val="single"/>
        </w:rPr>
      </w:pPr>
      <w:r w:rsidRPr="00735F98">
        <w:rPr>
          <w:rFonts w:ascii="Times New Roman" w:hAnsi="Times New Roman"/>
          <w:b/>
          <w:szCs w:val="24"/>
        </w:rPr>
        <w:t>купли-продажи (уступки) права требования по результатам торгов</w:t>
      </w:r>
      <w:r w:rsidR="00E81E0D">
        <w:rPr>
          <w:rFonts w:ascii="Times New Roman" w:hAnsi="Times New Roman"/>
          <w:b/>
          <w:szCs w:val="24"/>
        </w:rPr>
        <w:t xml:space="preserve"> </w:t>
      </w:r>
      <w:r w:rsidR="0011731B">
        <w:rPr>
          <w:rFonts w:ascii="Times New Roman" w:hAnsi="Times New Roman"/>
          <w:b/>
          <w:szCs w:val="24"/>
        </w:rPr>
        <w:t xml:space="preserve">по </w:t>
      </w:r>
      <w:r w:rsidR="00E81E0D">
        <w:rPr>
          <w:rFonts w:ascii="Times New Roman" w:hAnsi="Times New Roman"/>
          <w:b/>
          <w:szCs w:val="24"/>
        </w:rPr>
        <w:t>Лот</w:t>
      </w:r>
      <w:r w:rsidR="0011731B">
        <w:rPr>
          <w:rFonts w:ascii="Times New Roman" w:hAnsi="Times New Roman"/>
          <w:b/>
          <w:szCs w:val="24"/>
        </w:rPr>
        <w:t>у</w:t>
      </w:r>
      <w:r w:rsidR="00E81E0D">
        <w:rPr>
          <w:rFonts w:ascii="Times New Roman" w:hAnsi="Times New Roman"/>
          <w:b/>
          <w:szCs w:val="24"/>
        </w:rPr>
        <w:t xml:space="preserve"> № </w:t>
      </w:r>
      <w:r w:rsidR="0011731B">
        <w:rPr>
          <w:rFonts w:ascii="Times New Roman" w:hAnsi="Times New Roman"/>
          <w:b/>
          <w:szCs w:val="24"/>
        </w:rPr>
        <w:t>1</w:t>
      </w:r>
      <w:r w:rsidR="00E81E0D" w:rsidRPr="00E81E0D">
        <w:rPr>
          <w:rFonts w:ascii="Times New Roman" w:hAnsi="Times New Roman"/>
          <w:szCs w:val="24"/>
          <w:u w:val="single"/>
          <w:shd w:val="clear" w:color="auto" w:fill="000000" w:themeFill="text1"/>
        </w:rPr>
        <w:t xml:space="preserve">     </w:t>
      </w:r>
      <w:r w:rsidR="00E81E0D">
        <w:rPr>
          <w:rFonts w:ascii="Times New Roman" w:hAnsi="Times New Roman"/>
          <w:b/>
          <w:szCs w:val="24"/>
          <w:u w:val="single"/>
        </w:rPr>
        <w:t xml:space="preserve">   </w:t>
      </w:r>
      <w:r w:rsidR="00347938">
        <w:rPr>
          <w:rFonts w:ascii="Times New Roman" w:hAnsi="Times New Roman"/>
          <w:b/>
          <w:szCs w:val="24"/>
        </w:rPr>
        <w:t xml:space="preserve">    </w:t>
      </w:r>
      <w:r w:rsidR="00347938" w:rsidRPr="00347938">
        <w:rPr>
          <w:rFonts w:ascii="Times New Roman" w:hAnsi="Times New Roman"/>
          <w:b/>
          <w:szCs w:val="24"/>
          <w:u w:val="single"/>
        </w:rPr>
        <w:t xml:space="preserve">          </w:t>
      </w:r>
      <w:r w:rsidR="00347938">
        <w:rPr>
          <w:rFonts w:ascii="Times New Roman" w:hAnsi="Times New Roman"/>
          <w:b/>
          <w:szCs w:val="24"/>
        </w:rPr>
        <w:t xml:space="preserve">  </w:t>
      </w:r>
    </w:p>
    <w:p w:rsidR="00F42BF3" w:rsidRPr="005B0764" w:rsidRDefault="00F42BF3" w:rsidP="00F42BF3">
      <w:pPr>
        <w:pStyle w:val="a3"/>
        <w:spacing w:line="240" w:lineRule="auto"/>
        <w:rPr>
          <w:rFonts w:ascii="Times New Roman" w:hAnsi="Times New Roman"/>
          <w:szCs w:val="24"/>
        </w:rPr>
      </w:pPr>
    </w:p>
    <w:p w:rsidR="00F42BF3" w:rsidRPr="0011731B" w:rsidRDefault="00F42BF3" w:rsidP="00F42BF3">
      <w:pPr>
        <w:pStyle w:val="a3"/>
        <w:spacing w:line="240" w:lineRule="auto"/>
        <w:rPr>
          <w:rFonts w:ascii="Times New Roman" w:hAnsi="Times New Roman"/>
          <w:b/>
          <w:szCs w:val="24"/>
        </w:rPr>
      </w:pPr>
      <w:r w:rsidRPr="0011731B">
        <w:rPr>
          <w:rFonts w:ascii="Times New Roman" w:hAnsi="Times New Roman"/>
          <w:b/>
          <w:szCs w:val="24"/>
        </w:rPr>
        <w:t xml:space="preserve">г. Тамбов                                                                       </w:t>
      </w:r>
      <w:r w:rsidR="00E00CB9" w:rsidRPr="0011731B">
        <w:rPr>
          <w:rFonts w:ascii="Times New Roman" w:hAnsi="Times New Roman"/>
          <w:b/>
          <w:szCs w:val="24"/>
        </w:rPr>
        <w:t xml:space="preserve">                             «</w:t>
      </w:r>
      <w:r w:rsidR="00E00CB9" w:rsidRPr="0011731B">
        <w:rPr>
          <w:rFonts w:ascii="Times New Roman" w:hAnsi="Times New Roman"/>
          <w:b/>
          <w:szCs w:val="24"/>
          <w:u w:val="single"/>
        </w:rPr>
        <w:t xml:space="preserve">     </w:t>
      </w:r>
      <w:r w:rsidRPr="0011731B">
        <w:rPr>
          <w:rFonts w:ascii="Times New Roman" w:hAnsi="Times New Roman"/>
          <w:b/>
          <w:szCs w:val="24"/>
        </w:rPr>
        <w:t xml:space="preserve">» </w:t>
      </w:r>
      <w:r w:rsidR="00E00CB9" w:rsidRPr="0011731B">
        <w:rPr>
          <w:rFonts w:ascii="Times New Roman" w:hAnsi="Times New Roman"/>
          <w:b/>
          <w:szCs w:val="24"/>
          <w:u w:val="single"/>
        </w:rPr>
        <w:t xml:space="preserve">                      </w:t>
      </w:r>
      <w:r w:rsidRPr="0011731B">
        <w:rPr>
          <w:rFonts w:ascii="Times New Roman" w:hAnsi="Times New Roman"/>
          <w:b/>
          <w:szCs w:val="24"/>
        </w:rPr>
        <w:t xml:space="preserve"> </w:t>
      </w:r>
      <w:r w:rsidR="007F6C23" w:rsidRPr="0011731B">
        <w:rPr>
          <w:rFonts w:ascii="Times New Roman" w:hAnsi="Times New Roman"/>
          <w:b/>
          <w:szCs w:val="24"/>
          <w:u w:val="single"/>
        </w:rPr>
        <w:t>2025</w:t>
      </w:r>
      <w:r w:rsidRPr="0011731B">
        <w:rPr>
          <w:rFonts w:ascii="Times New Roman" w:hAnsi="Times New Roman"/>
          <w:b/>
          <w:szCs w:val="24"/>
          <w:u w:val="single"/>
        </w:rPr>
        <w:t xml:space="preserve"> года</w:t>
      </w:r>
    </w:p>
    <w:p w:rsidR="00F42BF3" w:rsidRPr="00ED03F9" w:rsidRDefault="00F42BF3" w:rsidP="00F42BF3">
      <w:pPr>
        <w:pStyle w:val="a3"/>
        <w:spacing w:line="240" w:lineRule="auto"/>
        <w:rPr>
          <w:rFonts w:ascii="Times New Roman" w:hAnsi="Times New Roman"/>
          <w:szCs w:val="24"/>
        </w:rPr>
      </w:pPr>
    </w:p>
    <w:p w:rsidR="00735F98" w:rsidRPr="00C55CFF" w:rsidRDefault="0011731B" w:rsidP="00C55CFF">
      <w:pPr>
        <w:widowControl/>
        <w:tabs>
          <w:tab w:val="left" w:pos="426"/>
          <w:tab w:val="left" w:pos="567"/>
        </w:tabs>
        <w:spacing w:line="240" w:lineRule="auto"/>
        <w:ind w:left="0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11731B">
        <w:rPr>
          <w:rFonts w:ascii="Times New Roman" w:hAnsi="Times New Roman"/>
          <w:spacing w:val="-4"/>
          <w:sz w:val="24"/>
          <w:szCs w:val="24"/>
        </w:rPr>
        <w:t>Общество с ограниченной ответственностью «БРОКЕРСКИЕ И ДЕПОЗИТАРНЫЕ УСЛУГИ», ИНН 7708553319, ОГРН 1057746275510, дата государственной регистрации: 17.02.2005 г., КПП 772501001, адрес юридического лица: 115114, г</w:t>
      </w:r>
      <w:proofErr w:type="gramStart"/>
      <w:r w:rsidRPr="0011731B">
        <w:rPr>
          <w:rFonts w:ascii="Times New Roman" w:hAnsi="Times New Roman"/>
          <w:spacing w:val="-4"/>
          <w:sz w:val="24"/>
          <w:szCs w:val="24"/>
        </w:rPr>
        <w:t>.М</w:t>
      </w:r>
      <w:proofErr w:type="gramEnd"/>
      <w:r w:rsidRPr="0011731B">
        <w:rPr>
          <w:rFonts w:ascii="Times New Roman" w:hAnsi="Times New Roman"/>
          <w:spacing w:val="-4"/>
          <w:sz w:val="24"/>
          <w:szCs w:val="24"/>
        </w:rPr>
        <w:t xml:space="preserve">осква, пер. 2-й </w:t>
      </w:r>
      <w:proofErr w:type="spellStart"/>
      <w:r w:rsidRPr="0011731B">
        <w:rPr>
          <w:rFonts w:ascii="Times New Roman" w:hAnsi="Times New Roman"/>
          <w:spacing w:val="-4"/>
          <w:sz w:val="24"/>
          <w:szCs w:val="24"/>
        </w:rPr>
        <w:t>Кожевнический</w:t>
      </w:r>
      <w:proofErr w:type="spellEnd"/>
      <w:r w:rsidRPr="0011731B">
        <w:rPr>
          <w:rFonts w:ascii="Times New Roman" w:hAnsi="Times New Roman"/>
          <w:spacing w:val="-4"/>
          <w:sz w:val="24"/>
          <w:szCs w:val="24"/>
        </w:rPr>
        <w:t xml:space="preserve">, д. 1, ком. 7, именуемое в дальнейшем «Продавец», в лице конкурсного управляющего Коняхина Андрея Владимировича (ИНН 683102347318, СНИЛС 029-893-340-00, номер в сводном реестре арбитражных управляющих 13686, адрес для направления корреспонденции конкурсному управляющему: </w:t>
      </w:r>
      <w:proofErr w:type="gramStart"/>
      <w:r w:rsidRPr="0011731B">
        <w:rPr>
          <w:rFonts w:ascii="Times New Roman" w:hAnsi="Times New Roman"/>
          <w:spacing w:val="-4"/>
          <w:sz w:val="24"/>
          <w:szCs w:val="24"/>
        </w:rPr>
        <w:t>392000, обл. Тамбовская, г. Тамбов, ул. Октябрьская, д. 1, а/я 9, контактный телефон 89537024213, адрес электронной почты (</w:t>
      </w:r>
      <w:proofErr w:type="spellStart"/>
      <w:r w:rsidRPr="0011731B">
        <w:rPr>
          <w:rFonts w:ascii="Times New Roman" w:hAnsi="Times New Roman"/>
          <w:spacing w:val="-4"/>
          <w:sz w:val="24"/>
          <w:szCs w:val="24"/>
        </w:rPr>
        <w:t>e-mail</w:t>
      </w:r>
      <w:proofErr w:type="spellEnd"/>
      <w:r w:rsidRPr="0011731B">
        <w:rPr>
          <w:rFonts w:ascii="Times New Roman" w:hAnsi="Times New Roman"/>
          <w:spacing w:val="-4"/>
          <w:sz w:val="24"/>
          <w:szCs w:val="24"/>
        </w:rPr>
        <w:t>): konyahin1973@mail.ru, член Союза арбитражных управляющих "Саморегулируемая организация "ДЕЛО", ИНН 5010029544, регистрационный № 0019, ОГРН 103500225919, адрес 125284, г. Москва, Хорошевское шоссе, 32А (фактический адрес), оф.300, а/я 22), действующей на основании решения Арбитражного суда города Москвы от 28.01.2019 г</w:t>
      </w:r>
      <w:proofErr w:type="gramEnd"/>
      <w:r w:rsidRPr="0011731B">
        <w:rPr>
          <w:rFonts w:ascii="Times New Roman" w:hAnsi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spacing w:val="-4"/>
          <w:sz w:val="24"/>
          <w:szCs w:val="24"/>
        </w:rPr>
        <w:t>(</w:t>
      </w:r>
      <w:r w:rsidRPr="0011731B">
        <w:rPr>
          <w:rFonts w:ascii="Times New Roman" w:hAnsi="Times New Roman"/>
          <w:spacing w:val="-4"/>
          <w:sz w:val="24"/>
          <w:szCs w:val="24"/>
        </w:rPr>
        <w:t>резолютивная часть решения объявлена 24 января 2019 года</w:t>
      </w:r>
      <w:r>
        <w:rPr>
          <w:rFonts w:ascii="Times New Roman" w:hAnsi="Times New Roman"/>
          <w:spacing w:val="-4"/>
          <w:sz w:val="24"/>
          <w:szCs w:val="24"/>
        </w:rPr>
        <w:t xml:space="preserve">) </w:t>
      </w:r>
      <w:r w:rsidRPr="0011731B">
        <w:rPr>
          <w:rFonts w:ascii="Times New Roman" w:hAnsi="Times New Roman"/>
          <w:spacing w:val="-4"/>
          <w:sz w:val="24"/>
          <w:szCs w:val="24"/>
        </w:rPr>
        <w:t>по делу № А40-169629/18-185-224 «Б»</w:t>
      </w:r>
      <w:r w:rsidR="00F42BF3" w:rsidRPr="00D06670">
        <w:rPr>
          <w:rFonts w:ascii="Times New Roman" w:hAnsi="Times New Roman"/>
          <w:spacing w:val="-4"/>
          <w:sz w:val="24"/>
          <w:szCs w:val="24"/>
        </w:rPr>
        <w:t xml:space="preserve">, с одной стороны, </w:t>
      </w:r>
      <w:r w:rsidR="00735F98" w:rsidRPr="00735F98">
        <w:rPr>
          <w:rFonts w:ascii="Times New Roman" w:hAnsi="Times New Roman"/>
          <w:sz w:val="24"/>
          <w:szCs w:val="24"/>
        </w:rPr>
        <w:t>и победитель торгов</w:t>
      </w:r>
    </w:p>
    <w:p w:rsidR="00F42BF3" w:rsidRPr="009366D7" w:rsidRDefault="00347938" w:rsidP="00F42BF3">
      <w:pPr>
        <w:widowControl/>
        <w:tabs>
          <w:tab w:val="left" w:pos="426"/>
          <w:tab w:val="left" w:pos="567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 w:rsidR="00F42BF3" w:rsidRPr="009366D7">
        <w:rPr>
          <w:rFonts w:ascii="Times New Roman" w:hAnsi="Times New Roman"/>
          <w:sz w:val="24"/>
          <w:szCs w:val="24"/>
        </w:rPr>
        <w:t>, именуемый в дальнейшем «Покупатель», с другой стороны, совместно именуемые «Стороны», руководствуясь положениями Федерального закона от 26.10.2002г. №127-ФЗ «О несостоятельности (банкротстве)», заключили настоящий договор о нижеследующем:</w:t>
      </w:r>
    </w:p>
    <w:p w:rsidR="00F42BF3" w:rsidRPr="005156BF" w:rsidRDefault="00F42BF3" w:rsidP="00F42BF3"/>
    <w:p w:rsidR="00F42BF3" w:rsidRDefault="00B34FDF" w:rsidP="00F42BF3">
      <w:pPr>
        <w:pStyle w:val="2"/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 w:rsidRPr="00FB3CE1">
        <w:rPr>
          <w:rFonts w:ascii="Times New Roman" w:hAnsi="Times New Roman"/>
          <w:i w:val="0"/>
          <w:szCs w:val="24"/>
        </w:rPr>
        <w:t>ОБЩИЕ ПОЛОЖЕНИЯ</w:t>
      </w:r>
    </w:p>
    <w:p w:rsidR="00B34FDF" w:rsidRPr="00B34FDF" w:rsidRDefault="00B34FDF" w:rsidP="00B34FDF"/>
    <w:p w:rsidR="00F42BF3" w:rsidRPr="005B0764" w:rsidRDefault="00F42BF3" w:rsidP="00F42BF3">
      <w:pPr>
        <w:pStyle w:val="a8"/>
        <w:ind w:firstLine="709"/>
        <w:rPr>
          <w:sz w:val="24"/>
          <w:szCs w:val="24"/>
        </w:rPr>
      </w:pPr>
      <w:r w:rsidRPr="005B0764">
        <w:rPr>
          <w:sz w:val="24"/>
          <w:szCs w:val="24"/>
        </w:rPr>
        <w:t xml:space="preserve">Настоящий Договор заключен в рамках конкурсного производства </w:t>
      </w:r>
      <w:r w:rsidR="00B34FDF">
        <w:rPr>
          <w:sz w:val="24"/>
          <w:szCs w:val="24"/>
        </w:rPr>
        <w:t>–</w:t>
      </w:r>
      <w:r w:rsidRPr="005B0764">
        <w:rPr>
          <w:sz w:val="24"/>
          <w:szCs w:val="24"/>
        </w:rPr>
        <w:t xml:space="preserve"> процедуры банкротства, применяемой к </w:t>
      </w:r>
      <w:r w:rsidRPr="00F14531">
        <w:rPr>
          <w:sz w:val="24"/>
          <w:szCs w:val="24"/>
        </w:rPr>
        <w:t>Продавцу,</w:t>
      </w:r>
      <w:r w:rsidRPr="005B0764">
        <w:rPr>
          <w:sz w:val="24"/>
          <w:szCs w:val="24"/>
        </w:rPr>
        <w:t xml:space="preserve"> признанному банкротом, в целях соразмерного удовлетворения требований его кредиторов.</w:t>
      </w:r>
    </w:p>
    <w:p w:rsidR="00F42BF3" w:rsidRPr="00FB3CE1" w:rsidRDefault="00F42BF3" w:rsidP="00F42BF3">
      <w:pPr>
        <w:pStyle w:val="a8"/>
        <w:rPr>
          <w:sz w:val="24"/>
          <w:szCs w:val="24"/>
        </w:rPr>
      </w:pPr>
    </w:p>
    <w:p w:rsidR="00F42BF3" w:rsidRDefault="00B34FDF" w:rsidP="00B34FDF">
      <w:pPr>
        <w:pStyle w:val="2"/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>
        <w:rPr>
          <w:rFonts w:ascii="Times New Roman" w:hAnsi="Times New Roman"/>
          <w:i w:val="0"/>
          <w:szCs w:val="24"/>
        </w:rPr>
        <w:t xml:space="preserve">1. </w:t>
      </w:r>
      <w:r w:rsidRPr="00FB3CE1">
        <w:rPr>
          <w:rFonts w:ascii="Times New Roman" w:hAnsi="Times New Roman"/>
          <w:i w:val="0"/>
          <w:szCs w:val="24"/>
        </w:rPr>
        <w:t>ПРЕДМЕТ ДОГОВОРА</w:t>
      </w:r>
    </w:p>
    <w:p w:rsidR="00B34FDF" w:rsidRPr="00B34FDF" w:rsidRDefault="00B34FDF" w:rsidP="00B34FDF"/>
    <w:p w:rsidR="00EE67BC" w:rsidRDefault="00B34FDF" w:rsidP="00B34FDF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F42BF3" w:rsidRPr="00F42BF3">
        <w:rPr>
          <w:rFonts w:ascii="Times New Roman" w:hAnsi="Times New Roman"/>
          <w:sz w:val="24"/>
          <w:szCs w:val="24"/>
        </w:rPr>
        <w:t xml:space="preserve">На основании протокола </w:t>
      </w:r>
      <w:r w:rsidR="005A46A6">
        <w:rPr>
          <w:rFonts w:ascii="Times New Roman" w:hAnsi="Times New Roman"/>
          <w:sz w:val="24"/>
          <w:szCs w:val="24"/>
          <w:u w:val="single"/>
        </w:rPr>
        <w:t xml:space="preserve">                                 </w:t>
      </w:r>
      <w:r w:rsidR="00F42BF3" w:rsidRPr="00F42BF3">
        <w:rPr>
          <w:rFonts w:ascii="Times New Roman" w:hAnsi="Times New Roman"/>
          <w:sz w:val="24"/>
          <w:szCs w:val="24"/>
        </w:rPr>
        <w:t xml:space="preserve"> </w:t>
      </w:r>
      <w:r w:rsidR="001F47A5" w:rsidRPr="001F47A5">
        <w:rPr>
          <w:rFonts w:ascii="Times New Roman" w:hAnsi="Times New Roman"/>
          <w:sz w:val="24"/>
          <w:szCs w:val="24"/>
        </w:rPr>
        <w:t>о результатах открытых торгов посредством публичного предложения в форме открытых торгов по продаже имуществ</w:t>
      </w:r>
      <w:proofErr w:type="gramStart"/>
      <w:r w:rsidR="001F47A5" w:rsidRPr="001F47A5">
        <w:rPr>
          <w:rFonts w:ascii="Times New Roman" w:hAnsi="Times New Roman"/>
          <w:sz w:val="24"/>
          <w:szCs w:val="24"/>
        </w:rPr>
        <w:t>а</w:t>
      </w:r>
      <w:r w:rsidR="005A46A6">
        <w:rPr>
          <w:rFonts w:ascii="Times New Roman" w:hAnsi="Times New Roman"/>
          <w:sz w:val="24"/>
          <w:szCs w:val="24"/>
        </w:rPr>
        <w:t xml:space="preserve"> ООО</w:t>
      </w:r>
      <w:proofErr w:type="gramEnd"/>
      <w:r w:rsidR="005A46A6">
        <w:rPr>
          <w:rFonts w:ascii="Times New Roman" w:hAnsi="Times New Roman"/>
          <w:sz w:val="24"/>
          <w:szCs w:val="24"/>
        </w:rPr>
        <w:t xml:space="preserve"> «</w:t>
      </w:r>
      <w:r w:rsidR="00613E1B" w:rsidRPr="0011731B">
        <w:rPr>
          <w:rFonts w:ascii="Times New Roman" w:hAnsi="Times New Roman"/>
          <w:spacing w:val="-4"/>
          <w:sz w:val="24"/>
          <w:szCs w:val="24"/>
        </w:rPr>
        <w:t>БРОКЕРСКИЕ И ДЕПОЗИТАРНЫЕ УСЛУГИ</w:t>
      </w:r>
      <w:r w:rsidR="005A46A6">
        <w:rPr>
          <w:rFonts w:ascii="Times New Roman" w:hAnsi="Times New Roman"/>
          <w:sz w:val="24"/>
          <w:szCs w:val="24"/>
        </w:rPr>
        <w:t>» от «</w:t>
      </w:r>
      <w:r w:rsidR="005A46A6">
        <w:rPr>
          <w:rFonts w:ascii="Times New Roman" w:hAnsi="Times New Roman"/>
          <w:sz w:val="24"/>
          <w:szCs w:val="24"/>
          <w:u w:val="single"/>
        </w:rPr>
        <w:t xml:space="preserve">    </w:t>
      </w:r>
      <w:r w:rsidR="00F42BF3" w:rsidRPr="00F42BF3">
        <w:rPr>
          <w:rFonts w:ascii="Times New Roman" w:hAnsi="Times New Roman"/>
          <w:sz w:val="24"/>
          <w:szCs w:val="24"/>
        </w:rPr>
        <w:t xml:space="preserve">» </w:t>
      </w:r>
      <w:r w:rsidR="005A46A6">
        <w:rPr>
          <w:rFonts w:ascii="Times New Roman" w:hAnsi="Times New Roman"/>
          <w:sz w:val="24"/>
          <w:szCs w:val="24"/>
          <w:u w:val="single"/>
        </w:rPr>
        <w:t xml:space="preserve">                       </w:t>
      </w:r>
      <w:r w:rsidR="007F6C23">
        <w:rPr>
          <w:rFonts w:ascii="Times New Roman" w:hAnsi="Times New Roman"/>
          <w:sz w:val="24"/>
          <w:szCs w:val="24"/>
        </w:rPr>
        <w:t xml:space="preserve"> 2025</w:t>
      </w:r>
      <w:r w:rsidR="00F42BF3" w:rsidRPr="00F42BF3">
        <w:rPr>
          <w:rFonts w:ascii="Times New Roman" w:hAnsi="Times New Roman"/>
          <w:sz w:val="24"/>
          <w:szCs w:val="24"/>
        </w:rPr>
        <w:t xml:space="preserve"> года Покупатель обязуется оплатить и принять, а «Продавец» передать в собственнос</w:t>
      </w:r>
      <w:r w:rsidR="00F42BF3">
        <w:rPr>
          <w:rFonts w:ascii="Times New Roman" w:hAnsi="Times New Roman"/>
          <w:sz w:val="24"/>
          <w:szCs w:val="24"/>
        </w:rPr>
        <w:t>ть Покупателю</w:t>
      </w:r>
      <w:r w:rsidR="002A4EEE" w:rsidRPr="002A4EEE">
        <w:t xml:space="preserve"> </w:t>
      </w:r>
      <w:r w:rsidR="002A4EEE" w:rsidRPr="002A4EEE">
        <w:rPr>
          <w:rFonts w:ascii="Times New Roman" w:hAnsi="Times New Roman"/>
          <w:sz w:val="24"/>
          <w:szCs w:val="24"/>
        </w:rPr>
        <w:t>следующее имущество (право требование) (далее – «Имущество»):</w:t>
      </w:r>
    </w:p>
    <w:p w:rsidR="00613E1B" w:rsidRDefault="00613E1B" w:rsidP="00B34FDF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13E1B">
        <w:rPr>
          <w:rFonts w:ascii="Times New Roman" w:hAnsi="Times New Roman"/>
          <w:sz w:val="24"/>
          <w:szCs w:val="24"/>
        </w:rPr>
        <w:t xml:space="preserve">- Дебиторская задолженность к </w:t>
      </w:r>
      <w:proofErr w:type="spellStart"/>
      <w:r w:rsidRPr="00613E1B">
        <w:rPr>
          <w:rFonts w:ascii="Times New Roman" w:hAnsi="Times New Roman"/>
          <w:sz w:val="24"/>
          <w:szCs w:val="24"/>
        </w:rPr>
        <w:t>Маркееву</w:t>
      </w:r>
      <w:proofErr w:type="spellEnd"/>
      <w:r w:rsidRPr="00613E1B">
        <w:rPr>
          <w:rFonts w:ascii="Times New Roman" w:hAnsi="Times New Roman"/>
          <w:sz w:val="24"/>
          <w:szCs w:val="24"/>
        </w:rPr>
        <w:t xml:space="preserve"> Станиславу Але</w:t>
      </w:r>
      <w:r w:rsidR="00AB259A">
        <w:rPr>
          <w:rFonts w:ascii="Times New Roman" w:hAnsi="Times New Roman"/>
          <w:sz w:val="24"/>
          <w:szCs w:val="24"/>
        </w:rPr>
        <w:t xml:space="preserve">ксандровичу ИНН: 774300976330, </w:t>
      </w:r>
      <w:r w:rsidRPr="00613E1B">
        <w:rPr>
          <w:rFonts w:ascii="Times New Roman" w:hAnsi="Times New Roman"/>
          <w:sz w:val="24"/>
          <w:szCs w:val="24"/>
        </w:rPr>
        <w:t xml:space="preserve">Глазачеву Дмитрию Владимировичу ИНН: 771516067396,  </w:t>
      </w:r>
      <w:proofErr w:type="spellStart"/>
      <w:r w:rsidRPr="00613E1B">
        <w:rPr>
          <w:rFonts w:ascii="Times New Roman" w:hAnsi="Times New Roman"/>
          <w:sz w:val="24"/>
          <w:szCs w:val="24"/>
        </w:rPr>
        <w:t>Ушанову</w:t>
      </w:r>
      <w:proofErr w:type="spellEnd"/>
      <w:r w:rsidRPr="00613E1B">
        <w:rPr>
          <w:rFonts w:ascii="Times New Roman" w:hAnsi="Times New Roman"/>
          <w:sz w:val="24"/>
          <w:szCs w:val="24"/>
        </w:rPr>
        <w:t xml:space="preserve"> Петру Владимировичу ИНН: 504700262958,  Мотылеву Анатолию Леонидовичу ИНН: 770400215580, Ивановой Оксане Юрьевне ИНН: 771517347621, Леонову Игорю Викторовичу ИНН: 772008386473 в сумме долга 3 071 668 280,93 руб. на основании определения Арбитражного города Москвы от 13.03.2025 года по делу № А40-169629/18-185-224 «Б» </w:t>
      </w:r>
      <w:r w:rsidRPr="00613E1B">
        <w:rPr>
          <w:rFonts w:ascii="Times New Roman" w:hAnsi="Times New Roman"/>
          <w:b/>
          <w:sz w:val="24"/>
          <w:szCs w:val="24"/>
        </w:rPr>
        <w:t>(лот № 1)</w:t>
      </w:r>
      <w:r w:rsidRPr="00613E1B">
        <w:rPr>
          <w:rFonts w:ascii="Times New Roman" w:hAnsi="Times New Roman"/>
          <w:sz w:val="24"/>
          <w:szCs w:val="24"/>
        </w:rPr>
        <w:t>, реализуемое в соответствии</w:t>
      </w:r>
      <w:proofErr w:type="gramEnd"/>
      <w:r w:rsidRPr="00613E1B">
        <w:rPr>
          <w:rFonts w:ascii="Times New Roman" w:hAnsi="Times New Roman"/>
          <w:sz w:val="24"/>
          <w:szCs w:val="24"/>
        </w:rPr>
        <w:t xml:space="preserve"> с Федеральным законом «О несостоятельности (банкротстве)» от 26.10.2002г. № 127-ФЗ.</w:t>
      </w:r>
    </w:p>
    <w:p w:rsidR="00F42BF3" w:rsidRDefault="00F42BF3" w:rsidP="00F42BF3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30277" w:rsidRDefault="00230277" w:rsidP="00230277">
      <w:pPr>
        <w:pStyle w:val="ConsNormal"/>
        <w:widowControl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30277">
        <w:rPr>
          <w:rFonts w:ascii="Times New Roman" w:hAnsi="Times New Roman"/>
          <w:b/>
          <w:sz w:val="24"/>
          <w:szCs w:val="24"/>
        </w:rPr>
        <w:t>2. ПЕРЕДАЧА ИМУЩЕСТВА (ПРАВА ТРЕБОВАНИЯ)</w:t>
      </w:r>
    </w:p>
    <w:p w:rsidR="00F33D0B" w:rsidRDefault="00F33D0B" w:rsidP="00230277">
      <w:pPr>
        <w:pStyle w:val="ConsNormal"/>
        <w:widowControl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30277" w:rsidRPr="00230277" w:rsidRDefault="00230277" w:rsidP="00230277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230277">
        <w:rPr>
          <w:rFonts w:ascii="Times New Roman" w:hAnsi="Times New Roman"/>
          <w:sz w:val="24"/>
          <w:szCs w:val="24"/>
        </w:rPr>
        <w:t xml:space="preserve">.1. Передача Имущества (права требования) должна быть осуществлена в течение 10 (десяти) дней с момента полной оплаты Покупателем цены Имущества (права </w:t>
      </w:r>
      <w:r w:rsidR="0068132D">
        <w:rPr>
          <w:rFonts w:ascii="Times New Roman" w:hAnsi="Times New Roman"/>
          <w:sz w:val="24"/>
          <w:szCs w:val="24"/>
        </w:rPr>
        <w:t>требования</w:t>
      </w:r>
      <w:r w:rsidR="000C4667">
        <w:rPr>
          <w:rFonts w:ascii="Times New Roman" w:hAnsi="Times New Roman"/>
          <w:sz w:val="24"/>
          <w:szCs w:val="24"/>
        </w:rPr>
        <w:t>) в соответствии с разделом 4</w:t>
      </w:r>
      <w:r w:rsidRPr="00230277">
        <w:rPr>
          <w:rFonts w:ascii="Times New Roman" w:hAnsi="Times New Roman"/>
          <w:sz w:val="24"/>
          <w:szCs w:val="24"/>
        </w:rPr>
        <w:t xml:space="preserve"> настоящего Договора.              </w:t>
      </w:r>
    </w:p>
    <w:p w:rsidR="00230277" w:rsidRPr="00230277" w:rsidRDefault="00230277" w:rsidP="00230277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230277">
        <w:rPr>
          <w:rFonts w:ascii="Times New Roman" w:hAnsi="Times New Roman"/>
          <w:sz w:val="24"/>
          <w:szCs w:val="24"/>
        </w:rPr>
        <w:t xml:space="preserve">.2. Переход Имущества (права требования) происходит после его полной оплаты и подписания акта приема-передачи. С момента осуществления Покупателем полной оплаты Имущества (права требования) и подписания акта приема-передачи, Покупатель становится новым кредитором Должника, указанного в п. 1.1. настоящего Договора. Для перехода Имущества (прав </w:t>
      </w:r>
      <w:r w:rsidRPr="00230277">
        <w:rPr>
          <w:rFonts w:ascii="Times New Roman" w:hAnsi="Times New Roman"/>
          <w:sz w:val="24"/>
          <w:szCs w:val="24"/>
        </w:rPr>
        <w:lastRenderedPageBreak/>
        <w:t>требования) обязательно наличие в совокупности двух условий: полная оплата по настоящему Договору и подписание акта приема-передачи.</w:t>
      </w:r>
    </w:p>
    <w:p w:rsidR="00230277" w:rsidRDefault="00230277" w:rsidP="00230277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230277">
        <w:rPr>
          <w:rFonts w:ascii="Times New Roman" w:hAnsi="Times New Roman"/>
          <w:sz w:val="24"/>
          <w:szCs w:val="24"/>
        </w:rPr>
        <w:t>.3. Дебиторская задолженность, составляющая Имущество, может быть добровольно погашена полностью или в части, или может быть полностью или частично прекращена по другим основаниям, предусмотренным законом или условиями соответствующих обязательств, из которых она возникла.</w:t>
      </w:r>
    </w:p>
    <w:p w:rsidR="008011C2" w:rsidRPr="00230277" w:rsidRDefault="008011C2" w:rsidP="00230277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</w:t>
      </w:r>
      <w:r w:rsidRPr="008011C2">
        <w:rPr>
          <w:rFonts w:ascii="Times New Roman" w:hAnsi="Times New Roman"/>
          <w:sz w:val="24"/>
          <w:szCs w:val="24"/>
        </w:rPr>
        <w:t>В случае взыскания конкурсным управляющим дебиторской задолженности в конкурсную массу Должника, ее добровольной уплаты или списания как безнадежной до момента перехода прав требования к победителю торгов (покупателю), цена и размер (объем) уступаемых прав требования подлежат уменьшению пропорционально сумме взыскания (размеру взысканной/оплаченной/списанной дебиторской задолженности).</w:t>
      </w:r>
    </w:p>
    <w:p w:rsidR="00230277" w:rsidRPr="00230277" w:rsidRDefault="008011C2" w:rsidP="00230277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</w:t>
      </w:r>
      <w:r w:rsidR="00230277">
        <w:rPr>
          <w:rFonts w:ascii="Times New Roman" w:hAnsi="Times New Roman"/>
          <w:sz w:val="24"/>
          <w:szCs w:val="24"/>
        </w:rPr>
        <w:t xml:space="preserve">. </w:t>
      </w:r>
      <w:r w:rsidR="00230277" w:rsidRPr="00230277">
        <w:rPr>
          <w:rFonts w:ascii="Times New Roman" w:hAnsi="Times New Roman"/>
          <w:sz w:val="24"/>
          <w:szCs w:val="24"/>
        </w:rPr>
        <w:t xml:space="preserve">После перехода Имущества (прав требования) к Покупателю риск признания прав требования полностью или частично отсутствующими несет Покупатель. </w:t>
      </w:r>
    </w:p>
    <w:p w:rsidR="00230277" w:rsidRPr="00230277" w:rsidRDefault="008011C2" w:rsidP="00230277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</w:t>
      </w:r>
      <w:r w:rsidR="00230277">
        <w:rPr>
          <w:rFonts w:ascii="Times New Roman" w:hAnsi="Times New Roman"/>
          <w:sz w:val="24"/>
          <w:szCs w:val="24"/>
        </w:rPr>
        <w:t xml:space="preserve">. </w:t>
      </w:r>
      <w:r w:rsidR="00230277" w:rsidRPr="00230277">
        <w:rPr>
          <w:rFonts w:ascii="Times New Roman" w:hAnsi="Times New Roman"/>
          <w:sz w:val="24"/>
          <w:szCs w:val="24"/>
        </w:rPr>
        <w:t xml:space="preserve">Во всех указанных в данном пункте Договора случаях Покупатель и иные участники торгов не вправе выдвигать в адрес Продавца, кредиторов Продавца, </w:t>
      </w:r>
      <w:r w:rsidR="000579E2">
        <w:rPr>
          <w:rFonts w:ascii="Times New Roman" w:hAnsi="Times New Roman"/>
          <w:sz w:val="24"/>
          <w:szCs w:val="24"/>
        </w:rPr>
        <w:t>собрания</w:t>
      </w:r>
      <w:r w:rsidR="00230277" w:rsidRPr="00230277">
        <w:rPr>
          <w:rFonts w:ascii="Times New Roman" w:hAnsi="Times New Roman"/>
          <w:sz w:val="24"/>
          <w:szCs w:val="24"/>
        </w:rPr>
        <w:t xml:space="preserve"> кредиторов Продавца, конкурсного управляющего Продавца или организатора торгов претензии, связанные с указанными обстоятельствами, включая требование о взыскании убытков. </w:t>
      </w:r>
    </w:p>
    <w:p w:rsidR="00230277" w:rsidRPr="00230277" w:rsidRDefault="008011C2" w:rsidP="00230277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</w:t>
      </w:r>
      <w:r w:rsidR="00230277">
        <w:rPr>
          <w:rFonts w:ascii="Times New Roman" w:hAnsi="Times New Roman"/>
          <w:sz w:val="24"/>
          <w:szCs w:val="24"/>
        </w:rPr>
        <w:t xml:space="preserve">. </w:t>
      </w:r>
      <w:r w:rsidR="00230277" w:rsidRPr="00230277">
        <w:rPr>
          <w:rFonts w:ascii="Times New Roman" w:hAnsi="Times New Roman"/>
          <w:sz w:val="24"/>
          <w:szCs w:val="24"/>
        </w:rPr>
        <w:t xml:space="preserve">Во всех указанных в данном пункте Договора случаях, Продавец, кредиторы Продавца, </w:t>
      </w:r>
      <w:r w:rsidR="000579E2">
        <w:rPr>
          <w:rFonts w:ascii="Times New Roman" w:hAnsi="Times New Roman"/>
          <w:sz w:val="24"/>
          <w:szCs w:val="24"/>
        </w:rPr>
        <w:t>собрание</w:t>
      </w:r>
      <w:r w:rsidR="00230277" w:rsidRPr="00230277">
        <w:rPr>
          <w:rFonts w:ascii="Times New Roman" w:hAnsi="Times New Roman"/>
          <w:sz w:val="24"/>
          <w:szCs w:val="24"/>
        </w:rPr>
        <w:t xml:space="preserve"> кредиторов Продавца, конкурсный управляющий Продавца и организатор торгов не несут никакой ответственности перед Покупателем или иными участниками торгов и другими лицами, включая (</w:t>
      </w:r>
      <w:proofErr w:type="gramStart"/>
      <w:r w:rsidR="00230277" w:rsidRPr="00230277">
        <w:rPr>
          <w:rFonts w:ascii="Times New Roman" w:hAnsi="Times New Roman"/>
          <w:sz w:val="24"/>
          <w:szCs w:val="24"/>
        </w:rPr>
        <w:t>но</w:t>
      </w:r>
      <w:proofErr w:type="gramEnd"/>
      <w:r w:rsidR="00230277" w:rsidRPr="00230277">
        <w:rPr>
          <w:rFonts w:ascii="Times New Roman" w:hAnsi="Times New Roman"/>
          <w:sz w:val="24"/>
          <w:szCs w:val="24"/>
        </w:rPr>
        <w:t xml:space="preserve"> не ограничивая) ответственность в виде возмещения убытков в связи с полной или частичной недействительностью переданного Имущества (права требования).</w:t>
      </w:r>
    </w:p>
    <w:p w:rsidR="00230277" w:rsidRDefault="00230277" w:rsidP="00230277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8011C2">
        <w:rPr>
          <w:rFonts w:ascii="Times New Roman" w:hAnsi="Times New Roman"/>
          <w:sz w:val="24"/>
          <w:szCs w:val="24"/>
        </w:rPr>
        <w:t>8</w:t>
      </w:r>
      <w:r w:rsidRPr="00230277">
        <w:rPr>
          <w:rFonts w:ascii="Times New Roman" w:hAnsi="Times New Roman"/>
          <w:sz w:val="24"/>
          <w:szCs w:val="24"/>
        </w:rPr>
        <w:t>. В случае</w:t>
      </w:r>
      <w:proofErr w:type="gramStart"/>
      <w:r w:rsidRPr="00230277">
        <w:rPr>
          <w:rFonts w:ascii="Times New Roman" w:hAnsi="Times New Roman"/>
          <w:sz w:val="24"/>
          <w:szCs w:val="24"/>
        </w:rPr>
        <w:t>,</w:t>
      </w:r>
      <w:proofErr w:type="gramEnd"/>
      <w:r w:rsidRPr="00230277">
        <w:rPr>
          <w:rFonts w:ascii="Times New Roman" w:hAnsi="Times New Roman"/>
          <w:sz w:val="24"/>
          <w:szCs w:val="24"/>
        </w:rPr>
        <w:t xml:space="preserve"> если в срок, указанный в настоящем Договоре, проданное Имущество (право </w:t>
      </w:r>
      <w:r w:rsidR="000579E2" w:rsidRPr="000579E2">
        <w:rPr>
          <w:rFonts w:ascii="Times New Roman" w:hAnsi="Times New Roman"/>
          <w:sz w:val="24"/>
          <w:szCs w:val="24"/>
        </w:rPr>
        <w:t>требования</w:t>
      </w:r>
      <w:r w:rsidRPr="00230277">
        <w:rPr>
          <w:rFonts w:ascii="Times New Roman" w:hAnsi="Times New Roman"/>
          <w:sz w:val="24"/>
          <w:szCs w:val="24"/>
        </w:rPr>
        <w:t xml:space="preserve">) не будет оплачено, Продавец вправе расторгнуть настоящий Договор в одностороннем порядке и потребовать от Покупателя возместить заранее оцененные убытки. Стороны заранее оценивают возможные убытки в размере </w:t>
      </w:r>
      <w:r w:rsidR="000579E2">
        <w:rPr>
          <w:rFonts w:ascii="Times New Roman" w:hAnsi="Times New Roman"/>
          <w:sz w:val="24"/>
          <w:szCs w:val="24"/>
          <w:u w:val="single"/>
        </w:rPr>
        <w:tab/>
      </w:r>
      <w:r w:rsidR="000579E2">
        <w:rPr>
          <w:rFonts w:ascii="Times New Roman" w:hAnsi="Times New Roman"/>
          <w:sz w:val="24"/>
          <w:szCs w:val="24"/>
          <w:u w:val="single"/>
        </w:rPr>
        <w:tab/>
      </w:r>
      <w:r w:rsidR="000579E2">
        <w:rPr>
          <w:rFonts w:ascii="Times New Roman" w:hAnsi="Times New Roman"/>
          <w:sz w:val="24"/>
          <w:szCs w:val="24"/>
          <w:u w:val="single"/>
        </w:rPr>
        <w:tab/>
      </w:r>
      <w:r w:rsidR="000579E2">
        <w:rPr>
          <w:rFonts w:ascii="Times New Roman" w:hAnsi="Times New Roman"/>
          <w:sz w:val="24"/>
          <w:szCs w:val="24"/>
        </w:rPr>
        <w:t xml:space="preserve"> </w:t>
      </w:r>
      <w:r w:rsidRPr="00230277">
        <w:rPr>
          <w:rFonts w:ascii="Times New Roman" w:hAnsi="Times New Roman"/>
          <w:sz w:val="24"/>
          <w:szCs w:val="24"/>
        </w:rPr>
        <w:t>рублей.</w:t>
      </w:r>
    </w:p>
    <w:p w:rsidR="00230277" w:rsidRPr="00230277" w:rsidRDefault="00230277" w:rsidP="00230277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30277" w:rsidRPr="002B06BB" w:rsidRDefault="00230277" w:rsidP="00230277">
      <w:pPr>
        <w:pStyle w:val="ConsPlusNormal"/>
        <w:jc w:val="center"/>
        <w:outlineLvl w:val="0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3</w:t>
      </w:r>
      <w:r w:rsidRPr="002B06BB">
        <w:rPr>
          <w:rFonts w:ascii="Times New Roman" w:hAnsi="Times New Roman" w:cs="Times New Roman"/>
          <w:b/>
          <w:szCs w:val="22"/>
        </w:rPr>
        <w:t>. ПРАВА И ОБЯЗАННОСТИ СТОРОН</w:t>
      </w:r>
    </w:p>
    <w:p w:rsidR="00230277" w:rsidRDefault="00230277" w:rsidP="00230277">
      <w:pPr>
        <w:adjustRightInd w:val="0"/>
        <w:spacing w:line="240" w:lineRule="auto"/>
        <w:ind w:firstLine="709"/>
        <w:jc w:val="both"/>
        <w:outlineLvl w:val="0"/>
        <w:rPr>
          <w:rFonts w:ascii="Times New Roman" w:hAnsi="Times New Roman"/>
          <w:bCs/>
        </w:rPr>
      </w:pPr>
    </w:p>
    <w:p w:rsidR="00230277" w:rsidRPr="00230277" w:rsidRDefault="00230277" w:rsidP="00230277">
      <w:pPr>
        <w:adjustRightInd w:val="0"/>
        <w:spacing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Pr="00230277">
        <w:rPr>
          <w:rFonts w:ascii="Times New Roman" w:hAnsi="Times New Roman"/>
          <w:bCs/>
          <w:sz w:val="24"/>
          <w:szCs w:val="24"/>
        </w:rPr>
        <w:t>.1.</w:t>
      </w:r>
      <w:r w:rsidRPr="00230277">
        <w:rPr>
          <w:rFonts w:ascii="Times New Roman" w:hAnsi="Times New Roman"/>
          <w:sz w:val="24"/>
          <w:szCs w:val="24"/>
        </w:rPr>
        <w:t xml:space="preserve"> Продавец обязан:</w:t>
      </w:r>
    </w:p>
    <w:p w:rsidR="00230277" w:rsidRPr="00230277" w:rsidRDefault="00230277" w:rsidP="00230277">
      <w:pPr>
        <w:pStyle w:val="ab"/>
        <w:ind w:firstLine="709"/>
        <w:jc w:val="both"/>
        <w:rPr>
          <w:lang w:val="ru-RU"/>
        </w:rPr>
      </w:pPr>
      <w:r>
        <w:rPr>
          <w:lang w:val="ru-RU"/>
        </w:rPr>
        <w:t>3</w:t>
      </w:r>
      <w:r w:rsidRPr="00230277">
        <w:rPr>
          <w:lang w:val="ru-RU"/>
        </w:rPr>
        <w:t>.1.1.</w:t>
      </w:r>
      <w:r w:rsidRPr="00230277">
        <w:t> </w:t>
      </w:r>
      <w:r w:rsidRPr="00230277">
        <w:rPr>
          <w:lang w:val="ru-RU"/>
        </w:rPr>
        <w:t xml:space="preserve">Передать Покупателю комплект имеющихся в наличии оригиналов либо надлежащим образом заверенные копии документов, подтверждающих наличие правоотношений, удостоверяющих права требования Продавца к Должнику. Продавец не несет ответственность за </w:t>
      </w:r>
      <w:proofErr w:type="spellStart"/>
      <w:r w:rsidRPr="00230277">
        <w:rPr>
          <w:lang w:val="ru-RU"/>
        </w:rPr>
        <w:t>непередачу</w:t>
      </w:r>
      <w:proofErr w:type="spellEnd"/>
      <w:r w:rsidRPr="00230277">
        <w:rPr>
          <w:lang w:val="ru-RU"/>
        </w:rPr>
        <w:t xml:space="preserve"> Покупателю документов в случае их отсутствия у Продавца или </w:t>
      </w:r>
      <w:proofErr w:type="spellStart"/>
      <w:r w:rsidRPr="00230277">
        <w:rPr>
          <w:lang w:val="ru-RU"/>
        </w:rPr>
        <w:t>непередачи</w:t>
      </w:r>
      <w:proofErr w:type="spellEnd"/>
      <w:r w:rsidRPr="00230277">
        <w:rPr>
          <w:lang w:val="ru-RU"/>
        </w:rPr>
        <w:t xml:space="preserve"> ему документов от бывшего директора Продавца.</w:t>
      </w:r>
    </w:p>
    <w:p w:rsidR="00230277" w:rsidRPr="00230277" w:rsidRDefault="00230277" w:rsidP="00230277">
      <w:pPr>
        <w:pStyle w:val="ab"/>
        <w:ind w:firstLine="709"/>
        <w:jc w:val="both"/>
        <w:rPr>
          <w:lang w:val="ru-RU"/>
        </w:rPr>
      </w:pPr>
      <w:r>
        <w:rPr>
          <w:lang w:val="ru-RU"/>
        </w:rPr>
        <w:t>3</w:t>
      </w:r>
      <w:r w:rsidRPr="00230277">
        <w:rPr>
          <w:lang w:val="ru-RU"/>
        </w:rPr>
        <w:t>.1.2.</w:t>
      </w:r>
      <w:r w:rsidRPr="00230277">
        <w:t> </w:t>
      </w:r>
      <w:r w:rsidRPr="00230277">
        <w:rPr>
          <w:lang w:val="ru-RU"/>
        </w:rPr>
        <w:t>Передать Покупателю компл</w:t>
      </w:r>
      <w:r w:rsidR="00410B27">
        <w:rPr>
          <w:lang w:val="ru-RU"/>
        </w:rPr>
        <w:t>ект документов, указанный в п. 3</w:t>
      </w:r>
      <w:r w:rsidRPr="00230277">
        <w:rPr>
          <w:lang w:val="ru-RU"/>
        </w:rPr>
        <w:t>.1.1. настоящего Договора, в течение 10 (десяти) дней с момента полной оплаты Покупателем цены Имуще</w:t>
      </w:r>
      <w:r w:rsidR="00410B27">
        <w:rPr>
          <w:lang w:val="ru-RU"/>
        </w:rPr>
        <w:t>ства в соответствии с разделом 4</w:t>
      </w:r>
      <w:r w:rsidRPr="00230277">
        <w:rPr>
          <w:lang w:val="ru-RU"/>
        </w:rPr>
        <w:t xml:space="preserve"> настоящего Договора.</w:t>
      </w:r>
    </w:p>
    <w:p w:rsidR="00230277" w:rsidRPr="00230277" w:rsidRDefault="00230277" w:rsidP="00230277">
      <w:pPr>
        <w:adjustRightInd w:val="0"/>
        <w:spacing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230277">
        <w:rPr>
          <w:rFonts w:ascii="Times New Roman" w:hAnsi="Times New Roman"/>
          <w:sz w:val="24"/>
          <w:szCs w:val="24"/>
        </w:rPr>
        <w:t>.2. Покупатель обязан:</w:t>
      </w:r>
    </w:p>
    <w:p w:rsidR="00230277" w:rsidRPr="00230277" w:rsidRDefault="00230277" w:rsidP="00230277">
      <w:pPr>
        <w:adjustRightInd w:val="0"/>
        <w:spacing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230277">
        <w:rPr>
          <w:rFonts w:ascii="Times New Roman" w:hAnsi="Times New Roman"/>
          <w:sz w:val="24"/>
          <w:szCs w:val="24"/>
        </w:rPr>
        <w:t>.2.1. </w:t>
      </w:r>
      <w:proofErr w:type="gramStart"/>
      <w:r w:rsidRPr="00230277">
        <w:rPr>
          <w:rFonts w:ascii="Times New Roman" w:hAnsi="Times New Roman"/>
          <w:sz w:val="24"/>
          <w:szCs w:val="24"/>
        </w:rPr>
        <w:t>Оплатить цену Имущества</w:t>
      </w:r>
      <w:proofErr w:type="gramEnd"/>
      <w:r w:rsidRPr="00230277">
        <w:rPr>
          <w:rFonts w:ascii="Times New Roman" w:hAnsi="Times New Roman"/>
          <w:sz w:val="24"/>
          <w:szCs w:val="24"/>
        </w:rPr>
        <w:t xml:space="preserve">, указанную в </w:t>
      </w:r>
      <w:hyperlink r:id="rId7" w:history="1">
        <w:r w:rsidRPr="00230277">
          <w:rPr>
            <w:rFonts w:ascii="Times New Roman" w:hAnsi="Times New Roman"/>
            <w:sz w:val="24"/>
            <w:szCs w:val="24"/>
          </w:rPr>
          <w:t>п.</w:t>
        </w:r>
      </w:hyperlink>
      <w:r w:rsidRPr="00230277">
        <w:rPr>
          <w:rFonts w:ascii="Times New Roman" w:hAnsi="Times New Roman"/>
          <w:sz w:val="24"/>
          <w:szCs w:val="24"/>
        </w:rPr>
        <w:t xml:space="preserve"> </w:t>
      </w:r>
      <w:r w:rsidR="00AA73C7">
        <w:rPr>
          <w:rFonts w:ascii="Times New Roman" w:hAnsi="Times New Roman"/>
          <w:sz w:val="24"/>
          <w:szCs w:val="24"/>
        </w:rPr>
        <w:t>4</w:t>
      </w:r>
      <w:r w:rsidRPr="00230277">
        <w:rPr>
          <w:rFonts w:ascii="Times New Roman" w:hAnsi="Times New Roman"/>
          <w:sz w:val="24"/>
          <w:szCs w:val="24"/>
        </w:rPr>
        <w:t>.1. настоящего Договора, в порядке, предусмотренном  настоящим договором.</w:t>
      </w:r>
    </w:p>
    <w:p w:rsidR="00230277" w:rsidRPr="00230277" w:rsidRDefault="00230277" w:rsidP="00230277">
      <w:pPr>
        <w:adjustRightInd w:val="0"/>
        <w:spacing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230277">
        <w:rPr>
          <w:rFonts w:ascii="Times New Roman" w:hAnsi="Times New Roman"/>
          <w:sz w:val="24"/>
          <w:szCs w:val="24"/>
        </w:rPr>
        <w:t xml:space="preserve">.2.2. Принять от Покупателя документы, обосновывающие право требования к Должнику, указанным в п. 1.1. настоящего Договора, и уведомить Должника о состоявшейся уступке </w:t>
      </w:r>
      <w:r w:rsidRPr="00230277">
        <w:rPr>
          <w:rFonts w:ascii="Times New Roman" w:hAnsi="Times New Roman"/>
          <w:sz w:val="24"/>
          <w:szCs w:val="24"/>
          <w:shd w:val="clear" w:color="auto" w:fill="FFFFFF"/>
        </w:rPr>
        <w:t>Имущества (</w:t>
      </w:r>
      <w:r w:rsidRPr="00230277">
        <w:rPr>
          <w:rFonts w:ascii="Times New Roman" w:hAnsi="Times New Roman"/>
          <w:sz w:val="24"/>
          <w:szCs w:val="24"/>
        </w:rPr>
        <w:t>права требования).</w:t>
      </w:r>
    </w:p>
    <w:p w:rsidR="00230277" w:rsidRPr="00230277" w:rsidRDefault="00230277" w:rsidP="00F42BF3">
      <w:pPr>
        <w:pStyle w:val="ConsNormal"/>
        <w:widowControl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42BF3" w:rsidRDefault="00230277" w:rsidP="00230277">
      <w:pPr>
        <w:pStyle w:val="2"/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>
        <w:rPr>
          <w:rFonts w:ascii="Times New Roman" w:hAnsi="Times New Roman"/>
          <w:i w:val="0"/>
          <w:szCs w:val="24"/>
        </w:rPr>
        <w:t xml:space="preserve">4. </w:t>
      </w:r>
      <w:r w:rsidR="000C4667" w:rsidRPr="00F14531">
        <w:rPr>
          <w:rFonts w:ascii="Times New Roman" w:hAnsi="Times New Roman"/>
          <w:i w:val="0"/>
          <w:szCs w:val="24"/>
        </w:rPr>
        <w:t>ЦЕНА ИМУЩЕСТВА</w:t>
      </w:r>
      <w:r w:rsidR="000C4667">
        <w:rPr>
          <w:rFonts w:ascii="Times New Roman" w:hAnsi="Times New Roman"/>
          <w:i w:val="0"/>
          <w:szCs w:val="24"/>
        </w:rPr>
        <w:t>, П</w:t>
      </w:r>
      <w:r w:rsidR="000C4667" w:rsidRPr="00F14531">
        <w:rPr>
          <w:rFonts w:ascii="Times New Roman" w:hAnsi="Times New Roman"/>
          <w:i w:val="0"/>
          <w:szCs w:val="24"/>
        </w:rPr>
        <w:t>ОРЯДОК РАСЧЕТОВ ПО НАСТОЯЩЕМУ ДОГОВО</w:t>
      </w:r>
      <w:r w:rsidR="000C4667">
        <w:rPr>
          <w:rFonts w:ascii="Times New Roman" w:hAnsi="Times New Roman"/>
          <w:i w:val="0"/>
          <w:szCs w:val="24"/>
        </w:rPr>
        <w:t>РУ</w:t>
      </w:r>
    </w:p>
    <w:p w:rsidR="00230277" w:rsidRPr="00230277" w:rsidRDefault="00230277" w:rsidP="00230277"/>
    <w:p w:rsidR="00F42BF3" w:rsidRDefault="00230277" w:rsidP="00230277">
      <w:pPr>
        <w:pStyle w:val="aa"/>
        <w:ind w:firstLine="709"/>
        <w:jc w:val="both"/>
      </w:pPr>
      <w:r>
        <w:t xml:space="preserve">4.1. </w:t>
      </w:r>
      <w:r w:rsidR="00F42BF3" w:rsidRPr="007B799F">
        <w:t>Установленная по результатам торгов покупная стоимость имущества, являющегося предметом настоящего договора</w:t>
      </w:r>
      <w:r w:rsidR="00F42BF3">
        <w:t>, составляет</w:t>
      </w:r>
      <w:proofErr w:type="gramStart"/>
      <w:r w:rsidR="00F42BF3" w:rsidRPr="00F14531">
        <w:t xml:space="preserve"> </w:t>
      </w:r>
      <w:r w:rsidR="005A46A6">
        <w:rPr>
          <w:u w:val="single"/>
        </w:rPr>
        <w:tab/>
      </w:r>
      <w:r w:rsidR="005A46A6">
        <w:rPr>
          <w:u w:val="single"/>
        </w:rPr>
        <w:tab/>
      </w:r>
      <w:r w:rsidR="005A46A6">
        <w:rPr>
          <w:u w:val="single"/>
        </w:rPr>
        <w:tab/>
      </w:r>
      <w:r w:rsidR="00F42BF3">
        <w:t>(</w:t>
      </w:r>
      <w:r w:rsidR="005A46A6">
        <w:rPr>
          <w:u w:val="single"/>
        </w:rPr>
        <w:tab/>
      </w:r>
      <w:r w:rsidR="005A46A6">
        <w:rPr>
          <w:u w:val="single"/>
        </w:rPr>
        <w:tab/>
      </w:r>
      <w:r w:rsidR="005A46A6">
        <w:rPr>
          <w:u w:val="single"/>
        </w:rPr>
        <w:tab/>
      </w:r>
      <w:r w:rsidR="00F42BF3">
        <w:t>)</w:t>
      </w:r>
      <w:r w:rsidR="00F42BF3" w:rsidRPr="007B799F">
        <w:t xml:space="preserve">, </w:t>
      </w:r>
      <w:proofErr w:type="gramEnd"/>
      <w:r w:rsidR="00F42BF3" w:rsidRPr="007B799F">
        <w:t>указанная сумма является окончательной и изменению не подлежит.</w:t>
      </w:r>
      <w:r w:rsidR="00F42BF3">
        <w:t xml:space="preserve"> Операции по реализации Имущества не признается объектом налогообложения по НДС (</w:t>
      </w:r>
      <w:proofErr w:type="spellStart"/>
      <w:r w:rsidR="00F42BF3">
        <w:t>подп</w:t>
      </w:r>
      <w:proofErr w:type="spellEnd"/>
      <w:r w:rsidR="00F42BF3">
        <w:t>. 15 пункта 2 статьи 146 Налогового кодекса РФ).</w:t>
      </w:r>
      <w:r w:rsidR="00F42BF3" w:rsidRPr="00F14531">
        <w:t xml:space="preserve"> </w:t>
      </w:r>
    </w:p>
    <w:p w:rsidR="00F42BF3" w:rsidRDefault="00230277" w:rsidP="00230277">
      <w:pPr>
        <w:pStyle w:val="21"/>
        <w:spacing w:line="233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4.2. </w:t>
      </w:r>
      <w:r w:rsidR="001F47A5" w:rsidRPr="005B5E81">
        <w:rPr>
          <w:rFonts w:ascii="Times New Roman" w:hAnsi="Times New Roman"/>
          <w:szCs w:val="24"/>
        </w:rPr>
        <w:t xml:space="preserve">Стороны подтверждают, что на дату подписания настоящего Договора Покупатель </w:t>
      </w:r>
      <w:r w:rsidR="001F47A5">
        <w:rPr>
          <w:rFonts w:ascii="Times New Roman" w:hAnsi="Times New Roman"/>
          <w:szCs w:val="24"/>
        </w:rPr>
        <w:t>оплатил</w:t>
      </w:r>
      <w:r w:rsidR="001F47A5" w:rsidRPr="005B5E81">
        <w:rPr>
          <w:rFonts w:ascii="Times New Roman" w:hAnsi="Times New Roman"/>
          <w:szCs w:val="24"/>
        </w:rPr>
        <w:t xml:space="preserve"> Продавцу часть покупной стоимости Имущества в виде задатка, составляющего </w:t>
      </w:r>
      <w:r w:rsidR="001F47A5">
        <w:rPr>
          <w:rFonts w:ascii="Times New Roman" w:hAnsi="Times New Roman"/>
          <w:szCs w:val="24"/>
          <w:u w:val="single"/>
        </w:rPr>
        <w:tab/>
      </w:r>
      <w:r w:rsidR="001F47A5">
        <w:rPr>
          <w:u w:val="single"/>
        </w:rPr>
        <w:tab/>
      </w:r>
      <w:r w:rsidR="001F47A5">
        <w:rPr>
          <w:u w:val="single"/>
        </w:rPr>
        <w:tab/>
      </w:r>
      <w:r w:rsidR="001F47A5">
        <w:rPr>
          <w:u w:val="single"/>
        </w:rPr>
        <w:tab/>
      </w:r>
      <w:r w:rsidR="001F47A5">
        <w:t>(</w:t>
      </w:r>
      <w:r w:rsidR="001F47A5">
        <w:rPr>
          <w:u w:val="single"/>
        </w:rPr>
        <w:tab/>
      </w:r>
      <w:r w:rsidR="001F47A5">
        <w:rPr>
          <w:u w:val="single"/>
        </w:rPr>
        <w:tab/>
      </w:r>
      <w:r w:rsidR="001F47A5">
        <w:rPr>
          <w:u w:val="single"/>
        </w:rPr>
        <w:tab/>
      </w:r>
      <w:r w:rsidR="001F47A5">
        <w:rPr>
          <w:u w:val="single"/>
        </w:rPr>
        <w:tab/>
      </w:r>
      <w:r w:rsidR="001F47A5">
        <w:rPr>
          <w:u w:val="single"/>
        </w:rPr>
        <w:tab/>
      </w:r>
      <w:r w:rsidR="001F47A5">
        <w:rPr>
          <w:rFonts w:ascii="Times New Roman" w:hAnsi="Times New Roman"/>
          <w:szCs w:val="24"/>
        </w:rPr>
        <w:t>)</w:t>
      </w:r>
      <w:r w:rsidR="00F42BF3">
        <w:rPr>
          <w:rFonts w:ascii="Times New Roman" w:hAnsi="Times New Roman"/>
          <w:szCs w:val="24"/>
        </w:rPr>
        <w:t>.</w:t>
      </w:r>
    </w:p>
    <w:p w:rsidR="00F42BF3" w:rsidRDefault="00230277" w:rsidP="00230277">
      <w:pPr>
        <w:pStyle w:val="aa"/>
        <w:ind w:firstLine="709"/>
        <w:jc w:val="both"/>
      </w:pPr>
      <w:r>
        <w:lastRenderedPageBreak/>
        <w:t xml:space="preserve">4.3. </w:t>
      </w:r>
      <w:r w:rsidR="00F42BF3" w:rsidRPr="00806764">
        <w:t>Оставшуюся стоимость имущества, в размере</w:t>
      </w:r>
      <w:proofErr w:type="gramStart"/>
      <w:r w:rsidR="00F42BF3" w:rsidRPr="00806764">
        <w:t xml:space="preserve"> </w:t>
      </w:r>
      <w:r w:rsidR="005A46A6">
        <w:rPr>
          <w:u w:val="single"/>
        </w:rPr>
        <w:tab/>
      </w:r>
      <w:r w:rsidR="005A46A6">
        <w:rPr>
          <w:u w:val="single"/>
        </w:rPr>
        <w:tab/>
      </w:r>
      <w:r w:rsidR="00F42BF3" w:rsidRPr="00806764">
        <w:t>(</w:t>
      </w:r>
      <w:r w:rsidR="005A46A6">
        <w:rPr>
          <w:u w:val="single"/>
        </w:rPr>
        <w:tab/>
      </w:r>
      <w:r w:rsidR="005A46A6">
        <w:rPr>
          <w:u w:val="single"/>
        </w:rPr>
        <w:tab/>
      </w:r>
      <w:r w:rsidR="005A46A6">
        <w:rPr>
          <w:u w:val="single"/>
        </w:rPr>
        <w:tab/>
      </w:r>
      <w:r w:rsidR="005A46A6">
        <w:rPr>
          <w:u w:val="single"/>
        </w:rPr>
        <w:tab/>
      </w:r>
      <w:r w:rsidR="00F42BF3" w:rsidRPr="00806764">
        <w:t xml:space="preserve">) </w:t>
      </w:r>
      <w:proofErr w:type="gramEnd"/>
      <w:r w:rsidR="00F42BF3" w:rsidRPr="00806764">
        <w:t>Покупатель обязуется оплатить Продавцу в течение тридцати дней со дня  подписания настоящего договора</w:t>
      </w:r>
      <w:r w:rsidR="00F42BF3">
        <w:t>.</w:t>
      </w:r>
    </w:p>
    <w:p w:rsidR="00F42BF3" w:rsidRDefault="00230277" w:rsidP="00230277">
      <w:pPr>
        <w:pStyle w:val="21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4.4. </w:t>
      </w:r>
      <w:r w:rsidR="00F42BF3" w:rsidRPr="00F14531">
        <w:rPr>
          <w:rFonts w:ascii="Times New Roman" w:hAnsi="Times New Roman"/>
          <w:szCs w:val="24"/>
        </w:rPr>
        <w:t>Покупатель оплачивает Имущество путем перечисления денежных средств на расчетный счет Продавца в безналичном порядке платежными поручениями в полном размере цены Имуще</w:t>
      </w:r>
      <w:r w:rsidR="000B6F0E">
        <w:rPr>
          <w:rFonts w:ascii="Times New Roman" w:hAnsi="Times New Roman"/>
          <w:szCs w:val="24"/>
        </w:rPr>
        <w:t>ства, установленной в пункте 4</w:t>
      </w:r>
      <w:r w:rsidR="00F42BF3">
        <w:rPr>
          <w:rFonts w:ascii="Times New Roman" w:hAnsi="Times New Roman"/>
          <w:szCs w:val="24"/>
        </w:rPr>
        <w:t>.3</w:t>
      </w:r>
      <w:r w:rsidR="00F42BF3" w:rsidRPr="00F14531">
        <w:rPr>
          <w:rFonts w:ascii="Times New Roman" w:hAnsi="Times New Roman"/>
          <w:szCs w:val="24"/>
        </w:rPr>
        <w:t xml:space="preserve"> на</w:t>
      </w:r>
      <w:r w:rsidR="00F42BF3" w:rsidRPr="00F14531">
        <w:rPr>
          <w:rFonts w:ascii="Times New Roman" w:hAnsi="Times New Roman"/>
          <w:color w:val="000000"/>
          <w:szCs w:val="24"/>
        </w:rPr>
        <w:t xml:space="preserve">стоящего Договора, в течение 30 дней с момента подписания настоящего Договора. </w:t>
      </w:r>
      <w:r w:rsidR="00F42BF3" w:rsidRPr="00F14531">
        <w:rPr>
          <w:rFonts w:ascii="Times New Roman" w:hAnsi="Times New Roman"/>
          <w:szCs w:val="24"/>
        </w:rPr>
        <w:t>Днем оплаты считается дата зачисления денежных средств на расчетный счет Продавца.</w:t>
      </w:r>
      <w:r w:rsidR="00F42BF3">
        <w:rPr>
          <w:rFonts w:ascii="Times New Roman" w:hAnsi="Times New Roman"/>
          <w:szCs w:val="24"/>
        </w:rPr>
        <w:t xml:space="preserve"> </w:t>
      </w:r>
      <w:r w:rsidR="00F42BF3" w:rsidRPr="00632889">
        <w:rPr>
          <w:rFonts w:ascii="Times New Roman" w:hAnsi="Times New Roman"/>
          <w:szCs w:val="24"/>
        </w:rPr>
        <w:t xml:space="preserve">В случае если победитель торгов, подписавший договор купли-продажи, не оплатит приобретаемое имущество в течение тридцати дней со дня подписания этого договора, договор купли-продажи подлежит расторжению в одностороннем порядке, начиная с тридцать первого дня со дня подписания договора. </w:t>
      </w:r>
      <w:r w:rsidR="00F42BF3" w:rsidRPr="000F0CAB">
        <w:rPr>
          <w:rFonts w:ascii="Times New Roman" w:hAnsi="Times New Roman"/>
          <w:szCs w:val="24"/>
        </w:rPr>
        <w:t>При этом победитель теряет право на получение имущества и утрачивает внесенный задаток</w:t>
      </w:r>
      <w:r w:rsidR="000B6F0E">
        <w:rPr>
          <w:rFonts w:ascii="Times New Roman" w:hAnsi="Times New Roman"/>
          <w:szCs w:val="24"/>
        </w:rPr>
        <w:t xml:space="preserve"> в размере пункта 4</w:t>
      </w:r>
      <w:r w:rsidR="00F42BF3">
        <w:rPr>
          <w:rFonts w:ascii="Times New Roman" w:hAnsi="Times New Roman"/>
          <w:szCs w:val="24"/>
        </w:rPr>
        <w:t xml:space="preserve">.2 </w:t>
      </w:r>
      <w:r w:rsidR="00F42BF3" w:rsidRPr="000F0CAB">
        <w:rPr>
          <w:rFonts w:ascii="Times New Roman" w:hAnsi="Times New Roman"/>
          <w:szCs w:val="24"/>
        </w:rPr>
        <w:t>настоящего Договора</w:t>
      </w:r>
      <w:r w:rsidR="00F42BF3">
        <w:rPr>
          <w:rFonts w:ascii="Times New Roman" w:hAnsi="Times New Roman"/>
          <w:szCs w:val="24"/>
        </w:rPr>
        <w:t>.</w:t>
      </w:r>
    </w:p>
    <w:p w:rsidR="00F33D0B" w:rsidRDefault="00F33D0B" w:rsidP="00230277">
      <w:pPr>
        <w:pStyle w:val="21"/>
        <w:spacing w:line="240" w:lineRule="auto"/>
        <w:ind w:firstLine="709"/>
        <w:rPr>
          <w:rFonts w:ascii="Times New Roman" w:hAnsi="Times New Roman"/>
          <w:szCs w:val="24"/>
        </w:rPr>
      </w:pPr>
    </w:p>
    <w:p w:rsidR="00F33D0B" w:rsidRDefault="00F33D0B" w:rsidP="00F33D0B">
      <w:pPr>
        <w:pStyle w:val="ConsPlusNormal"/>
        <w:jc w:val="center"/>
        <w:outlineLvl w:val="0"/>
        <w:rPr>
          <w:rFonts w:ascii="Times New Roman" w:hAnsi="Times New Roman" w:cs="Times New Roman"/>
          <w:b/>
          <w:szCs w:val="22"/>
        </w:rPr>
      </w:pPr>
      <w:r w:rsidRPr="002B06BB">
        <w:rPr>
          <w:rFonts w:ascii="Times New Roman" w:hAnsi="Times New Roman" w:cs="Times New Roman"/>
          <w:b/>
          <w:szCs w:val="22"/>
        </w:rPr>
        <w:t>5. ОТВЕТСТВЕННОСТЬ СТОРОН</w:t>
      </w:r>
    </w:p>
    <w:p w:rsidR="00F33D0B" w:rsidRPr="002B06BB" w:rsidRDefault="00F33D0B" w:rsidP="00F33D0B">
      <w:pPr>
        <w:pStyle w:val="ConsPlusNormal"/>
        <w:jc w:val="center"/>
        <w:outlineLvl w:val="0"/>
        <w:rPr>
          <w:rFonts w:ascii="Times New Roman" w:hAnsi="Times New Roman" w:cs="Times New Roman"/>
          <w:b/>
          <w:szCs w:val="22"/>
        </w:rPr>
      </w:pPr>
    </w:p>
    <w:p w:rsidR="00F33D0B" w:rsidRPr="002B06BB" w:rsidRDefault="00F33D0B" w:rsidP="00F33D0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6BB">
        <w:rPr>
          <w:rFonts w:ascii="Times New Roman" w:hAnsi="Times New Roman" w:cs="Times New Roman"/>
          <w:szCs w:val="22"/>
        </w:rPr>
        <w:t xml:space="preserve">5.1. Стороны договорились, что не поступление денежных средств в счет оплаты Имущества в сумме и в сроки, указанные </w:t>
      </w:r>
      <w:proofErr w:type="gramStart"/>
      <w:r w:rsidRPr="002B06BB">
        <w:rPr>
          <w:rFonts w:ascii="Times New Roman" w:hAnsi="Times New Roman" w:cs="Times New Roman"/>
          <w:szCs w:val="22"/>
        </w:rPr>
        <w:t>в</w:t>
      </w:r>
      <w:proofErr w:type="gramEnd"/>
      <w:r w:rsidRPr="002B06BB">
        <w:rPr>
          <w:rFonts w:ascii="Times New Roman" w:hAnsi="Times New Roman" w:cs="Times New Roman"/>
          <w:szCs w:val="22"/>
        </w:rPr>
        <w:t xml:space="preserve"> </w:t>
      </w:r>
      <w:proofErr w:type="gramStart"/>
      <w:r w:rsidR="00410B27">
        <w:rPr>
          <w:rFonts w:ascii="Times New Roman" w:hAnsi="Times New Roman" w:cs="Times New Roman"/>
          <w:szCs w:val="22"/>
        </w:rPr>
        <w:t>пункта</w:t>
      </w:r>
      <w:proofErr w:type="gramEnd"/>
      <w:r w:rsidR="00410B27">
        <w:rPr>
          <w:rFonts w:ascii="Times New Roman" w:hAnsi="Times New Roman" w:cs="Times New Roman"/>
          <w:szCs w:val="22"/>
        </w:rPr>
        <w:t xml:space="preserve"> 4.3</w:t>
      </w:r>
      <w:r w:rsidR="006C5059">
        <w:rPr>
          <w:rFonts w:ascii="Times New Roman" w:hAnsi="Times New Roman" w:cs="Times New Roman"/>
          <w:szCs w:val="22"/>
        </w:rPr>
        <w:t xml:space="preserve"> </w:t>
      </w:r>
      <w:r w:rsidRPr="002B06BB">
        <w:rPr>
          <w:rFonts w:ascii="Times New Roman" w:hAnsi="Times New Roman" w:cs="Times New Roman"/>
          <w:szCs w:val="22"/>
        </w:rPr>
        <w:t>настоящего Договора, считается отказом Покупателя от исполнения обязательств по оплате Имущества. В этом случае Продавец вправе отказаться от заключения Договора.</w:t>
      </w:r>
    </w:p>
    <w:p w:rsidR="00F33D0B" w:rsidRPr="002B06BB" w:rsidRDefault="00410B27" w:rsidP="00F33D0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5.2</w:t>
      </w:r>
      <w:r w:rsidR="00F33D0B">
        <w:rPr>
          <w:rFonts w:ascii="Times New Roman" w:hAnsi="Times New Roman" w:cs="Times New Roman"/>
          <w:szCs w:val="22"/>
        </w:rPr>
        <w:t xml:space="preserve">. </w:t>
      </w:r>
      <w:r w:rsidR="00F33D0B" w:rsidRPr="00354851">
        <w:rPr>
          <w:rFonts w:ascii="Times New Roman" w:hAnsi="Times New Roman" w:cs="Times New Roman"/>
          <w:szCs w:val="22"/>
        </w:rPr>
        <w:t>За неисполнение или ненадлежащее исполнение обязательств по настоящему Договору Стороны несут ответственность, предусмотренную действующим законодательством Российской Федерации.</w:t>
      </w:r>
    </w:p>
    <w:p w:rsidR="00F33D0B" w:rsidRPr="002B06BB" w:rsidRDefault="00F33D0B" w:rsidP="00F33D0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33D0B" w:rsidRDefault="00F33D0B" w:rsidP="00F33D0B">
      <w:pPr>
        <w:pStyle w:val="ConsPlusNormal"/>
        <w:jc w:val="center"/>
        <w:outlineLvl w:val="0"/>
        <w:rPr>
          <w:rFonts w:ascii="Times New Roman" w:hAnsi="Times New Roman" w:cs="Times New Roman"/>
          <w:b/>
          <w:szCs w:val="22"/>
        </w:rPr>
      </w:pPr>
      <w:r w:rsidRPr="002B06BB">
        <w:rPr>
          <w:rFonts w:ascii="Times New Roman" w:hAnsi="Times New Roman" w:cs="Times New Roman"/>
          <w:b/>
          <w:szCs w:val="22"/>
        </w:rPr>
        <w:t>6. ФОРС-МАЖОР</w:t>
      </w:r>
    </w:p>
    <w:p w:rsidR="00F33D0B" w:rsidRPr="002B06BB" w:rsidRDefault="00F33D0B" w:rsidP="00F33D0B">
      <w:pPr>
        <w:pStyle w:val="ConsPlusNormal"/>
        <w:jc w:val="center"/>
        <w:outlineLvl w:val="0"/>
        <w:rPr>
          <w:rFonts w:ascii="Times New Roman" w:hAnsi="Times New Roman" w:cs="Times New Roman"/>
          <w:b/>
          <w:szCs w:val="22"/>
        </w:rPr>
      </w:pPr>
    </w:p>
    <w:p w:rsidR="00F33D0B" w:rsidRPr="002B06BB" w:rsidRDefault="00F33D0B" w:rsidP="00F33D0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0" w:name="P91"/>
      <w:bookmarkEnd w:id="0"/>
      <w:r w:rsidRPr="002B06BB">
        <w:rPr>
          <w:rFonts w:ascii="Times New Roman" w:hAnsi="Times New Roman" w:cs="Times New Roman"/>
          <w:szCs w:val="22"/>
        </w:rPr>
        <w:t>6.1. 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непреодолимой силы, то есть чрезвычайных и не предотвратимых при настоящих условиях обстоятельств. К таким обстоятельствам не относятся, в частности, нарушение обязанностей со стороны контрагентов</w:t>
      </w:r>
      <w:r>
        <w:rPr>
          <w:rFonts w:ascii="Times New Roman" w:hAnsi="Times New Roman" w:cs="Times New Roman"/>
          <w:szCs w:val="22"/>
        </w:rPr>
        <w:t xml:space="preserve"> Сторон</w:t>
      </w:r>
      <w:r w:rsidRPr="002B06BB">
        <w:rPr>
          <w:rFonts w:ascii="Times New Roman" w:hAnsi="Times New Roman" w:cs="Times New Roman"/>
          <w:szCs w:val="22"/>
        </w:rPr>
        <w:t xml:space="preserve">, отсутствие у </w:t>
      </w:r>
      <w:r>
        <w:rPr>
          <w:rFonts w:ascii="Times New Roman" w:hAnsi="Times New Roman" w:cs="Times New Roman"/>
          <w:szCs w:val="22"/>
        </w:rPr>
        <w:t xml:space="preserve">Сторон </w:t>
      </w:r>
      <w:r w:rsidRPr="002B06BB">
        <w:rPr>
          <w:rFonts w:ascii="Times New Roman" w:hAnsi="Times New Roman" w:cs="Times New Roman"/>
          <w:szCs w:val="22"/>
        </w:rPr>
        <w:t>необходимых денежных средств.</w:t>
      </w:r>
    </w:p>
    <w:p w:rsidR="00F33D0B" w:rsidRPr="002B06BB" w:rsidRDefault="00F33D0B" w:rsidP="00F33D0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6BB">
        <w:rPr>
          <w:rFonts w:ascii="Times New Roman" w:hAnsi="Times New Roman" w:cs="Times New Roman"/>
          <w:szCs w:val="22"/>
        </w:rPr>
        <w:t xml:space="preserve">6.2. При наступлении обстоятельств, указанных в </w:t>
      </w:r>
      <w:hyperlink w:anchor="P91" w:history="1">
        <w:r w:rsidRPr="002B06BB">
          <w:rPr>
            <w:rFonts w:ascii="Times New Roman" w:hAnsi="Times New Roman" w:cs="Times New Roman"/>
            <w:szCs w:val="22"/>
          </w:rPr>
          <w:t>п. 6.1</w:t>
        </w:r>
      </w:hyperlink>
      <w:r w:rsidRPr="002B06BB">
        <w:rPr>
          <w:rFonts w:ascii="Times New Roman" w:hAnsi="Times New Roman" w:cs="Times New Roman"/>
          <w:szCs w:val="22"/>
        </w:rPr>
        <w:t xml:space="preserve"> настоящего Договора, каждая Сторона должна без промедления известить о них в письменном виде другую Сторону.</w:t>
      </w:r>
    </w:p>
    <w:p w:rsidR="00F33D0B" w:rsidRPr="002B06BB" w:rsidRDefault="00F33D0B" w:rsidP="00F33D0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6BB">
        <w:rPr>
          <w:rFonts w:ascii="Times New Roman" w:hAnsi="Times New Roman" w:cs="Times New Roman"/>
          <w:szCs w:val="22"/>
        </w:rPr>
        <w:t xml:space="preserve">6.3. В случаях наступления обстоятельств, предусмотренных в </w:t>
      </w:r>
      <w:hyperlink w:anchor="P91" w:history="1">
        <w:r w:rsidRPr="002B06BB">
          <w:rPr>
            <w:rFonts w:ascii="Times New Roman" w:hAnsi="Times New Roman" w:cs="Times New Roman"/>
            <w:szCs w:val="22"/>
          </w:rPr>
          <w:t>п. 6.1</w:t>
        </w:r>
      </w:hyperlink>
      <w:r w:rsidRPr="002B06BB">
        <w:rPr>
          <w:rFonts w:ascii="Times New Roman" w:hAnsi="Times New Roman" w:cs="Times New Roman"/>
          <w:szCs w:val="22"/>
        </w:rPr>
        <w:t xml:space="preserve">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F33D0B" w:rsidRPr="002B06BB" w:rsidRDefault="00F33D0B" w:rsidP="00F33D0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6BB">
        <w:rPr>
          <w:rFonts w:ascii="Times New Roman" w:hAnsi="Times New Roman" w:cs="Times New Roman"/>
          <w:szCs w:val="22"/>
        </w:rPr>
        <w:t xml:space="preserve">6.4. Если наступившие обстоятельства, перечисленные в </w:t>
      </w:r>
      <w:hyperlink w:anchor="P91" w:history="1">
        <w:r w:rsidRPr="002B06BB">
          <w:rPr>
            <w:rFonts w:ascii="Times New Roman" w:hAnsi="Times New Roman" w:cs="Times New Roman"/>
            <w:szCs w:val="22"/>
          </w:rPr>
          <w:t>п. 6.1</w:t>
        </w:r>
      </w:hyperlink>
      <w:r w:rsidRPr="002B06BB">
        <w:rPr>
          <w:rFonts w:ascii="Times New Roman" w:hAnsi="Times New Roman" w:cs="Times New Roman"/>
          <w:szCs w:val="22"/>
        </w:rPr>
        <w:t xml:space="preserve"> настоящего Договора, и их последствия продолжают действовать более одного месяца,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F33D0B" w:rsidRDefault="00F33D0B" w:rsidP="00F33D0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F33D0B" w:rsidRPr="002B06BB" w:rsidRDefault="00F33D0B" w:rsidP="00F33D0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F33D0B" w:rsidRDefault="00F33D0B" w:rsidP="00F33D0B">
      <w:pPr>
        <w:pStyle w:val="ConsPlusNormal"/>
        <w:jc w:val="center"/>
        <w:outlineLvl w:val="0"/>
        <w:rPr>
          <w:rFonts w:ascii="Times New Roman" w:hAnsi="Times New Roman" w:cs="Times New Roman"/>
          <w:b/>
          <w:szCs w:val="22"/>
        </w:rPr>
      </w:pPr>
      <w:r w:rsidRPr="002B06BB">
        <w:rPr>
          <w:rFonts w:ascii="Times New Roman" w:hAnsi="Times New Roman" w:cs="Times New Roman"/>
          <w:b/>
          <w:szCs w:val="22"/>
        </w:rPr>
        <w:t>7. ПОРЯДОК РАЗРЕШЕНИЯ СПОРОВ И ПРЕТЕНЗИЙ</w:t>
      </w:r>
    </w:p>
    <w:p w:rsidR="00F33D0B" w:rsidRPr="002B06BB" w:rsidRDefault="00F33D0B" w:rsidP="00F33D0B">
      <w:pPr>
        <w:pStyle w:val="ConsPlusNormal"/>
        <w:jc w:val="center"/>
        <w:outlineLvl w:val="0"/>
        <w:rPr>
          <w:rFonts w:ascii="Times New Roman" w:hAnsi="Times New Roman" w:cs="Times New Roman"/>
          <w:b/>
          <w:szCs w:val="22"/>
        </w:rPr>
      </w:pPr>
    </w:p>
    <w:p w:rsidR="00F33D0B" w:rsidRPr="002B06BB" w:rsidRDefault="00F33D0B" w:rsidP="00F33D0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6BB">
        <w:rPr>
          <w:rFonts w:ascii="Times New Roman" w:hAnsi="Times New Roman" w:cs="Times New Roman"/>
          <w:szCs w:val="22"/>
        </w:rPr>
        <w:t>7.1.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F33D0B" w:rsidRPr="002B06BB" w:rsidRDefault="00F33D0B" w:rsidP="00F33D0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6BB">
        <w:rPr>
          <w:rFonts w:ascii="Times New Roman" w:hAnsi="Times New Roman" w:cs="Times New Roman"/>
          <w:szCs w:val="22"/>
        </w:rPr>
        <w:t xml:space="preserve">7.2. В случае невозможности разрешения разногласий путем переговоров они </w:t>
      </w:r>
      <w:proofErr w:type="gramStart"/>
      <w:r w:rsidRPr="002B06BB">
        <w:rPr>
          <w:rFonts w:ascii="Times New Roman" w:hAnsi="Times New Roman" w:cs="Times New Roman"/>
          <w:szCs w:val="22"/>
        </w:rPr>
        <w:t xml:space="preserve">подлежат рассмотрению в судебном порядке в </w:t>
      </w:r>
      <w:r w:rsidR="00A94A0F">
        <w:rPr>
          <w:rFonts w:ascii="Times New Roman" w:hAnsi="Times New Roman" w:cs="Times New Roman"/>
          <w:szCs w:val="22"/>
        </w:rPr>
        <w:t>Арбитражном суде Тамбовской области</w:t>
      </w:r>
      <w:r w:rsidRPr="002B06BB">
        <w:rPr>
          <w:rFonts w:ascii="Times New Roman" w:hAnsi="Times New Roman" w:cs="Times New Roman"/>
          <w:szCs w:val="22"/>
        </w:rPr>
        <w:t xml:space="preserve"> Досудебный порядок урегулирования споров обязателен</w:t>
      </w:r>
      <w:proofErr w:type="gramEnd"/>
      <w:r w:rsidRPr="002B06BB">
        <w:rPr>
          <w:rFonts w:ascii="Times New Roman" w:hAnsi="Times New Roman" w:cs="Times New Roman"/>
          <w:szCs w:val="22"/>
        </w:rPr>
        <w:t>.</w:t>
      </w:r>
    </w:p>
    <w:p w:rsidR="00F33D0B" w:rsidRPr="002B06BB" w:rsidRDefault="00F33D0B" w:rsidP="00F33D0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33D0B" w:rsidRDefault="00F33D0B" w:rsidP="00F33D0B">
      <w:pPr>
        <w:pStyle w:val="ConsPlusNormal"/>
        <w:jc w:val="center"/>
        <w:outlineLvl w:val="0"/>
        <w:rPr>
          <w:rFonts w:ascii="Times New Roman" w:hAnsi="Times New Roman" w:cs="Times New Roman"/>
          <w:b/>
          <w:szCs w:val="22"/>
        </w:rPr>
      </w:pPr>
      <w:r w:rsidRPr="002B06BB">
        <w:rPr>
          <w:rFonts w:ascii="Times New Roman" w:hAnsi="Times New Roman" w:cs="Times New Roman"/>
          <w:b/>
          <w:szCs w:val="22"/>
        </w:rPr>
        <w:t>8. ПРОЧИЕ УСЛОВИЯ</w:t>
      </w:r>
    </w:p>
    <w:p w:rsidR="00F33D0B" w:rsidRPr="002B06BB" w:rsidRDefault="00F33D0B" w:rsidP="00F33D0B">
      <w:pPr>
        <w:pStyle w:val="ConsPlusNormal"/>
        <w:jc w:val="center"/>
        <w:outlineLvl w:val="0"/>
        <w:rPr>
          <w:rFonts w:ascii="Times New Roman" w:hAnsi="Times New Roman" w:cs="Times New Roman"/>
          <w:b/>
          <w:szCs w:val="22"/>
        </w:rPr>
      </w:pPr>
    </w:p>
    <w:p w:rsidR="00F33D0B" w:rsidRDefault="00F33D0B" w:rsidP="00F33D0B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8.1. </w:t>
      </w:r>
      <w:r w:rsidRPr="00670648">
        <w:rPr>
          <w:rFonts w:ascii="Times New Roman" w:hAnsi="Times New Roman" w:cs="Times New Roman"/>
          <w:szCs w:val="22"/>
        </w:rPr>
        <w:t xml:space="preserve">Подписанием настоящего Договора </w:t>
      </w:r>
      <w:r>
        <w:rPr>
          <w:rFonts w:ascii="Times New Roman" w:hAnsi="Times New Roman" w:cs="Times New Roman"/>
          <w:szCs w:val="22"/>
        </w:rPr>
        <w:t xml:space="preserve">Покупатель подтверждает, что ознакомлен со всеми </w:t>
      </w:r>
      <w:r w:rsidRPr="00670648">
        <w:rPr>
          <w:rFonts w:ascii="Times New Roman" w:hAnsi="Times New Roman" w:cs="Times New Roman"/>
          <w:szCs w:val="22"/>
        </w:rPr>
        <w:t>документами</w:t>
      </w:r>
      <w:r>
        <w:rPr>
          <w:rFonts w:ascii="Times New Roman" w:hAnsi="Times New Roman" w:cs="Times New Roman"/>
          <w:szCs w:val="22"/>
        </w:rPr>
        <w:t>, имеющимися у Продавца</w:t>
      </w:r>
      <w:r w:rsidRPr="00670648">
        <w:rPr>
          <w:rFonts w:ascii="Times New Roman" w:hAnsi="Times New Roman" w:cs="Times New Roman"/>
          <w:szCs w:val="22"/>
        </w:rPr>
        <w:t>, связанными с возникновением уступаемых прав, провел все необходимые и достаточные действия, которые позволили ему убедиться в существовании передаваемых прав, и пришел к выводу, что они являются д</w:t>
      </w:r>
      <w:r w:rsidRPr="00513578">
        <w:rPr>
          <w:rFonts w:ascii="Times New Roman" w:hAnsi="Times New Roman" w:cs="Times New Roman"/>
          <w:szCs w:val="22"/>
        </w:rPr>
        <w:t>ействительными для целей их приобретения</w:t>
      </w:r>
      <w:r>
        <w:rPr>
          <w:rFonts w:ascii="Times New Roman" w:hAnsi="Times New Roman" w:cs="Times New Roman"/>
          <w:szCs w:val="22"/>
        </w:rPr>
        <w:t xml:space="preserve"> Покупателем</w:t>
      </w:r>
      <w:r w:rsidRPr="00513578">
        <w:rPr>
          <w:rFonts w:ascii="Times New Roman" w:hAnsi="Times New Roman" w:cs="Times New Roman"/>
          <w:szCs w:val="22"/>
        </w:rPr>
        <w:t>.</w:t>
      </w:r>
    </w:p>
    <w:p w:rsidR="00F33D0B" w:rsidRDefault="00F33D0B" w:rsidP="00F33D0B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8.2. Покупатель </w:t>
      </w:r>
      <w:r w:rsidRPr="00822EF5">
        <w:rPr>
          <w:rFonts w:ascii="Times New Roman" w:hAnsi="Times New Roman" w:cs="Times New Roman"/>
          <w:szCs w:val="22"/>
        </w:rPr>
        <w:t xml:space="preserve">подтверждает, что получил от </w:t>
      </w:r>
      <w:r>
        <w:rPr>
          <w:rFonts w:ascii="Times New Roman" w:hAnsi="Times New Roman" w:cs="Times New Roman"/>
          <w:szCs w:val="22"/>
        </w:rPr>
        <w:t xml:space="preserve">Продавца </w:t>
      </w:r>
      <w:r w:rsidRPr="00822EF5">
        <w:rPr>
          <w:rFonts w:ascii="Times New Roman" w:hAnsi="Times New Roman" w:cs="Times New Roman"/>
          <w:szCs w:val="22"/>
        </w:rPr>
        <w:t>все необходимые и достаточные сведения об уступаемых правах и соглашается принять права на существующих условиях.</w:t>
      </w:r>
    </w:p>
    <w:p w:rsidR="00F33D0B" w:rsidRDefault="00F33D0B" w:rsidP="00F33D0B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8.3. Заключая настоящий договор, Покупатель </w:t>
      </w:r>
      <w:r w:rsidRPr="0068783A">
        <w:rPr>
          <w:rFonts w:ascii="Times New Roman" w:hAnsi="Times New Roman" w:cs="Times New Roman"/>
          <w:szCs w:val="22"/>
        </w:rPr>
        <w:t>подтверждает, что располагает достаточными сведениями, касающимися возможности принудительного взыскания сумм задолженности с должников, включая сроки давности такого взыскания.</w:t>
      </w:r>
    </w:p>
    <w:p w:rsidR="00F33D0B" w:rsidRDefault="00F33D0B" w:rsidP="00F33D0B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8.4. Продавец не отвечает перед Покупателем </w:t>
      </w:r>
      <w:r w:rsidRPr="0068783A">
        <w:rPr>
          <w:rFonts w:ascii="Times New Roman" w:hAnsi="Times New Roman" w:cs="Times New Roman"/>
          <w:szCs w:val="22"/>
        </w:rPr>
        <w:t>за возможное истечение сроков давности взыскания задолженности с должников, независимо от того, наступило оно до заключения настоящего договора, или наступит впоследствии.</w:t>
      </w:r>
    </w:p>
    <w:p w:rsidR="00F33D0B" w:rsidRDefault="00F33D0B" w:rsidP="00F33D0B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 xml:space="preserve">8.5. Покупатель </w:t>
      </w:r>
      <w:r w:rsidRPr="00AF2330">
        <w:rPr>
          <w:rFonts w:ascii="Times New Roman" w:hAnsi="Times New Roman" w:cs="Times New Roman"/>
          <w:szCs w:val="22"/>
        </w:rPr>
        <w:t>самостоятельно несет ответственность, убытки и расходы, вызванные неполным, ненадлежащим или несвоевременным исполнением должниками своих обязательств, включая любые расходы, необходимые для судебного взыскания сумм задолженности и принудительного исполнения судебных актов.</w:t>
      </w:r>
    </w:p>
    <w:p w:rsidR="00F33D0B" w:rsidRDefault="00F33D0B" w:rsidP="00F33D0B">
      <w:pPr>
        <w:pStyle w:val="ConsPlusNormal"/>
        <w:tabs>
          <w:tab w:val="left" w:pos="993"/>
        </w:tabs>
        <w:ind w:firstLine="567"/>
        <w:jc w:val="both"/>
      </w:pPr>
      <w:r>
        <w:rPr>
          <w:rFonts w:ascii="Times New Roman" w:hAnsi="Times New Roman" w:cs="Times New Roman"/>
          <w:szCs w:val="22"/>
        </w:rPr>
        <w:t xml:space="preserve">8.6. </w:t>
      </w:r>
      <w:r w:rsidRPr="00AD18C1">
        <w:rPr>
          <w:rFonts w:ascii="Times New Roman" w:hAnsi="Times New Roman" w:cs="Times New Roman"/>
          <w:szCs w:val="22"/>
        </w:rPr>
        <w:t>Риск наступления каких-либо неблагоприятных обстоятельств, связанных с ухудшением качества передаваемых прав, несет исключительно</w:t>
      </w:r>
      <w:r>
        <w:rPr>
          <w:rFonts w:ascii="Times New Roman" w:hAnsi="Times New Roman" w:cs="Times New Roman"/>
          <w:szCs w:val="22"/>
        </w:rPr>
        <w:t xml:space="preserve"> Покупатель, а Продавец </w:t>
      </w:r>
      <w:r w:rsidRPr="00AD18C1">
        <w:rPr>
          <w:rFonts w:ascii="Times New Roman" w:hAnsi="Times New Roman" w:cs="Times New Roman"/>
          <w:szCs w:val="22"/>
        </w:rPr>
        <w:t>освобождается от какой-либо ответственности за их наступление.</w:t>
      </w:r>
    </w:p>
    <w:p w:rsidR="00F33D0B" w:rsidRPr="001C669D" w:rsidRDefault="00F33D0B" w:rsidP="00F33D0B">
      <w:pPr>
        <w:pStyle w:val="ConsPlusNormal"/>
        <w:tabs>
          <w:tab w:val="left" w:pos="993"/>
        </w:tabs>
        <w:ind w:firstLine="567"/>
        <w:jc w:val="both"/>
      </w:pPr>
      <w:r w:rsidRPr="001C669D">
        <w:rPr>
          <w:rFonts w:ascii="Times New Roman" w:hAnsi="Times New Roman" w:cs="Times New Roman"/>
        </w:rPr>
        <w:t xml:space="preserve">8.7. </w:t>
      </w:r>
      <w:r w:rsidRPr="00AD18C1">
        <w:rPr>
          <w:rFonts w:ascii="Times New Roman" w:hAnsi="Times New Roman" w:cs="Times New Roman"/>
          <w:szCs w:val="22"/>
        </w:rPr>
        <w:t xml:space="preserve">Подписание настоящего Договора также означает отсутствие у </w:t>
      </w:r>
      <w:r>
        <w:rPr>
          <w:rFonts w:ascii="Times New Roman" w:hAnsi="Times New Roman" w:cs="Times New Roman"/>
          <w:szCs w:val="22"/>
        </w:rPr>
        <w:t xml:space="preserve">Покупателя </w:t>
      </w:r>
      <w:r w:rsidRPr="00AD18C1">
        <w:rPr>
          <w:rFonts w:ascii="Times New Roman" w:hAnsi="Times New Roman" w:cs="Times New Roman"/>
          <w:szCs w:val="22"/>
        </w:rPr>
        <w:t xml:space="preserve">претензий к объему сведений и документации, имеющейся у </w:t>
      </w:r>
      <w:r>
        <w:rPr>
          <w:rFonts w:ascii="Times New Roman" w:hAnsi="Times New Roman" w:cs="Times New Roman"/>
          <w:szCs w:val="22"/>
        </w:rPr>
        <w:t>Продавца и передаваемой Покупателю</w:t>
      </w:r>
      <w:r w:rsidRPr="00AD18C1">
        <w:rPr>
          <w:rFonts w:ascii="Times New Roman" w:hAnsi="Times New Roman" w:cs="Times New Roman"/>
          <w:szCs w:val="22"/>
        </w:rPr>
        <w:t>.</w:t>
      </w:r>
      <w:r w:rsidRPr="0007322D">
        <w:t xml:space="preserve"> </w:t>
      </w:r>
    </w:p>
    <w:p w:rsidR="00F33D0B" w:rsidRDefault="00F33D0B" w:rsidP="00F33D0B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8.9. Продавец </w:t>
      </w:r>
      <w:r w:rsidRPr="0007322D">
        <w:rPr>
          <w:rFonts w:ascii="Times New Roman" w:hAnsi="Times New Roman" w:cs="Times New Roman"/>
          <w:szCs w:val="22"/>
        </w:rPr>
        <w:t xml:space="preserve">не несет ответственности перед </w:t>
      </w:r>
      <w:r>
        <w:rPr>
          <w:rFonts w:ascii="Times New Roman" w:hAnsi="Times New Roman" w:cs="Times New Roman"/>
          <w:szCs w:val="22"/>
        </w:rPr>
        <w:t xml:space="preserve">Покупателем </w:t>
      </w:r>
      <w:r w:rsidRPr="0007322D">
        <w:rPr>
          <w:rFonts w:ascii="Times New Roman" w:hAnsi="Times New Roman" w:cs="Times New Roman"/>
          <w:szCs w:val="22"/>
        </w:rPr>
        <w:t>за недействительность передаваемых по настоящему Договору прав требования, а также за их неисполнение должниками, возникшее в том числе, не ограничиваясь, по причинам возможного ис</w:t>
      </w:r>
      <w:r>
        <w:rPr>
          <w:rFonts w:ascii="Times New Roman" w:hAnsi="Times New Roman" w:cs="Times New Roman"/>
          <w:szCs w:val="22"/>
        </w:rPr>
        <w:t>течения сроков исковой давности</w:t>
      </w:r>
    </w:p>
    <w:p w:rsidR="00F33D0B" w:rsidRDefault="00F33D0B" w:rsidP="00F33D0B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8.10. </w:t>
      </w:r>
      <w:r w:rsidRPr="00513578">
        <w:rPr>
          <w:rFonts w:ascii="Times New Roman" w:hAnsi="Times New Roman" w:cs="Times New Roman"/>
          <w:szCs w:val="22"/>
        </w:rPr>
        <w:t>Настоящий Договор считается заключенным с момента его подписания и действует до полного исполнения Сторонами своих обязательств по нему.</w:t>
      </w:r>
    </w:p>
    <w:p w:rsidR="00F33D0B" w:rsidRPr="002B06BB" w:rsidRDefault="00F33D0B" w:rsidP="00F33D0B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8.11. </w:t>
      </w:r>
      <w:r w:rsidRPr="002B06BB">
        <w:rPr>
          <w:rFonts w:ascii="Times New Roman" w:hAnsi="Times New Roman" w:cs="Times New Roman"/>
          <w:szCs w:val="22"/>
        </w:rPr>
        <w:t>Во всем остальном, что прямо не предусмотрено настоящим Договором, Стороны руководствуются действующим законодательством Российской Федерации.</w:t>
      </w:r>
    </w:p>
    <w:p w:rsidR="00F33D0B" w:rsidRPr="002B06BB" w:rsidRDefault="00F33D0B" w:rsidP="00F33D0B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2B06BB">
        <w:rPr>
          <w:rFonts w:ascii="Times New Roman" w:hAnsi="Times New Roman" w:cs="Times New Roman"/>
          <w:szCs w:val="22"/>
        </w:rPr>
        <w:t>8.</w:t>
      </w:r>
      <w:r>
        <w:rPr>
          <w:rFonts w:ascii="Times New Roman" w:hAnsi="Times New Roman" w:cs="Times New Roman"/>
          <w:szCs w:val="22"/>
        </w:rPr>
        <w:t>12</w:t>
      </w:r>
      <w:r w:rsidRPr="002B06BB">
        <w:rPr>
          <w:rFonts w:ascii="Times New Roman" w:hAnsi="Times New Roman" w:cs="Times New Roman"/>
          <w:szCs w:val="22"/>
        </w:rPr>
        <w:t xml:space="preserve">. Настоящий Договор составлен в </w:t>
      </w:r>
      <w:r>
        <w:rPr>
          <w:rFonts w:ascii="Times New Roman" w:hAnsi="Times New Roman" w:cs="Times New Roman"/>
          <w:szCs w:val="22"/>
        </w:rPr>
        <w:t>3</w:t>
      </w:r>
      <w:r w:rsidRPr="002B06BB">
        <w:rPr>
          <w:rFonts w:ascii="Times New Roman" w:hAnsi="Times New Roman" w:cs="Times New Roman"/>
          <w:szCs w:val="22"/>
        </w:rPr>
        <w:t xml:space="preserve"> (</w:t>
      </w:r>
      <w:r>
        <w:rPr>
          <w:rFonts w:ascii="Times New Roman" w:hAnsi="Times New Roman" w:cs="Times New Roman"/>
          <w:szCs w:val="22"/>
        </w:rPr>
        <w:t>трех</w:t>
      </w:r>
      <w:r w:rsidRPr="002B06BB">
        <w:rPr>
          <w:rFonts w:ascii="Times New Roman" w:hAnsi="Times New Roman" w:cs="Times New Roman"/>
          <w:szCs w:val="22"/>
        </w:rPr>
        <w:t xml:space="preserve">) экземплярах, из которых один - для Продавца, второй - для Покупателя, третий - для </w:t>
      </w:r>
      <w:r w:rsidR="00A94A0F">
        <w:rPr>
          <w:rFonts w:ascii="Times New Roman" w:hAnsi="Times New Roman" w:cs="Times New Roman"/>
          <w:szCs w:val="22"/>
        </w:rPr>
        <w:t>Арбитражного суда Тамбовской области</w:t>
      </w:r>
      <w:r w:rsidR="00C55CFF">
        <w:rPr>
          <w:rFonts w:ascii="Times New Roman" w:hAnsi="Times New Roman" w:cs="Times New Roman"/>
          <w:szCs w:val="22"/>
        </w:rPr>
        <w:t>.</w:t>
      </w:r>
      <w:r w:rsidRPr="002B06BB">
        <w:rPr>
          <w:rFonts w:ascii="Times New Roman" w:hAnsi="Times New Roman" w:cs="Times New Roman"/>
          <w:szCs w:val="22"/>
        </w:rPr>
        <w:t xml:space="preserve"> Все экземпляры Договора идентичны и имеют равную юридическую силу.</w:t>
      </w:r>
    </w:p>
    <w:p w:rsidR="00F33D0B" w:rsidRPr="002B06BB" w:rsidRDefault="00F33D0B" w:rsidP="00F33D0B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2B06BB">
        <w:rPr>
          <w:rFonts w:ascii="Times New Roman" w:hAnsi="Times New Roman" w:cs="Times New Roman"/>
          <w:szCs w:val="22"/>
        </w:rPr>
        <w:t>8.</w:t>
      </w:r>
      <w:r>
        <w:rPr>
          <w:rFonts w:ascii="Times New Roman" w:hAnsi="Times New Roman" w:cs="Times New Roman"/>
          <w:szCs w:val="22"/>
        </w:rPr>
        <w:t>13</w:t>
      </w:r>
      <w:r w:rsidRPr="002B06BB">
        <w:rPr>
          <w:rFonts w:ascii="Times New Roman" w:hAnsi="Times New Roman" w:cs="Times New Roman"/>
          <w:szCs w:val="22"/>
        </w:rPr>
        <w:t>. Любые изменения и дополнения к настоящему Договору действительны только в том случае, если они совершены в письменной форме, подписаны Сторонами или надлежаще уполномоченными на то представителями Сторон в соответствии с законодательством Российской Федерации.</w:t>
      </w:r>
    </w:p>
    <w:p w:rsidR="00F33D0B" w:rsidRPr="007621E4" w:rsidRDefault="00F33D0B" w:rsidP="00230277">
      <w:pPr>
        <w:pStyle w:val="21"/>
        <w:spacing w:line="240" w:lineRule="auto"/>
        <w:ind w:firstLine="709"/>
        <w:rPr>
          <w:rFonts w:ascii="Times New Roman" w:hAnsi="Times New Roman"/>
          <w:szCs w:val="24"/>
        </w:rPr>
      </w:pPr>
    </w:p>
    <w:p w:rsidR="00F42BF3" w:rsidRPr="006E6B88" w:rsidRDefault="00F42BF3" w:rsidP="00F42BF3">
      <w:pPr>
        <w:pStyle w:val="a8"/>
        <w:rPr>
          <w:sz w:val="16"/>
          <w:szCs w:val="16"/>
        </w:rPr>
      </w:pPr>
    </w:p>
    <w:p w:rsidR="00F42BF3" w:rsidRDefault="00F33D0B" w:rsidP="00F33D0B">
      <w:pPr>
        <w:pStyle w:val="2"/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>
        <w:rPr>
          <w:rFonts w:ascii="Times New Roman" w:hAnsi="Times New Roman"/>
          <w:i w:val="0"/>
          <w:szCs w:val="24"/>
        </w:rPr>
        <w:t xml:space="preserve">9. </w:t>
      </w:r>
      <w:r w:rsidRPr="00522808">
        <w:rPr>
          <w:rFonts w:ascii="Times New Roman" w:hAnsi="Times New Roman"/>
          <w:i w:val="0"/>
          <w:szCs w:val="24"/>
        </w:rPr>
        <w:t>АДРЕСА И БАНКОВСКИЕ РЕКВИЗИТЫ СТОРОН</w:t>
      </w:r>
      <w:r w:rsidR="00F42BF3" w:rsidRPr="00522808">
        <w:rPr>
          <w:rFonts w:ascii="Times New Roman" w:hAnsi="Times New Roman"/>
          <w:i w:val="0"/>
          <w:szCs w:val="24"/>
        </w:rPr>
        <w:t>.</w:t>
      </w:r>
    </w:p>
    <w:p w:rsidR="00F42BF3" w:rsidRDefault="00F42BF3" w:rsidP="00F42BF3"/>
    <w:tbl>
      <w:tblPr>
        <w:tblW w:w="10456" w:type="dxa"/>
        <w:tblLayout w:type="fixed"/>
        <w:tblLook w:val="0000"/>
      </w:tblPr>
      <w:tblGrid>
        <w:gridCol w:w="5495"/>
        <w:gridCol w:w="4961"/>
      </w:tblGrid>
      <w:tr w:rsidR="00AD0D70" w:rsidRPr="00D32A65" w:rsidTr="00F343F0">
        <w:trPr>
          <w:trHeight w:val="2693"/>
        </w:trPr>
        <w:tc>
          <w:tcPr>
            <w:tcW w:w="5495" w:type="dxa"/>
            <w:shd w:val="clear" w:color="auto" w:fill="auto"/>
          </w:tcPr>
          <w:p w:rsidR="00AD0D70" w:rsidRPr="00D32A65" w:rsidRDefault="00AD0D70" w:rsidP="00F343F0">
            <w:pPr>
              <w:tabs>
                <w:tab w:val="left" w:pos="426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32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ПРОДАВЕЦ:</w:t>
            </w:r>
          </w:p>
          <w:p w:rsidR="00AD0D70" w:rsidRDefault="00AD0D70" w:rsidP="00F343F0">
            <w:pPr>
              <w:tabs>
                <w:tab w:val="left" w:pos="426"/>
                <w:tab w:val="left" w:pos="567"/>
              </w:tabs>
              <w:spacing w:line="240" w:lineRule="auto"/>
              <w:rPr>
                <w:rFonts w:ascii="Times New Roman" w:eastAsia="ArialMT" w:hAnsi="Times New Roman"/>
                <w:b/>
                <w:sz w:val="24"/>
                <w:szCs w:val="24"/>
              </w:rPr>
            </w:pPr>
          </w:p>
          <w:p w:rsidR="00613E1B" w:rsidRPr="00613E1B" w:rsidRDefault="00613E1B" w:rsidP="00613E1B">
            <w:pPr>
              <w:spacing w:line="240" w:lineRule="auto"/>
              <w:ind w:left="0" w:firstLine="0"/>
              <w:rPr>
                <w:rFonts w:ascii="Times New Roman" w:eastAsia="ArialMT" w:hAnsi="Times New Roman"/>
                <w:b/>
                <w:sz w:val="24"/>
                <w:szCs w:val="24"/>
              </w:rPr>
            </w:pPr>
            <w:r w:rsidRPr="00613E1B">
              <w:rPr>
                <w:rFonts w:ascii="Times New Roman" w:eastAsia="ArialMT" w:hAnsi="Times New Roman"/>
                <w:b/>
                <w:sz w:val="24"/>
                <w:szCs w:val="24"/>
              </w:rPr>
              <w:t>ООО «БРОКЕРСКИЕ И ДЕПОЗИТАРНЫЕ УСЛУГИ»</w:t>
            </w:r>
          </w:p>
          <w:p w:rsidR="00613E1B" w:rsidRPr="00613E1B" w:rsidRDefault="00613E1B" w:rsidP="00613E1B">
            <w:pPr>
              <w:spacing w:line="240" w:lineRule="auto"/>
              <w:ind w:left="0" w:firstLine="0"/>
              <w:rPr>
                <w:rFonts w:ascii="Times New Roman" w:eastAsia="ArialMT" w:hAnsi="Times New Roman"/>
                <w:b/>
                <w:sz w:val="24"/>
                <w:szCs w:val="24"/>
              </w:rPr>
            </w:pPr>
            <w:r w:rsidRPr="00613E1B">
              <w:rPr>
                <w:rFonts w:ascii="Times New Roman" w:eastAsia="ArialMT" w:hAnsi="Times New Roman"/>
                <w:b/>
                <w:sz w:val="24"/>
                <w:szCs w:val="24"/>
              </w:rPr>
              <w:t>ИНН 7708553319, ОГРН 1057746275510, дата государственной регистрации: 17.02.2005 года, КПП 772501001, адрес юридического лица: 115114, г</w:t>
            </w:r>
            <w:proofErr w:type="gramStart"/>
            <w:r w:rsidRPr="00613E1B">
              <w:rPr>
                <w:rFonts w:ascii="Times New Roman" w:eastAsia="ArialMT" w:hAnsi="Times New Roman"/>
                <w:b/>
                <w:sz w:val="24"/>
                <w:szCs w:val="24"/>
              </w:rPr>
              <w:t>.М</w:t>
            </w:r>
            <w:proofErr w:type="gramEnd"/>
            <w:r w:rsidRPr="00613E1B">
              <w:rPr>
                <w:rFonts w:ascii="Times New Roman" w:eastAsia="ArialMT" w:hAnsi="Times New Roman"/>
                <w:b/>
                <w:sz w:val="24"/>
                <w:szCs w:val="24"/>
              </w:rPr>
              <w:t xml:space="preserve">осква, пер. 2-й </w:t>
            </w:r>
            <w:proofErr w:type="spellStart"/>
            <w:r w:rsidRPr="00613E1B">
              <w:rPr>
                <w:rFonts w:ascii="Times New Roman" w:eastAsia="ArialMT" w:hAnsi="Times New Roman"/>
                <w:b/>
                <w:sz w:val="24"/>
                <w:szCs w:val="24"/>
              </w:rPr>
              <w:t>Кожевнический</w:t>
            </w:r>
            <w:proofErr w:type="spellEnd"/>
            <w:r w:rsidRPr="00613E1B">
              <w:rPr>
                <w:rFonts w:ascii="Times New Roman" w:eastAsia="ArialMT" w:hAnsi="Times New Roman"/>
                <w:b/>
                <w:sz w:val="24"/>
                <w:szCs w:val="24"/>
              </w:rPr>
              <w:t>, д. 1, ком. 7</w:t>
            </w:r>
          </w:p>
          <w:p w:rsidR="004D6D95" w:rsidRPr="00277E9C" w:rsidRDefault="00613E1B" w:rsidP="00613E1B">
            <w:pPr>
              <w:spacing w:line="240" w:lineRule="auto"/>
              <w:ind w:left="0" w:firstLine="0"/>
              <w:rPr>
                <w:rFonts w:ascii="Times New Roman" w:eastAsia="ArialMT" w:hAnsi="Times New Roman"/>
                <w:b/>
                <w:sz w:val="24"/>
                <w:szCs w:val="24"/>
              </w:rPr>
            </w:pPr>
            <w:proofErr w:type="spellStart"/>
            <w:r w:rsidRPr="00613E1B">
              <w:rPr>
                <w:rFonts w:ascii="Times New Roman" w:eastAsia="ArialMT" w:hAnsi="Times New Roman"/>
                <w:b/>
                <w:sz w:val="24"/>
                <w:szCs w:val="24"/>
              </w:rPr>
              <w:t>р</w:t>
            </w:r>
            <w:proofErr w:type="spellEnd"/>
            <w:r w:rsidRPr="00613E1B">
              <w:rPr>
                <w:rFonts w:ascii="Times New Roman" w:eastAsia="ArialMT" w:hAnsi="Times New Roman"/>
                <w:b/>
                <w:sz w:val="24"/>
                <w:szCs w:val="24"/>
              </w:rPr>
              <w:t>/с 40701810812010725057, Банк получателя Филиал "Корпоративный" ПАО "Совкомбанк", к/с банка 30101810445250000360, БИК банка 044525360, ИНН/КПП банка 4401116480/770343003, ОГРН банка 1144400000425</w:t>
            </w:r>
            <w:r>
              <w:rPr>
                <w:rFonts w:ascii="Times New Roman" w:eastAsia="ArialMT" w:hAnsi="Times New Roman"/>
                <w:b/>
                <w:sz w:val="24"/>
                <w:szCs w:val="24"/>
              </w:rPr>
              <w:t>.</w:t>
            </w:r>
            <w:r w:rsidR="004D6D95" w:rsidRPr="00277E9C">
              <w:rPr>
                <w:rFonts w:ascii="Times New Roman" w:eastAsia="ArialMT" w:hAnsi="Times New Roman"/>
                <w:b/>
                <w:sz w:val="24"/>
                <w:szCs w:val="24"/>
              </w:rPr>
              <w:tab/>
            </w:r>
            <w:r w:rsidR="004D6D95" w:rsidRPr="00277E9C">
              <w:rPr>
                <w:rFonts w:ascii="Times New Roman" w:eastAsia="ArialMT" w:hAnsi="Times New Roman"/>
                <w:b/>
                <w:sz w:val="24"/>
                <w:szCs w:val="24"/>
              </w:rPr>
              <w:tab/>
            </w:r>
            <w:r w:rsidR="004D6D95" w:rsidRPr="00277E9C">
              <w:rPr>
                <w:rFonts w:ascii="Times New Roman" w:eastAsia="ArialMT" w:hAnsi="Times New Roman"/>
                <w:b/>
                <w:sz w:val="24"/>
                <w:szCs w:val="24"/>
              </w:rPr>
              <w:tab/>
            </w:r>
            <w:r w:rsidR="004D6D95" w:rsidRPr="00277E9C">
              <w:rPr>
                <w:rFonts w:ascii="Times New Roman" w:eastAsia="ArialMT" w:hAnsi="Times New Roman"/>
                <w:b/>
                <w:sz w:val="24"/>
                <w:szCs w:val="24"/>
              </w:rPr>
              <w:tab/>
            </w:r>
            <w:r w:rsidR="004D6D95" w:rsidRPr="00277E9C">
              <w:rPr>
                <w:rFonts w:ascii="Times New Roman" w:eastAsia="ArialMT" w:hAnsi="Times New Roman"/>
                <w:b/>
                <w:sz w:val="24"/>
                <w:szCs w:val="24"/>
              </w:rPr>
              <w:tab/>
            </w:r>
            <w:r w:rsidR="004D6D95" w:rsidRPr="00277E9C">
              <w:rPr>
                <w:rFonts w:ascii="Times New Roman" w:eastAsia="ArialMT" w:hAnsi="Times New Roman"/>
                <w:b/>
                <w:sz w:val="24"/>
                <w:szCs w:val="24"/>
              </w:rPr>
              <w:tab/>
            </w:r>
          </w:p>
          <w:p w:rsidR="00AD0D70" w:rsidRDefault="004D6D95" w:rsidP="004D6D95">
            <w:pPr>
              <w:spacing w:line="240" w:lineRule="auto"/>
              <w:ind w:hanging="40"/>
              <w:rPr>
                <w:rFonts w:ascii="Times New Roman" w:eastAsia="ArialMT" w:hAnsi="Times New Roman"/>
                <w:b/>
                <w:sz w:val="24"/>
                <w:szCs w:val="24"/>
              </w:rPr>
            </w:pPr>
            <w:r w:rsidRPr="00277E9C">
              <w:rPr>
                <w:rFonts w:ascii="Times New Roman" w:hAnsi="Times New Roman"/>
                <w:b/>
                <w:sz w:val="24"/>
                <w:szCs w:val="24"/>
              </w:rPr>
              <w:t>Контактный телефон 89537024213</w:t>
            </w:r>
          </w:p>
          <w:p w:rsidR="00AD0D70" w:rsidRPr="000D15E0" w:rsidRDefault="00AD0D70" w:rsidP="00F343F0">
            <w:pPr>
              <w:tabs>
                <w:tab w:val="left" w:pos="426"/>
                <w:tab w:val="left" w:pos="567"/>
              </w:tabs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AD0D70" w:rsidRPr="00D32A65" w:rsidRDefault="00AD0D70" w:rsidP="00F343F0">
            <w:pPr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 ТОРГОВ</w:t>
            </w:r>
            <w:r w:rsidRPr="00D32A6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AD0D70" w:rsidRDefault="00AD0D70" w:rsidP="00F343F0">
            <w:pPr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0D70" w:rsidRPr="00D32A65" w:rsidRDefault="00AD0D70" w:rsidP="00F343F0">
            <w:pPr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0D70" w:rsidRPr="00D32A65" w:rsidRDefault="00AD0D70" w:rsidP="00F343F0">
            <w:pPr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2A65">
              <w:rPr>
                <w:rFonts w:ascii="Times New Roman" w:hAnsi="Times New Roman"/>
                <w:b/>
                <w:sz w:val="24"/>
                <w:szCs w:val="24"/>
              </w:rPr>
              <w:t>__________________________________</w:t>
            </w:r>
          </w:p>
          <w:p w:rsidR="00AD0D70" w:rsidRPr="00D32A65" w:rsidRDefault="00AD0D70" w:rsidP="00F343F0">
            <w:pPr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2A65">
              <w:rPr>
                <w:rFonts w:ascii="Times New Roman" w:hAnsi="Times New Roman"/>
                <w:b/>
                <w:sz w:val="24"/>
                <w:szCs w:val="24"/>
              </w:rPr>
              <w:t>__________________________________</w:t>
            </w:r>
          </w:p>
          <w:p w:rsidR="00AD0D70" w:rsidRPr="00D32A65" w:rsidRDefault="00AD0D70" w:rsidP="00F343F0">
            <w:pPr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2A65">
              <w:rPr>
                <w:rFonts w:ascii="Times New Roman" w:hAnsi="Times New Roman"/>
                <w:b/>
                <w:sz w:val="24"/>
                <w:szCs w:val="24"/>
              </w:rPr>
              <w:t>__________________________________</w:t>
            </w:r>
          </w:p>
          <w:p w:rsidR="00AD0D70" w:rsidRPr="00D32A65" w:rsidRDefault="00AD0D70" w:rsidP="00F343F0">
            <w:pPr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2A65">
              <w:rPr>
                <w:rFonts w:ascii="Times New Roman" w:hAnsi="Times New Roman"/>
                <w:b/>
                <w:sz w:val="24"/>
                <w:szCs w:val="24"/>
              </w:rPr>
              <w:t>__________________________________</w:t>
            </w:r>
          </w:p>
          <w:p w:rsidR="00AD0D70" w:rsidRPr="00D32A65" w:rsidRDefault="00AD0D70" w:rsidP="00F343F0">
            <w:pPr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0D70" w:rsidRPr="00D32A65" w:rsidTr="00F343F0">
        <w:trPr>
          <w:trHeight w:val="1265"/>
        </w:trPr>
        <w:tc>
          <w:tcPr>
            <w:tcW w:w="5495" w:type="dxa"/>
            <w:shd w:val="clear" w:color="auto" w:fill="auto"/>
          </w:tcPr>
          <w:p w:rsidR="00AD0D70" w:rsidRPr="00D32A65" w:rsidRDefault="00AD0D70" w:rsidP="00AD0D70">
            <w:pPr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D32A65">
              <w:rPr>
                <w:rFonts w:ascii="Times New Roman" w:hAnsi="Times New Roman"/>
                <w:b/>
                <w:sz w:val="24"/>
                <w:szCs w:val="24"/>
              </w:rPr>
              <w:t xml:space="preserve">Конкурсный управляющий </w:t>
            </w:r>
          </w:p>
          <w:p w:rsidR="00AD0D70" w:rsidRPr="00D32A65" w:rsidRDefault="00AD0D70" w:rsidP="00F343F0">
            <w:pPr>
              <w:tabs>
                <w:tab w:val="left" w:pos="426"/>
                <w:tab w:val="left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0D70" w:rsidRPr="00D32A65" w:rsidRDefault="00AD0D70" w:rsidP="00F343F0">
            <w:pPr>
              <w:tabs>
                <w:tab w:val="left" w:pos="426"/>
                <w:tab w:val="left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2A65">
              <w:rPr>
                <w:rFonts w:ascii="Times New Roman" w:hAnsi="Times New Roman"/>
                <w:b/>
                <w:sz w:val="24"/>
                <w:szCs w:val="24"/>
              </w:rPr>
              <w:t xml:space="preserve">_________________  /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Коняхин А.В.</w:t>
            </w:r>
            <w:r w:rsidRPr="00D32A65">
              <w:rPr>
                <w:rFonts w:ascii="Times New Roman" w:hAnsi="Times New Roman"/>
                <w:b/>
                <w:sz w:val="24"/>
                <w:szCs w:val="24"/>
              </w:rPr>
              <w:t xml:space="preserve">/ </w:t>
            </w:r>
          </w:p>
        </w:tc>
        <w:tc>
          <w:tcPr>
            <w:tcW w:w="4961" w:type="dxa"/>
            <w:shd w:val="clear" w:color="auto" w:fill="auto"/>
          </w:tcPr>
          <w:p w:rsidR="00AD0D70" w:rsidRPr="00D32A65" w:rsidRDefault="00AD0D70" w:rsidP="00F343F0">
            <w:pPr>
              <w:tabs>
                <w:tab w:val="left" w:pos="426"/>
                <w:tab w:val="left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0D70" w:rsidRPr="00D32A65" w:rsidRDefault="00AD0D70" w:rsidP="00F343F0">
            <w:pPr>
              <w:tabs>
                <w:tab w:val="left" w:pos="426"/>
                <w:tab w:val="left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0D70" w:rsidRPr="00D32A65" w:rsidRDefault="00AD0D70" w:rsidP="00F343F0">
            <w:pPr>
              <w:tabs>
                <w:tab w:val="left" w:pos="426"/>
                <w:tab w:val="left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GoBack"/>
            <w:bookmarkEnd w:id="1"/>
            <w:r w:rsidRPr="00D32A6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32A65">
              <w:rPr>
                <w:rFonts w:ascii="Times New Roman" w:hAnsi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/>
                <w:sz w:val="24"/>
                <w:szCs w:val="24"/>
              </w:rPr>
              <w:t>_____________ / _______________</w:t>
            </w:r>
            <w:r w:rsidRPr="00D32A65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</w:tbl>
    <w:p w:rsidR="00F42BF3" w:rsidRDefault="00F42BF3" w:rsidP="003A4D82">
      <w:pPr>
        <w:ind w:left="0" w:firstLine="0"/>
      </w:pPr>
    </w:p>
    <w:sectPr w:rsidR="00F42BF3" w:rsidSect="008F18C6">
      <w:footerReference w:type="default" r:id="rId8"/>
      <w:pgSz w:w="11900" w:h="16820"/>
      <w:pgMar w:top="397" w:right="567" w:bottom="454" w:left="851" w:header="113" w:footer="454" w:gutter="0"/>
      <w:cols w:space="60"/>
      <w:noEndnote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6D1" w:rsidRDefault="005336D1" w:rsidP="00137C6D">
      <w:pPr>
        <w:spacing w:line="240" w:lineRule="auto"/>
      </w:pPr>
      <w:r>
        <w:separator/>
      </w:r>
    </w:p>
  </w:endnote>
  <w:endnote w:type="continuationSeparator" w:id="0">
    <w:p w:rsidR="005336D1" w:rsidRDefault="005336D1" w:rsidP="00137C6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0"/>
      </w:rPr>
      <w:id w:val="864887148"/>
      <w:docPartObj>
        <w:docPartGallery w:val="Page Numbers (Bottom of Page)"/>
        <w:docPartUnique/>
      </w:docPartObj>
    </w:sdtPr>
    <w:sdtContent>
      <w:p w:rsidR="00254728" w:rsidRPr="00254728" w:rsidRDefault="009C52B9" w:rsidP="00254728">
        <w:pPr>
          <w:pStyle w:val="a5"/>
          <w:spacing w:line="240" w:lineRule="auto"/>
          <w:ind w:left="0" w:firstLine="0"/>
          <w:jc w:val="center"/>
          <w:rPr>
            <w:rFonts w:ascii="Times New Roman" w:hAnsi="Times New Roman"/>
            <w:sz w:val="20"/>
          </w:rPr>
        </w:pPr>
        <w:r w:rsidRPr="00254728">
          <w:rPr>
            <w:rFonts w:ascii="Times New Roman" w:hAnsi="Times New Roman"/>
            <w:sz w:val="20"/>
          </w:rPr>
          <w:fldChar w:fldCharType="begin"/>
        </w:r>
        <w:r w:rsidR="00254728" w:rsidRPr="00254728">
          <w:rPr>
            <w:rFonts w:ascii="Times New Roman" w:hAnsi="Times New Roman"/>
            <w:sz w:val="20"/>
          </w:rPr>
          <w:instrText xml:space="preserve"> PAGE   \* MERGEFORMAT </w:instrText>
        </w:r>
        <w:r w:rsidRPr="00254728">
          <w:rPr>
            <w:rFonts w:ascii="Times New Roman" w:hAnsi="Times New Roman"/>
            <w:sz w:val="20"/>
          </w:rPr>
          <w:fldChar w:fldCharType="separate"/>
        </w:r>
        <w:r w:rsidR="00AB259A">
          <w:rPr>
            <w:rFonts w:ascii="Times New Roman" w:hAnsi="Times New Roman"/>
            <w:noProof/>
            <w:sz w:val="20"/>
          </w:rPr>
          <w:t>1</w:t>
        </w:r>
        <w:r w:rsidRPr="00254728">
          <w:rPr>
            <w:rFonts w:ascii="Times New Roman" w:hAnsi="Times New Roman"/>
            <w:sz w:val="20"/>
          </w:rPr>
          <w:fldChar w:fldCharType="end"/>
        </w:r>
      </w:p>
    </w:sdtContent>
  </w:sdt>
  <w:p w:rsidR="00742B10" w:rsidRDefault="005336D1" w:rsidP="00B42633">
    <w:pPr>
      <w:pStyle w:val="a5"/>
      <w:ind w:left="0" w:right="360"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6D1" w:rsidRDefault="005336D1" w:rsidP="00137C6D">
      <w:pPr>
        <w:spacing w:line="240" w:lineRule="auto"/>
      </w:pPr>
      <w:r>
        <w:separator/>
      </w:r>
    </w:p>
  </w:footnote>
  <w:footnote w:type="continuationSeparator" w:id="0">
    <w:p w:rsidR="005336D1" w:rsidRDefault="005336D1" w:rsidP="00137C6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27BF"/>
    <w:multiLevelType w:val="hybridMultilevel"/>
    <w:tmpl w:val="F1C6D918"/>
    <w:lvl w:ilvl="0" w:tplc="2D3A6DF8">
      <w:start w:val="19"/>
      <w:numFmt w:val="decimal"/>
      <w:lvlText w:val="%1."/>
      <w:lvlJc w:val="left"/>
      <w:pPr>
        <w:ind w:hanging="426"/>
      </w:pPr>
      <w:rPr>
        <w:rFonts w:ascii="Times New Roman" w:eastAsia="Times New Roman" w:hAnsi="Times New Roman" w:hint="default"/>
        <w:spacing w:val="-30"/>
        <w:sz w:val="24"/>
        <w:szCs w:val="24"/>
      </w:rPr>
    </w:lvl>
    <w:lvl w:ilvl="1" w:tplc="5B2E59B0">
      <w:start w:val="2"/>
      <w:numFmt w:val="decimal"/>
      <w:lvlText w:val="%2."/>
      <w:lvlJc w:val="left"/>
      <w:pPr>
        <w:ind w:hanging="242"/>
        <w:jc w:val="right"/>
      </w:pPr>
      <w:rPr>
        <w:rFonts w:ascii="Times New Roman" w:eastAsia="Times New Roman" w:hAnsi="Times New Roman" w:hint="default"/>
        <w:b/>
        <w:bCs/>
        <w:spacing w:val="-3"/>
        <w:sz w:val="24"/>
        <w:szCs w:val="24"/>
      </w:rPr>
    </w:lvl>
    <w:lvl w:ilvl="2" w:tplc="22DC97F6">
      <w:start w:val="1"/>
      <w:numFmt w:val="bullet"/>
      <w:lvlText w:val="•"/>
      <w:lvlJc w:val="left"/>
      <w:rPr>
        <w:rFonts w:hint="default"/>
      </w:rPr>
    </w:lvl>
    <w:lvl w:ilvl="3" w:tplc="5950BC3E">
      <w:start w:val="1"/>
      <w:numFmt w:val="bullet"/>
      <w:lvlText w:val="•"/>
      <w:lvlJc w:val="left"/>
      <w:rPr>
        <w:rFonts w:hint="default"/>
      </w:rPr>
    </w:lvl>
    <w:lvl w:ilvl="4" w:tplc="0E2ADCAE">
      <w:start w:val="1"/>
      <w:numFmt w:val="bullet"/>
      <w:lvlText w:val="•"/>
      <w:lvlJc w:val="left"/>
      <w:rPr>
        <w:rFonts w:hint="default"/>
      </w:rPr>
    </w:lvl>
    <w:lvl w:ilvl="5" w:tplc="AC803AC2">
      <w:start w:val="1"/>
      <w:numFmt w:val="bullet"/>
      <w:lvlText w:val="•"/>
      <w:lvlJc w:val="left"/>
      <w:rPr>
        <w:rFonts w:hint="default"/>
      </w:rPr>
    </w:lvl>
    <w:lvl w:ilvl="6" w:tplc="7B3C4DB4">
      <w:start w:val="1"/>
      <w:numFmt w:val="bullet"/>
      <w:lvlText w:val="•"/>
      <w:lvlJc w:val="left"/>
      <w:rPr>
        <w:rFonts w:hint="default"/>
      </w:rPr>
    </w:lvl>
    <w:lvl w:ilvl="7" w:tplc="5C42B55C">
      <w:start w:val="1"/>
      <w:numFmt w:val="bullet"/>
      <w:lvlText w:val="•"/>
      <w:lvlJc w:val="left"/>
      <w:rPr>
        <w:rFonts w:hint="default"/>
      </w:rPr>
    </w:lvl>
    <w:lvl w:ilvl="8" w:tplc="0BA624B0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1C17BC5"/>
    <w:multiLevelType w:val="hybridMultilevel"/>
    <w:tmpl w:val="5BDA10C2"/>
    <w:lvl w:ilvl="0" w:tplc="FD26515A">
      <w:start w:val="1"/>
      <w:numFmt w:val="decimal"/>
      <w:suff w:val="space"/>
      <w:lvlText w:val="4.%1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296C0A"/>
    <w:multiLevelType w:val="multilevel"/>
    <w:tmpl w:val="788C073E"/>
    <w:lvl w:ilvl="0">
      <w:start w:val="9"/>
      <w:numFmt w:val="decimal"/>
      <w:lvlText w:val="%1"/>
      <w:lvlJc w:val="left"/>
      <w:pPr>
        <w:ind w:hanging="599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99"/>
        <w:jc w:val="right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D9F49D7"/>
    <w:multiLevelType w:val="hybridMultilevel"/>
    <w:tmpl w:val="FF9834B2"/>
    <w:lvl w:ilvl="0" w:tplc="CFDCDF10">
      <w:start w:val="1"/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>
    <w:nsid w:val="132E00E2"/>
    <w:multiLevelType w:val="multilevel"/>
    <w:tmpl w:val="26F84074"/>
    <w:lvl w:ilvl="0">
      <w:start w:val="4"/>
      <w:numFmt w:val="decimal"/>
      <w:lvlText w:val="%1"/>
      <w:lvlJc w:val="left"/>
      <w:pPr>
        <w:ind w:hanging="506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06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332129F"/>
    <w:multiLevelType w:val="multilevel"/>
    <w:tmpl w:val="35B82F12"/>
    <w:lvl w:ilvl="0">
      <w:start w:val="10"/>
      <w:numFmt w:val="decimal"/>
      <w:lvlText w:val="%1"/>
      <w:lvlJc w:val="left"/>
      <w:pPr>
        <w:ind w:hanging="642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642"/>
      </w:pPr>
      <w:rPr>
        <w:rFonts w:ascii="Times New Roman" w:eastAsia="Times New Roman" w:hAnsi="Times New Roman" w:hint="default"/>
        <w:spacing w:val="-23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35C55FD"/>
    <w:multiLevelType w:val="multilevel"/>
    <w:tmpl w:val="47E0ACCC"/>
    <w:lvl w:ilvl="0">
      <w:start w:val="6"/>
      <w:numFmt w:val="decimal"/>
      <w:lvlText w:val="%1"/>
      <w:lvlJc w:val="left"/>
      <w:pPr>
        <w:ind w:hanging="635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635"/>
      </w:pPr>
      <w:rPr>
        <w:rFonts w:ascii="Times New Roman" w:eastAsia="Times New Roman" w:hAnsi="Times New Roman" w:hint="default"/>
        <w:spacing w:val="-28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18720C46"/>
    <w:multiLevelType w:val="hybridMultilevel"/>
    <w:tmpl w:val="F25C4D7E"/>
    <w:lvl w:ilvl="0" w:tplc="AECAF934">
      <w:start w:val="1"/>
      <w:numFmt w:val="bullet"/>
      <w:suff w:val="space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8CB4E1E"/>
    <w:multiLevelType w:val="hybridMultilevel"/>
    <w:tmpl w:val="2578C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71D25"/>
    <w:multiLevelType w:val="hybridMultilevel"/>
    <w:tmpl w:val="96A274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6D2B65"/>
    <w:multiLevelType w:val="hybridMultilevel"/>
    <w:tmpl w:val="FF5C21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2610FC"/>
    <w:multiLevelType w:val="multilevel"/>
    <w:tmpl w:val="A4C0C49E"/>
    <w:lvl w:ilvl="0">
      <w:start w:val="7"/>
      <w:numFmt w:val="decimal"/>
      <w:lvlText w:val="%1"/>
      <w:lvlJc w:val="left"/>
      <w:pPr>
        <w:ind w:hanging="477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77"/>
      </w:pPr>
      <w:rPr>
        <w:rFonts w:ascii="Times New Roman" w:eastAsia="Times New Roman" w:hAnsi="Times New Roman" w:hint="default"/>
        <w:spacing w:val="-22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275C25AC"/>
    <w:multiLevelType w:val="hybridMultilevel"/>
    <w:tmpl w:val="CA34DAFE"/>
    <w:lvl w:ilvl="0" w:tplc="C428D93A">
      <w:start w:val="1"/>
      <w:numFmt w:val="decimal"/>
      <w:suff w:val="space"/>
      <w:lvlText w:val="3.%1"/>
      <w:lvlJc w:val="left"/>
      <w:pPr>
        <w:ind w:left="213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BC0B5F"/>
    <w:multiLevelType w:val="multilevel"/>
    <w:tmpl w:val="CECAA0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14">
    <w:nsid w:val="344C7315"/>
    <w:multiLevelType w:val="multilevel"/>
    <w:tmpl w:val="8E889BCE"/>
    <w:lvl w:ilvl="0">
      <w:start w:val="8"/>
      <w:numFmt w:val="decimal"/>
      <w:lvlText w:val="%1"/>
      <w:lvlJc w:val="left"/>
      <w:pPr>
        <w:ind w:hanging="422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22"/>
      </w:pPr>
      <w:rPr>
        <w:rFonts w:ascii="Times New Roman" w:eastAsia="Times New Roman" w:hAnsi="Times New Roman" w:hint="default"/>
        <w:spacing w:val="-30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35C2227F"/>
    <w:multiLevelType w:val="hybridMultilevel"/>
    <w:tmpl w:val="59A68E26"/>
    <w:lvl w:ilvl="0" w:tplc="CFDCDF10">
      <w:start w:val="1"/>
      <w:numFmt w:val="bullet"/>
      <w:lvlText w:val="-"/>
      <w:lvlJc w:val="left"/>
      <w:pPr>
        <w:ind w:hanging="162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18A25CA2">
      <w:start w:val="1"/>
      <w:numFmt w:val="bullet"/>
      <w:lvlText w:val="•"/>
      <w:lvlJc w:val="left"/>
      <w:rPr>
        <w:rFonts w:hint="default"/>
      </w:rPr>
    </w:lvl>
    <w:lvl w:ilvl="2" w:tplc="32DEC11E">
      <w:start w:val="1"/>
      <w:numFmt w:val="bullet"/>
      <w:lvlText w:val="•"/>
      <w:lvlJc w:val="left"/>
      <w:rPr>
        <w:rFonts w:hint="default"/>
      </w:rPr>
    </w:lvl>
    <w:lvl w:ilvl="3" w:tplc="55064FDA">
      <w:start w:val="1"/>
      <w:numFmt w:val="bullet"/>
      <w:lvlText w:val="•"/>
      <w:lvlJc w:val="left"/>
      <w:rPr>
        <w:rFonts w:hint="default"/>
      </w:rPr>
    </w:lvl>
    <w:lvl w:ilvl="4" w:tplc="F1562AB4">
      <w:start w:val="1"/>
      <w:numFmt w:val="bullet"/>
      <w:lvlText w:val="•"/>
      <w:lvlJc w:val="left"/>
      <w:rPr>
        <w:rFonts w:hint="default"/>
      </w:rPr>
    </w:lvl>
    <w:lvl w:ilvl="5" w:tplc="A1FCAD14">
      <w:start w:val="1"/>
      <w:numFmt w:val="bullet"/>
      <w:lvlText w:val="•"/>
      <w:lvlJc w:val="left"/>
      <w:rPr>
        <w:rFonts w:hint="default"/>
      </w:rPr>
    </w:lvl>
    <w:lvl w:ilvl="6" w:tplc="8BD4BFA0">
      <w:start w:val="1"/>
      <w:numFmt w:val="bullet"/>
      <w:lvlText w:val="•"/>
      <w:lvlJc w:val="left"/>
      <w:rPr>
        <w:rFonts w:hint="default"/>
      </w:rPr>
    </w:lvl>
    <w:lvl w:ilvl="7" w:tplc="0966F5F4">
      <w:start w:val="1"/>
      <w:numFmt w:val="bullet"/>
      <w:lvlText w:val="•"/>
      <w:lvlJc w:val="left"/>
      <w:rPr>
        <w:rFonts w:hint="default"/>
      </w:rPr>
    </w:lvl>
    <w:lvl w:ilvl="8" w:tplc="1B2A92E0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469A57EE"/>
    <w:multiLevelType w:val="hybridMultilevel"/>
    <w:tmpl w:val="084EE4E8"/>
    <w:lvl w:ilvl="0" w:tplc="0419000D">
      <w:start w:val="1"/>
      <w:numFmt w:val="bullet"/>
      <w:lvlText w:val=""/>
      <w:lvlJc w:val="left"/>
      <w:pPr>
        <w:ind w:left="13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7">
    <w:nsid w:val="54767C8B"/>
    <w:multiLevelType w:val="multilevel"/>
    <w:tmpl w:val="A672F0F4"/>
    <w:lvl w:ilvl="0">
      <w:start w:val="11"/>
      <w:numFmt w:val="decimal"/>
      <w:lvlText w:val="%1"/>
      <w:lvlJc w:val="left"/>
      <w:pPr>
        <w:ind w:hanging="566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66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58766A84"/>
    <w:multiLevelType w:val="hybridMultilevel"/>
    <w:tmpl w:val="11B217E4"/>
    <w:lvl w:ilvl="0" w:tplc="041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9">
    <w:nsid w:val="5DE15827"/>
    <w:multiLevelType w:val="multilevel"/>
    <w:tmpl w:val="43489E54"/>
    <w:lvl w:ilvl="0">
      <w:start w:val="2"/>
      <w:numFmt w:val="decimal"/>
      <w:lvlText w:val="%1"/>
      <w:lvlJc w:val="left"/>
      <w:pPr>
        <w:ind w:hanging="542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42"/>
        <w:jc w:val="right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5E884DA7"/>
    <w:multiLevelType w:val="multilevel"/>
    <w:tmpl w:val="7A987E72"/>
    <w:lvl w:ilvl="0">
      <w:start w:val="3"/>
      <w:numFmt w:val="decimal"/>
      <w:lvlText w:val="%1"/>
      <w:lvlJc w:val="left"/>
      <w:pPr>
        <w:ind w:hanging="599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99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5FEA5793"/>
    <w:multiLevelType w:val="hybridMultilevel"/>
    <w:tmpl w:val="4CE20FFC"/>
    <w:lvl w:ilvl="0" w:tplc="BDDAF098">
      <w:start w:val="1"/>
      <w:numFmt w:val="decimal"/>
      <w:suff w:val="space"/>
      <w:lvlText w:val="2.1.%1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>
    <w:nsid w:val="6F874D22"/>
    <w:multiLevelType w:val="multilevel"/>
    <w:tmpl w:val="1E8C3DC6"/>
    <w:lvl w:ilvl="0">
      <w:start w:val="1"/>
      <w:numFmt w:val="decimal"/>
      <w:suff w:val="space"/>
      <w:lvlText w:val="%1."/>
      <w:lvlJc w:val="left"/>
      <w:pPr>
        <w:ind w:left="43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25" w:hanging="115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5125" w:hanging="115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5125" w:hanging="115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125" w:hanging="1155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125" w:hanging="1155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  <w:b/>
      </w:rPr>
    </w:lvl>
  </w:abstractNum>
  <w:abstractNum w:abstractNumId="23">
    <w:nsid w:val="70C16022"/>
    <w:multiLevelType w:val="multilevel"/>
    <w:tmpl w:val="3E3AC5A4"/>
    <w:lvl w:ilvl="0">
      <w:start w:val="1"/>
      <w:numFmt w:val="decimal"/>
      <w:lvlText w:val="%1"/>
      <w:lvlJc w:val="left"/>
      <w:pPr>
        <w:ind w:hanging="467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67"/>
      </w:pPr>
      <w:rPr>
        <w:rFonts w:ascii="Times New Roman" w:eastAsia="Times New Roman" w:hAnsi="Times New Roman" w:hint="default"/>
        <w:spacing w:val="-16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73641317"/>
    <w:multiLevelType w:val="hybridMultilevel"/>
    <w:tmpl w:val="49BE5CF2"/>
    <w:lvl w:ilvl="0" w:tplc="A3C2D224">
      <w:start w:val="1"/>
      <w:numFmt w:val="decimal"/>
      <w:suff w:val="space"/>
      <w:lvlText w:val="2.2.%1"/>
      <w:lvlJc w:val="left"/>
      <w:pPr>
        <w:ind w:left="213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331D46"/>
    <w:multiLevelType w:val="hybridMultilevel"/>
    <w:tmpl w:val="4F4CAFB4"/>
    <w:lvl w:ilvl="0" w:tplc="049C2762">
      <w:start w:val="1"/>
      <w:numFmt w:val="decimal"/>
      <w:suff w:val="space"/>
      <w:lvlText w:val="5.%1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95E5515"/>
    <w:multiLevelType w:val="hybridMultilevel"/>
    <w:tmpl w:val="B91A8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9D3B5D"/>
    <w:multiLevelType w:val="hybridMultilevel"/>
    <w:tmpl w:val="527001EC"/>
    <w:lvl w:ilvl="0" w:tplc="0419000D">
      <w:start w:val="1"/>
      <w:numFmt w:val="bullet"/>
      <w:lvlText w:val=""/>
      <w:lvlJc w:val="left"/>
      <w:pPr>
        <w:ind w:left="13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8">
    <w:nsid w:val="7B2A4693"/>
    <w:multiLevelType w:val="hybridMultilevel"/>
    <w:tmpl w:val="B6963A6E"/>
    <w:lvl w:ilvl="0" w:tplc="6A28141A">
      <w:start w:val="1"/>
      <w:numFmt w:val="decimal"/>
      <w:suff w:val="space"/>
      <w:lvlText w:val="2.%1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D503642"/>
    <w:multiLevelType w:val="multilevel"/>
    <w:tmpl w:val="B1186860"/>
    <w:lvl w:ilvl="0">
      <w:start w:val="5"/>
      <w:numFmt w:val="decimal"/>
      <w:lvlText w:val="%1"/>
      <w:lvlJc w:val="left"/>
      <w:pPr>
        <w:ind w:hanging="441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4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28"/>
  </w:num>
  <w:num w:numId="4">
    <w:abstractNumId w:val="21"/>
  </w:num>
  <w:num w:numId="5">
    <w:abstractNumId w:val="24"/>
  </w:num>
  <w:num w:numId="6">
    <w:abstractNumId w:val="12"/>
  </w:num>
  <w:num w:numId="7">
    <w:abstractNumId w:val="22"/>
  </w:num>
  <w:num w:numId="8">
    <w:abstractNumId w:val="1"/>
  </w:num>
  <w:num w:numId="9">
    <w:abstractNumId w:val="25"/>
  </w:num>
  <w:num w:numId="10">
    <w:abstractNumId w:val="17"/>
  </w:num>
  <w:num w:numId="11">
    <w:abstractNumId w:val="5"/>
  </w:num>
  <w:num w:numId="12">
    <w:abstractNumId w:val="15"/>
  </w:num>
  <w:num w:numId="13">
    <w:abstractNumId w:val="2"/>
  </w:num>
  <w:num w:numId="14">
    <w:abstractNumId w:val="14"/>
  </w:num>
  <w:num w:numId="15">
    <w:abstractNumId w:val="11"/>
  </w:num>
  <w:num w:numId="16">
    <w:abstractNumId w:val="6"/>
  </w:num>
  <w:num w:numId="17">
    <w:abstractNumId w:val="29"/>
  </w:num>
  <w:num w:numId="18">
    <w:abstractNumId w:val="4"/>
  </w:num>
  <w:num w:numId="19">
    <w:abstractNumId w:val="20"/>
  </w:num>
  <w:num w:numId="20">
    <w:abstractNumId w:val="19"/>
  </w:num>
  <w:num w:numId="21">
    <w:abstractNumId w:val="0"/>
  </w:num>
  <w:num w:numId="22">
    <w:abstractNumId w:val="23"/>
  </w:num>
  <w:num w:numId="23">
    <w:abstractNumId w:val="18"/>
  </w:num>
  <w:num w:numId="24">
    <w:abstractNumId w:val="9"/>
  </w:num>
  <w:num w:numId="25">
    <w:abstractNumId w:val="27"/>
  </w:num>
  <w:num w:numId="26">
    <w:abstractNumId w:val="16"/>
  </w:num>
  <w:num w:numId="27">
    <w:abstractNumId w:val="3"/>
  </w:num>
  <w:num w:numId="28">
    <w:abstractNumId w:val="26"/>
  </w:num>
  <w:num w:numId="29">
    <w:abstractNumId w:val="10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2BF3"/>
    <w:rsid w:val="000053B2"/>
    <w:rsid w:val="00013EB4"/>
    <w:rsid w:val="000227E4"/>
    <w:rsid w:val="00022879"/>
    <w:rsid w:val="000229D1"/>
    <w:rsid w:val="0003118B"/>
    <w:rsid w:val="00031BD9"/>
    <w:rsid w:val="00037D31"/>
    <w:rsid w:val="00041138"/>
    <w:rsid w:val="00043C1A"/>
    <w:rsid w:val="0004449A"/>
    <w:rsid w:val="00052C23"/>
    <w:rsid w:val="00055087"/>
    <w:rsid w:val="000579E2"/>
    <w:rsid w:val="00072052"/>
    <w:rsid w:val="00073564"/>
    <w:rsid w:val="0008276E"/>
    <w:rsid w:val="00083D30"/>
    <w:rsid w:val="00084E64"/>
    <w:rsid w:val="00091F65"/>
    <w:rsid w:val="0009363F"/>
    <w:rsid w:val="000961A7"/>
    <w:rsid w:val="000A1060"/>
    <w:rsid w:val="000B10A8"/>
    <w:rsid w:val="000B6F0E"/>
    <w:rsid w:val="000B7513"/>
    <w:rsid w:val="000C3978"/>
    <w:rsid w:val="000C45E9"/>
    <w:rsid w:val="000C4667"/>
    <w:rsid w:val="000C5055"/>
    <w:rsid w:val="000C5128"/>
    <w:rsid w:val="000C5AFA"/>
    <w:rsid w:val="000E2FBF"/>
    <w:rsid w:val="000E2FC3"/>
    <w:rsid w:val="000E487C"/>
    <w:rsid w:val="000E6C5E"/>
    <w:rsid w:val="000F363E"/>
    <w:rsid w:val="000F4DC3"/>
    <w:rsid w:val="000F60E2"/>
    <w:rsid w:val="0010063F"/>
    <w:rsid w:val="001009B0"/>
    <w:rsid w:val="00102463"/>
    <w:rsid w:val="00103272"/>
    <w:rsid w:val="001079C9"/>
    <w:rsid w:val="001121E2"/>
    <w:rsid w:val="0011322E"/>
    <w:rsid w:val="00113349"/>
    <w:rsid w:val="00115F8C"/>
    <w:rsid w:val="00116105"/>
    <w:rsid w:val="0011731B"/>
    <w:rsid w:val="00120A67"/>
    <w:rsid w:val="001234E1"/>
    <w:rsid w:val="0012404A"/>
    <w:rsid w:val="001309D7"/>
    <w:rsid w:val="00131672"/>
    <w:rsid w:val="00132523"/>
    <w:rsid w:val="0013265C"/>
    <w:rsid w:val="00134FA6"/>
    <w:rsid w:val="00135F27"/>
    <w:rsid w:val="00137C6D"/>
    <w:rsid w:val="00141274"/>
    <w:rsid w:val="001420B1"/>
    <w:rsid w:val="00145BF2"/>
    <w:rsid w:val="001558EE"/>
    <w:rsid w:val="00155B1B"/>
    <w:rsid w:val="00155D29"/>
    <w:rsid w:val="00157D7B"/>
    <w:rsid w:val="001626AB"/>
    <w:rsid w:val="00163565"/>
    <w:rsid w:val="00164A6B"/>
    <w:rsid w:val="0016648A"/>
    <w:rsid w:val="0017118A"/>
    <w:rsid w:val="0018120D"/>
    <w:rsid w:val="00182B82"/>
    <w:rsid w:val="00185C25"/>
    <w:rsid w:val="00186721"/>
    <w:rsid w:val="00186C9A"/>
    <w:rsid w:val="00187166"/>
    <w:rsid w:val="00191913"/>
    <w:rsid w:val="001933B3"/>
    <w:rsid w:val="001A2C2E"/>
    <w:rsid w:val="001A50CC"/>
    <w:rsid w:val="001A67B9"/>
    <w:rsid w:val="001B048B"/>
    <w:rsid w:val="001B12E6"/>
    <w:rsid w:val="001B2241"/>
    <w:rsid w:val="001B2A20"/>
    <w:rsid w:val="001B4F40"/>
    <w:rsid w:val="001B7967"/>
    <w:rsid w:val="001D0968"/>
    <w:rsid w:val="001D0F96"/>
    <w:rsid w:val="001D2D98"/>
    <w:rsid w:val="001D61F0"/>
    <w:rsid w:val="001D73B8"/>
    <w:rsid w:val="001E2095"/>
    <w:rsid w:val="001E37FE"/>
    <w:rsid w:val="001F236F"/>
    <w:rsid w:val="001F33AF"/>
    <w:rsid w:val="001F47A5"/>
    <w:rsid w:val="001F5EC1"/>
    <w:rsid w:val="00203607"/>
    <w:rsid w:val="00206155"/>
    <w:rsid w:val="0020656B"/>
    <w:rsid w:val="00206895"/>
    <w:rsid w:val="00216991"/>
    <w:rsid w:val="00222D96"/>
    <w:rsid w:val="00227710"/>
    <w:rsid w:val="00227E56"/>
    <w:rsid w:val="00230277"/>
    <w:rsid w:val="00233999"/>
    <w:rsid w:val="00235FD4"/>
    <w:rsid w:val="00236415"/>
    <w:rsid w:val="00236C29"/>
    <w:rsid w:val="00237535"/>
    <w:rsid w:val="00240690"/>
    <w:rsid w:val="002422E2"/>
    <w:rsid w:val="002445E3"/>
    <w:rsid w:val="00246798"/>
    <w:rsid w:val="0025308E"/>
    <w:rsid w:val="00254728"/>
    <w:rsid w:val="002556B1"/>
    <w:rsid w:val="002570A9"/>
    <w:rsid w:val="00262193"/>
    <w:rsid w:val="002668BE"/>
    <w:rsid w:val="00271AB2"/>
    <w:rsid w:val="0027245C"/>
    <w:rsid w:val="0027537D"/>
    <w:rsid w:val="00277993"/>
    <w:rsid w:val="00280C1F"/>
    <w:rsid w:val="002819AC"/>
    <w:rsid w:val="002820DB"/>
    <w:rsid w:val="002842A5"/>
    <w:rsid w:val="00286D94"/>
    <w:rsid w:val="00296659"/>
    <w:rsid w:val="00297FE1"/>
    <w:rsid w:val="002A4EEE"/>
    <w:rsid w:val="002A7BFA"/>
    <w:rsid w:val="002B2D7E"/>
    <w:rsid w:val="002B4BDC"/>
    <w:rsid w:val="002B5765"/>
    <w:rsid w:val="002C5579"/>
    <w:rsid w:val="002C762E"/>
    <w:rsid w:val="002D1DB3"/>
    <w:rsid w:val="002D1E77"/>
    <w:rsid w:val="002D5A0F"/>
    <w:rsid w:val="002E1419"/>
    <w:rsid w:val="002E16A6"/>
    <w:rsid w:val="002E179C"/>
    <w:rsid w:val="002E475E"/>
    <w:rsid w:val="002E4979"/>
    <w:rsid w:val="002E642B"/>
    <w:rsid w:val="002F05F3"/>
    <w:rsid w:val="002F2738"/>
    <w:rsid w:val="002F3118"/>
    <w:rsid w:val="002F6E74"/>
    <w:rsid w:val="003020AC"/>
    <w:rsid w:val="003026F8"/>
    <w:rsid w:val="003042BC"/>
    <w:rsid w:val="00305BCB"/>
    <w:rsid w:val="0031289A"/>
    <w:rsid w:val="003144FA"/>
    <w:rsid w:val="003167CD"/>
    <w:rsid w:val="00320C49"/>
    <w:rsid w:val="003257A5"/>
    <w:rsid w:val="00326F93"/>
    <w:rsid w:val="00327A20"/>
    <w:rsid w:val="00327D98"/>
    <w:rsid w:val="003318C3"/>
    <w:rsid w:val="00335261"/>
    <w:rsid w:val="00341FA5"/>
    <w:rsid w:val="00343294"/>
    <w:rsid w:val="0034444D"/>
    <w:rsid w:val="00347938"/>
    <w:rsid w:val="00347A04"/>
    <w:rsid w:val="003502AA"/>
    <w:rsid w:val="00351BF9"/>
    <w:rsid w:val="00353EE5"/>
    <w:rsid w:val="00354F8E"/>
    <w:rsid w:val="00357EAC"/>
    <w:rsid w:val="00367087"/>
    <w:rsid w:val="003670F2"/>
    <w:rsid w:val="003674F7"/>
    <w:rsid w:val="00371AB5"/>
    <w:rsid w:val="00373D2A"/>
    <w:rsid w:val="00377E59"/>
    <w:rsid w:val="00381AC8"/>
    <w:rsid w:val="0038705F"/>
    <w:rsid w:val="003910B7"/>
    <w:rsid w:val="00396DBC"/>
    <w:rsid w:val="003A4D82"/>
    <w:rsid w:val="003A5DC9"/>
    <w:rsid w:val="003B08FB"/>
    <w:rsid w:val="003B1441"/>
    <w:rsid w:val="003B5F64"/>
    <w:rsid w:val="003B6A1E"/>
    <w:rsid w:val="003C284B"/>
    <w:rsid w:val="003C28B5"/>
    <w:rsid w:val="003D070B"/>
    <w:rsid w:val="003D27E7"/>
    <w:rsid w:val="003D4F29"/>
    <w:rsid w:val="003E05E1"/>
    <w:rsid w:val="003E67FF"/>
    <w:rsid w:val="003F221A"/>
    <w:rsid w:val="003F3544"/>
    <w:rsid w:val="003F4434"/>
    <w:rsid w:val="003F4FCC"/>
    <w:rsid w:val="003F5FA8"/>
    <w:rsid w:val="003F6992"/>
    <w:rsid w:val="00400774"/>
    <w:rsid w:val="00404196"/>
    <w:rsid w:val="00404FE8"/>
    <w:rsid w:val="00405E0F"/>
    <w:rsid w:val="00406DBE"/>
    <w:rsid w:val="00410B27"/>
    <w:rsid w:val="00411DB8"/>
    <w:rsid w:val="00414B77"/>
    <w:rsid w:val="00420E5A"/>
    <w:rsid w:val="00427631"/>
    <w:rsid w:val="00430F24"/>
    <w:rsid w:val="00431E87"/>
    <w:rsid w:val="0043500A"/>
    <w:rsid w:val="004466D3"/>
    <w:rsid w:val="00451E69"/>
    <w:rsid w:val="00455F7F"/>
    <w:rsid w:val="0045628E"/>
    <w:rsid w:val="00461A99"/>
    <w:rsid w:val="004822C8"/>
    <w:rsid w:val="004829F5"/>
    <w:rsid w:val="004A04B2"/>
    <w:rsid w:val="004B0E90"/>
    <w:rsid w:val="004B4C1D"/>
    <w:rsid w:val="004B5907"/>
    <w:rsid w:val="004B5A53"/>
    <w:rsid w:val="004B75F1"/>
    <w:rsid w:val="004C214A"/>
    <w:rsid w:val="004C39AC"/>
    <w:rsid w:val="004C40DF"/>
    <w:rsid w:val="004C4C15"/>
    <w:rsid w:val="004D009C"/>
    <w:rsid w:val="004D1672"/>
    <w:rsid w:val="004D6D95"/>
    <w:rsid w:val="004E2553"/>
    <w:rsid w:val="004E4107"/>
    <w:rsid w:val="004E48F3"/>
    <w:rsid w:val="004E500B"/>
    <w:rsid w:val="004E7E5A"/>
    <w:rsid w:val="004F2CB5"/>
    <w:rsid w:val="004F497A"/>
    <w:rsid w:val="005013D7"/>
    <w:rsid w:val="005068B8"/>
    <w:rsid w:val="005074D0"/>
    <w:rsid w:val="00511D4D"/>
    <w:rsid w:val="00517CB5"/>
    <w:rsid w:val="005200AF"/>
    <w:rsid w:val="005236DA"/>
    <w:rsid w:val="00523D08"/>
    <w:rsid w:val="00531DF6"/>
    <w:rsid w:val="005320CE"/>
    <w:rsid w:val="005336D1"/>
    <w:rsid w:val="005364B5"/>
    <w:rsid w:val="005369BE"/>
    <w:rsid w:val="00536DDE"/>
    <w:rsid w:val="005446F2"/>
    <w:rsid w:val="005452B7"/>
    <w:rsid w:val="0055202E"/>
    <w:rsid w:val="0055304B"/>
    <w:rsid w:val="00556510"/>
    <w:rsid w:val="00557708"/>
    <w:rsid w:val="00560A9A"/>
    <w:rsid w:val="00561BAB"/>
    <w:rsid w:val="00570612"/>
    <w:rsid w:val="00570B16"/>
    <w:rsid w:val="00573FE4"/>
    <w:rsid w:val="00574CF8"/>
    <w:rsid w:val="00576BDE"/>
    <w:rsid w:val="0058046C"/>
    <w:rsid w:val="0058066B"/>
    <w:rsid w:val="005827E5"/>
    <w:rsid w:val="00582896"/>
    <w:rsid w:val="00590493"/>
    <w:rsid w:val="0059050E"/>
    <w:rsid w:val="0059098C"/>
    <w:rsid w:val="00590F3F"/>
    <w:rsid w:val="00596036"/>
    <w:rsid w:val="005A025E"/>
    <w:rsid w:val="005A3127"/>
    <w:rsid w:val="005A46A6"/>
    <w:rsid w:val="005B16CE"/>
    <w:rsid w:val="005B68C6"/>
    <w:rsid w:val="005C0A33"/>
    <w:rsid w:val="005C7DE7"/>
    <w:rsid w:val="005D2C1E"/>
    <w:rsid w:val="005D5DEF"/>
    <w:rsid w:val="005E4ADD"/>
    <w:rsid w:val="005E568E"/>
    <w:rsid w:val="005E7B6A"/>
    <w:rsid w:val="005F1C9C"/>
    <w:rsid w:val="005F75A0"/>
    <w:rsid w:val="00601708"/>
    <w:rsid w:val="006026E1"/>
    <w:rsid w:val="006102BA"/>
    <w:rsid w:val="00610F81"/>
    <w:rsid w:val="00613E1B"/>
    <w:rsid w:val="006210CC"/>
    <w:rsid w:val="00626C3E"/>
    <w:rsid w:val="00626FFE"/>
    <w:rsid w:val="00630A11"/>
    <w:rsid w:val="00633B2E"/>
    <w:rsid w:val="0063758E"/>
    <w:rsid w:val="00642FF2"/>
    <w:rsid w:val="00646FBE"/>
    <w:rsid w:val="006514A3"/>
    <w:rsid w:val="006516DD"/>
    <w:rsid w:val="00655F8F"/>
    <w:rsid w:val="00656722"/>
    <w:rsid w:val="00657C45"/>
    <w:rsid w:val="006640E9"/>
    <w:rsid w:val="0066484C"/>
    <w:rsid w:val="00667490"/>
    <w:rsid w:val="006708EB"/>
    <w:rsid w:val="006708EE"/>
    <w:rsid w:val="00672D7F"/>
    <w:rsid w:val="00677E97"/>
    <w:rsid w:val="0068132D"/>
    <w:rsid w:val="00682A53"/>
    <w:rsid w:val="0068324A"/>
    <w:rsid w:val="00683BCD"/>
    <w:rsid w:val="00690131"/>
    <w:rsid w:val="006916BD"/>
    <w:rsid w:val="006938D4"/>
    <w:rsid w:val="00694570"/>
    <w:rsid w:val="006B3709"/>
    <w:rsid w:val="006B4664"/>
    <w:rsid w:val="006B57E3"/>
    <w:rsid w:val="006C14C9"/>
    <w:rsid w:val="006C307F"/>
    <w:rsid w:val="006C49CA"/>
    <w:rsid w:val="006C4A82"/>
    <w:rsid w:val="006C5059"/>
    <w:rsid w:val="006D048B"/>
    <w:rsid w:val="006D1944"/>
    <w:rsid w:val="006D1EAD"/>
    <w:rsid w:val="006D202A"/>
    <w:rsid w:val="006E4045"/>
    <w:rsid w:val="006E5F26"/>
    <w:rsid w:val="006F680C"/>
    <w:rsid w:val="006F7E90"/>
    <w:rsid w:val="00701CC1"/>
    <w:rsid w:val="0070394A"/>
    <w:rsid w:val="007106C1"/>
    <w:rsid w:val="007274F1"/>
    <w:rsid w:val="0072760B"/>
    <w:rsid w:val="0073328E"/>
    <w:rsid w:val="00734ED4"/>
    <w:rsid w:val="00735F98"/>
    <w:rsid w:val="00740CA6"/>
    <w:rsid w:val="0074457A"/>
    <w:rsid w:val="00745EBF"/>
    <w:rsid w:val="00752642"/>
    <w:rsid w:val="0075563E"/>
    <w:rsid w:val="00756CC1"/>
    <w:rsid w:val="00757F8E"/>
    <w:rsid w:val="00764925"/>
    <w:rsid w:val="00773E6E"/>
    <w:rsid w:val="00776522"/>
    <w:rsid w:val="0078404A"/>
    <w:rsid w:val="00792D5F"/>
    <w:rsid w:val="00797FD8"/>
    <w:rsid w:val="007A1B3C"/>
    <w:rsid w:val="007A43A3"/>
    <w:rsid w:val="007A596A"/>
    <w:rsid w:val="007C47AA"/>
    <w:rsid w:val="007C5E04"/>
    <w:rsid w:val="007D261E"/>
    <w:rsid w:val="007D3B3D"/>
    <w:rsid w:val="007E1AD7"/>
    <w:rsid w:val="007E4043"/>
    <w:rsid w:val="007E6D8D"/>
    <w:rsid w:val="007E75BD"/>
    <w:rsid w:val="007F6096"/>
    <w:rsid w:val="007F6C23"/>
    <w:rsid w:val="007F7611"/>
    <w:rsid w:val="007F77A6"/>
    <w:rsid w:val="00800ADC"/>
    <w:rsid w:val="008011C2"/>
    <w:rsid w:val="00806195"/>
    <w:rsid w:val="008074E3"/>
    <w:rsid w:val="00811A72"/>
    <w:rsid w:val="00813233"/>
    <w:rsid w:val="00814A3F"/>
    <w:rsid w:val="00814C7E"/>
    <w:rsid w:val="008237BB"/>
    <w:rsid w:val="00824EB9"/>
    <w:rsid w:val="008265BC"/>
    <w:rsid w:val="008417B4"/>
    <w:rsid w:val="00841C0C"/>
    <w:rsid w:val="008420D8"/>
    <w:rsid w:val="008442B9"/>
    <w:rsid w:val="00860257"/>
    <w:rsid w:val="008610B4"/>
    <w:rsid w:val="00867C4E"/>
    <w:rsid w:val="00873139"/>
    <w:rsid w:val="008743C0"/>
    <w:rsid w:val="00876C43"/>
    <w:rsid w:val="008800CB"/>
    <w:rsid w:val="008800EA"/>
    <w:rsid w:val="0088554C"/>
    <w:rsid w:val="00887B1E"/>
    <w:rsid w:val="00890DC2"/>
    <w:rsid w:val="008A1206"/>
    <w:rsid w:val="008A48D3"/>
    <w:rsid w:val="008B119B"/>
    <w:rsid w:val="008B1E69"/>
    <w:rsid w:val="008B202D"/>
    <w:rsid w:val="008B327D"/>
    <w:rsid w:val="008B763D"/>
    <w:rsid w:val="008C00B8"/>
    <w:rsid w:val="008C08A5"/>
    <w:rsid w:val="008C0B65"/>
    <w:rsid w:val="008C1D7D"/>
    <w:rsid w:val="008C23D5"/>
    <w:rsid w:val="008D1E09"/>
    <w:rsid w:val="008D2467"/>
    <w:rsid w:val="008D3980"/>
    <w:rsid w:val="008E2791"/>
    <w:rsid w:val="008F0779"/>
    <w:rsid w:val="008F55EA"/>
    <w:rsid w:val="008F5D8D"/>
    <w:rsid w:val="008F7D79"/>
    <w:rsid w:val="009019C0"/>
    <w:rsid w:val="0090218F"/>
    <w:rsid w:val="0091684B"/>
    <w:rsid w:val="00927363"/>
    <w:rsid w:val="009305EF"/>
    <w:rsid w:val="00932C02"/>
    <w:rsid w:val="00935DA5"/>
    <w:rsid w:val="00944993"/>
    <w:rsid w:val="00944B3D"/>
    <w:rsid w:val="00947565"/>
    <w:rsid w:val="00950AAB"/>
    <w:rsid w:val="00952399"/>
    <w:rsid w:val="00952AB9"/>
    <w:rsid w:val="009604F2"/>
    <w:rsid w:val="00960E34"/>
    <w:rsid w:val="00962CEB"/>
    <w:rsid w:val="009774AB"/>
    <w:rsid w:val="009818A4"/>
    <w:rsid w:val="00983A8A"/>
    <w:rsid w:val="00983CF2"/>
    <w:rsid w:val="009851FF"/>
    <w:rsid w:val="00991761"/>
    <w:rsid w:val="00992AF2"/>
    <w:rsid w:val="00993BD8"/>
    <w:rsid w:val="00996B75"/>
    <w:rsid w:val="00997E54"/>
    <w:rsid w:val="009A51C4"/>
    <w:rsid w:val="009A56FE"/>
    <w:rsid w:val="009A5BE1"/>
    <w:rsid w:val="009A6D7E"/>
    <w:rsid w:val="009B2384"/>
    <w:rsid w:val="009C1548"/>
    <w:rsid w:val="009C46EC"/>
    <w:rsid w:val="009C52B9"/>
    <w:rsid w:val="009D3F82"/>
    <w:rsid w:val="009D7FD4"/>
    <w:rsid w:val="009E57F9"/>
    <w:rsid w:val="009E720F"/>
    <w:rsid w:val="009F21CB"/>
    <w:rsid w:val="009F2280"/>
    <w:rsid w:val="009F4F89"/>
    <w:rsid w:val="009F6BBF"/>
    <w:rsid w:val="00A04E60"/>
    <w:rsid w:val="00A071BC"/>
    <w:rsid w:val="00A20007"/>
    <w:rsid w:val="00A21096"/>
    <w:rsid w:val="00A24418"/>
    <w:rsid w:val="00A24C8A"/>
    <w:rsid w:val="00A265B1"/>
    <w:rsid w:val="00A33CA3"/>
    <w:rsid w:val="00A33E65"/>
    <w:rsid w:val="00A34227"/>
    <w:rsid w:val="00A36CAC"/>
    <w:rsid w:val="00A411D4"/>
    <w:rsid w:val="00A41591"/>
    <w:rsid w:val="00A462DB"/>
    <w:rsid w:val="00A52D47"/>
    <w:rsid w:val="00A55BA5"/>
    <w:rsid w:val="00A62C29"/>
    <w:rsid w:val="00A70B82"/>
    <w:rsid w:val="00A70C4D"/>
    <w:rsid w:val="00A71709"/>
    <w:rsid w:val="00A76532"/>
    <w:rsid w:val="00A77E67"/>
    <w:rsid w:val="00A803C3"/>
    <w:rsid w:val="00A81310"/>
    <w:rsid w:val="00A83957"/>
    <w:rsid w:val="00A84CB6"/>
    <w:rsid w:val="00A9204A"/>
    <w:rsid w:val="00A94A0F"/>
    <w:rsid w:val="00A96FE6"/>
    <w:rsid w:val="00AA73C7"/>
    <w:rsid w:val="00AB08F9"/>
    <w:rsid w:val="00AB1889"/>
    <w:rsid w:val="00AB259A"/>
    <w:rsid w:val="00AC2C6D"/>
    <w:rsid w:val="00AC2DC1"/>
    <w:rsid w:val="00AC2FF5"/>
    <w:rsid w:val="00AC7A0A"/>
    <w:rsid w:val="00AD0D70"/>
    <w:rsid w:val="00AD2615"/>
    <w:rsid w:val="00AD55D7"/>
    <w:rsid w:val="00AD6714"/>
    <w:rsid w:val="00AE1482"/>
    <w:rsid w:val="00AE1B2F"/>
    <w:rsid w:val="00AE24C5"/>
    <w:rsid w:val="00AE4D7B"/>
    <w:rsid w:val="00AE61EF"/>
    <w:rsid w:val="00AE624C"/>
    <w:rsid w:val="00AE64E2"/>
    <w:rsid w:val="00AF68F1"/>
    <w:rsid w:val="00B03D7C"/>
    <w:rsid w:val="00B21482"/>
    <w:rsid w:val="00B223CC"/>
    <w:rsid w:val="00B25494"/>
    <w:rsid w:val="00B31ADD"/>
    <w:rsid w:val="00B33A89"/>
    <w:rsid w:val="00B34FDF"/>
    <w:rsid w:val="00B35CA4"/>
    <w:rsid w:val="00B4079B"/>
    <w:rsid w:val="00B42633"/>
    <w:rsid w:val="00B43705"/>
    <w:rsid w:val="00B44C5E"/>
    <w:rsid w:val="00B471A9"/>
    <w:rsid w:val="00B4726D"/>
    <w:rsid w:val="00B478F5"/>
    <w:rsid w:val="00B50328"/>
    <w:rsid w:val="00B5351A"/>
    <w:rsid w:val="00B5431E"/>
    <w:rsid w:val="00B5446C"/>
    <w:rsid w:val="00B60FA1"/>
    <w:rsid w:val="00B621D5"/>
    <w:rsid w:val="00B62D36"/>
    <w:rsid w:val="00B6392E"/>
    <w:rsid w:val="00B64EAA"/>
    <w:rsid w:val="00B66F36"/>
    <w:rsid w:val="00B673A7"/>
    <w:rsid w:val="00B73D25"/>
    <w:rsid w:val="00B8197A"/>
    <w:rsid w:val="00B81A5F"/>
    <w:rsid w:val="00B82067"/>
    <w:rsid w:val="00B82509"/>
    <w:rsid w:val="00B86D0A"/>
    <w:rsid w:val="00B87239"/>
    <w:rsid w:val="00B92EDF"/>
    <w:rsid w:val="00BA7AEB"/>
    <w:rsid w:val="00BC079D"/>
    <w:rsid w:val="00BD17A0"/>
    <w:rsid w:val="00BD283E"/>
    <w:rsid w:val="00BD35AD"/>
    <w:rsid w:val="00BD37D7"/>
    <w:rsid w:val="00BD46F5"/>
    <w:rsid w:val="00BD5B90"/>
    <w:rsid w:val="00BE1470"/>
    <w:rsid w:val="00BE1E4E"/>
    <w:rsid w:val="00BE1EED"/>
    <w:rsid w:val="00BE4CA9"/>
    <w:rsid w:val="00BE6865"/>
    <w:rsid w:val="00BF23EB"/>
    <w:rsid w:val="00BF2E6E"/>
    <w:rsid w:val="00BF5E6D"/>
    <w:rsid w:val="00C07204"/>
    <w:rsid w:val="00C1107E"/>
    <w:rsid w:val="00C13D5F"/>
    <w:rsid w:val="00C13F78"/>
    <w:rsid w:val="00C14171"/>
    <w:rsid w:val="00C14478"/>
    <w:rsid w:val="00C161AB"/>
    <w:rsid w:val="00C168F6"/>
    <w:rsid w:val="00C177FE"/>
    <w:rsid w:val="00C21A26"/>
    <w:rsid w:val="00C22B74"/>
    <w:rsid w:val="00C324D1"/>
    <w:rsid w:val="00C32535"/>
    <w:rsid w:val="00C3364C"/>
    <w:rsid w:val="00C33E17"/>
    <w:rsid w:val="00C36457"/>
    <w:rsid w:val="00C36717"/>
    <w:rsid w:val="00C4038C"/>
    <w:rsid w:val="00C42BAB"/>
    <w:rsid w:val="00C43BD6"/>
    <w:rsid w:val="00C446AE"/>
    <w:rsid w:val="00C44FC1"/>
    <w:rsid w:val="00C51229"/>
    <w:rsid w:val="00C52364"/>
    <w:rsid w:val="00C52424"/>
    <w:rsid w:val="00C550D5"/>
    <w:rsid w:val="00C55CFF"/>
    <w:rsid w:val="00C61EDC"/>
    <w:rsid w:val="00C6259F"/>
    <w:rsid w:val="00C638FE"/>
    <w:rsid w:val="00C6608C"/>
    <w:rsid w:val="00C72D92"/>
    <w:rsid w:val="00C76822"/>
    <w:rsid w:val="00C7719E"/>
    <w:rsid w:val="00C802B0"/>
    <w:rsid w:val="00C80A08"/>
    <w:rsid w:val="00C84E1A"/>
    <w:rsid w:val="00C90D45"/>
    <w:rsid w:val="00C915DE"/>
    <w:rsid w:val="00C92099"/>
    <w:rsid w:val="00CA0E3B"/>
    <w:rsid w:val="00CA26AA"/>
    <w:rsid w:val="00CA5C70"/>
    <w:rsid w:val="00CB0456"/>
    <w:rsid w:val="00CC0AE4"/>
    <w:rsid w:val="00CC2E84"/>
    <w:rsid w:val="00CC4BE3"/>
    <w:rsid w:val="00CC56B2"/>
    <w:rsid w:val="00CD2AEC"/>
    <w:rsid w:val="00CD388C"/>
    <w:rsid w:val="00CD69FB"/>
    <w:rsid w:val="00CE20F9"/>
    <w:rsid w:val="00CF0236"/>
    <w:rsid w:val="00CF5C02"/>
    <w:rsid w:val="00D03277"/>
    <w:rsid w:val="00D05976"/>
    <w:rsid w:val="00D07C49"/>
    <w:rsid w:val="00D15DBB"/>
    <w:rsid w:val="00D161F9"/>
    <w:rsid w:val="00D16375"/>
    <w:rsid w:val="00D17C40"/>
    <w:rsid w:val="00D223E8"/>
    <w:rsid w:val="00D2606B"/>
    <w:rsid w:val="00D2630C"/>
    <w:rsid w:val="00D32043"/>
    <w:rsid w:val="00D429A8"/>
    <w:rsid w:val="00D462FA"/>
    <w:rsid w:val="00D533F4"/>
    <w:rsid w:val="00D57486"/>
    <w:rsid w:val="00D6326F"/>
    <w:rsid w:val="00D63337"/>
    <w:rsid w:val="00D65B64"/>
    <w:rsid w:val="00D71A80"/>
    <w:rsid w:val="00D75429"/>
    <w:rsid w:val="00D83458"/>
    <w:rsid w:val="00D8600C"/>
    <w:rsid w:val="00D873B2"/>
    <w:rsid w:val="00D87E9E"/>
    <w:rsid w:val="00D90551"/>
    <w:rsid w:val="00D94313"/>
    <w:rsid w:val="00DA1190"/>
    <w:rsid w:val="00DA3B35"/>
    <w:rsid w:val="00DA4B13"/>
    <w:rsid w:val="00DA4E46"/>
    <w:rsid w:val="00DB07D6"/>
    <w:rsid w:val="00DB0933"/>
    <w:rsid w:val="00DB31C9"/>
    <w:rsid w:val="00DB40A1"/>
    <w:rsid w:val="00DB43DB"/>
    <w:rsid w:val="00DB6AFC"/>
    <w:rsid w:val="00DC06F4"/>
    <w:rsid w:val="00DC1202"/>
    <w:rsid w:val="00DC235D"/>
    <w:rsid w:val="00DC417F"/>
    <w:rsid w:val="00DC53F1"/>
    <w:rsid w:val="00DD06F4"/>
    <w:rsid w:val="00DD3EA4"/>
    <w:rsid w:val="00DD79A2"/>
    <w:rsid w:val="00DE3189"/>
    <w:rsid w:val="00DE5FE8"/>
    <w:rsid w:val="00DF1A5D"/>
    <w:rsid w:val="00DF4710"/>
    <w:rsid w:val="00E00CB9"/>
    <w:rsid w:val="00E058AE"/>
    <w:rsid w:val="00E16EC6"/>
    <w:rsid w:val="00E1737F"/>
    <w:rsid w:val="00E21558"/>
    <w:rsid w:val="00E21895"/>
    <w:rsid w:val="00E23334"/>
    <w:rsid w:val="00E23B2F"/>
    <w:rsid w:val="00E23DA8"/>
    <w:rsid w:val="00E24399"/>
    <w:rsid w:val="00E24A51"/>
    <w:rsid w:val="00E262A7"/>
    <w:rsid w:val="00E2670D"/>
    <w:rsid w:val="00E33365"/>
    <w:rsid w:val="00E33C71"/>
    <w:rsid w:val="00E40757"/>
    <w:rsid w:val="00E54CF7"/>
    <w:rsid w:val="00E63B17"/>
    <w:rsid w:val="00E64176"/>
    <w:rsid w:val="00E6765E"/>
    <w:rsid w:val="00E80C9E"/>
    <w:rsid w:val="00E81E0D"/>
    <w:rsid w:val="00E8230C"/>
    <w:rsid w:val="00E85946"/>
    <w:rsid w:val="00E86CD8"/>
    <w:rsid w:val="00E907EE"/>
    <w:rsid w:val="00E955A9"/>
    <w:rsid w:val="00E964B2"/>
    <w:rsid w:val="00E97551"/>
    <w:rsid w:val="00EA2FF0"/>
    <w:rsid w:val="00EA4372"/>
    <w:rsid w:val="00EA7462"/>
    <w:rsid w:val="00EB4E5C"/>
    <w:rsid w:val="00EC4F62"/>
    <w:rsid w:val="00ED49DD"/>
    <w:rsid w:val="00EE0598"/>
    <w:rsid w:val="00EE67BC"/>
    <w:rsid w:val="00EE7AD6"/>
    <w:rsid w:val="00EF066B"/>
    <w:rsid w:val="00F00FC6"/>
    <w:rsid w:val="00F02C31"/>
    <w:rsid w:val="00F06F8C"/>
    <w:rsid w:val="00F0735C"/>
    <w:rsid w:val="00F100FC"/>
    <w:rsid w:val="00F11367"/>
    <w:rsid w:val="00F12FD3"/>
    <w:rsid w:val="00F17EB1"/>
    <w:rsid w:val="00F240C2"/>
    <w:rsid w:val="00F26474"/>
    <w:rsid w:val="00F30A82"/>
    <w:rsid w:val="00F311C2"/>
    <w:rsid w:val="00F33D0B"/>
    <w:rsid w:val="00F42BF3"/>
    <w:rsid w:val="00F47D4B"/>
    <w:rsid w:val="00F66F30"/>
    <w:rsid w:val="00F67B9E"/>
    <w:rsid w:val="00F71E7F"/>
    <w:rsid w:val="00F740AB"/>
    <w:rsid w:val="00F749D9"/>
    <w:rsid w:val="00F75948"/>
    <w:rsid w:val="00F806CA"/>
    <w:rsid w:val="00F81BA1"/>
    <w:rsid w:val="00F81CB3"/>
    <w:rsid w:val="00F854E4"/>
    <w:rsid w:val="00F8572E"/>
    <w:rsid w:val="00F9214E"/>
    <w:rsid w:val="00F93F7D"/>
    <w:rsid w:val="00F941A4"/>
    <w:rsid w:val="00F96084"/>
    <w:rsid w:val="00F97E6E"/>
    <w:rsid w:val="00FA16DE"/>
    <w:rsid w:val="00FA420E"/>
    <w:rsid w:val="00FB1364"/>
    <w:rsid w:val="00FB2907"/>
    <w:rsid w:val="00FB7406"/>
    <w:rsid w:val="00FC17A3"/>
    <w:rsid w:val="00FC1B3C"/>
    <w:rsid w:val="00FC29DE"/>
    <w:rsid w:val="00FD15DD"/>
    <w:rsid w:val="00FD56EE"/>
    <w:rsid w:val="00FE1912"/>
    <w:rsid w:val="00FF0163"/>
    <w:rsid w:val="00FF0958"/>
    <w:rsid w:val="00FF28A6"/>
    <w:rsid w:val="00FF7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BF3"/>
    <w:pPr>
      <w:widowControl w:val="0"/>
      <w:spacing w:after="0" w:line="360" w:lineRule="auto"/>
      <w:ind w:left="40" w:firstLine="280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42BF3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uiPriority w:val="99"/>
    <w:qFormat/>
    <w:rsid w:val="0043500A"/>
    <w:pPr>
      <w:keepNext/>
      <w:widowControl/>
      <w:spacing w:before="240" w:after="60" w:line="240" w:lineRule="auto"/>
      <w:ind w:left="0" w:firstLine="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42BF3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Title"/>
    <w:aliases w:val=" Знак2,Знак2"/>
    <w:basedOn w:val="a"/>
    <w:link w:val="a4"/>
    <w:qFormat/>
    <w:rsid w:val="00F42BF3"/>
    <w:pPr>
      <w:tabs>
        <w:tab w:val="left" w:pos="10065"/>
      </w:tabs>
      <w:spacing w:line="280" w:lineRule="auto"/>
      <w:ind w:left="0" w:right="15" w:firstLine="0"/>
      <w:jc w:val="center"/>
    </w:pPr>
    <w:rPr>
      <w:sz w:val="24"/>
    </w:rPr>
  </w:style>
  <w:style w:type="character" w:customStyle="1" w:styleId="a4">
    <w:name w:val="Название Знак"/>
    <w:aliases w:val=" Знак2 Знак,Знак2 Знак"/>
    <w:basedOn w:val="a0"/>
    <w:link w:val="a3"/>
    <w:rsid w:val="00F42BF3"/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21">
    <w:name w:val="Основной текст с отступом 21"/>
    <w:basedOn w:val="a"/>
    <w:rsid w:val="00F42BF3"/>
    <w:pPr>
      <w:spacing w:line="340" w:lineRule="auto"/>
      <w:ind w:left="0" w:firstLine="567"/>
      <w:jc w:val="both"/>
    </w:pPr>
    <w:rPr>
      <w:sz w:val="24"/>
    </w:rPr>
  </w:style>
  <w:style w:type="paragraph" w:customStyle="1" w:styleId="ConsNormal">
    <w:name w:val="ConsNormal"/>
    <w:rsid w:val="00F42BF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F42BF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42BF3"/>
    <w:rPr>
      <w:rFonts w:ascii="Courier New" w:eastAsia="Times New Roman" w:hAnsi="Courier New" w:cs="Times New Roman"/>
      <w:sz w:val="16"/>
      <w:szCs w:val="20"/>
      <w:lang w:eastAsia="ru-RU"/>
    </w:rPr>
  </w:style>
  <w:style w:type="character" w:styleId="a7">
    <w:name w:val="page number"/>
    <w:basedOn w:val="a0"/>
    <w:rsid w:val="00F42BF3"/>
  </w:style>
  <w:style w:type="paragraph" w:styleId="a8">
    <w:name w:val="Body Text Indent"/>
    <w:basedOn w:val="a"/>
    <w:link w:val="a9"/>
    <w:rsid w:val="00F42BF3"/>
    <w:pPr>
      <w:spacing w:line="240" w:lineRule="auto"/>
      <w:ind w:left="0" w:right="-1" w:firstLine="567"/>
      <w:jc w:val="both"/>
    </w:pPr>
    <w:rPr>
      <w:rFonts w:ascii="Times New Roman" w:hAnsi="Times New Roman"/>
      <w:sz w:val="22"/>
    </w:rPr>
  </w:style>
  <w:style w:type="character" w:customStyle="1" w:styleId="a9">
    <w:name w:val="Основной текст с отступом Знак"/>
    <w:basedOn w:val="a0"/>
    <w:link w:val="a8"/>
    <w:rsid w:val="00F42BF3"/>
    <w:rPr>
      <w:rFonts w:ascii="Times New Roman" w:eastAsia="Times New Roman" w:hAnsi="Times New Roman" w:cs="Times New Roman"/>
      <w:szCs w:val="20"/>
      <w:lang w:eastAsia="ru-RU"/>
    </w:rPr>
  </w:style>
  <w:style w:type="paragraph" w:styleId="aa">
    <w:name w:val="List Number"/>
    <w:basedOn w:val="a"/>
    <w:rsid w:val="00F42BF3"/>
    <w:pPr>
      <w:widowControl/>
      <w:spacing w:line="240" w:lineRule="auto"/>
      <w:ind w:left="0" w:firstLine="0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43500A"/>
    <w:rPr>
      <w:rFonts w:ascii="Arial" w:eastAsia="Times New Roman" w:hAnsi="Arial" w:cs="Arial"/>
      <w:b/>
      <w:bCs/>
      <w:sz w:val="26"/>
      <w:szCs w:val="2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3500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43500A"/>
    <w:pPr>
      <w:spacing w:line="240" w:lineRule="auto"/>
      <w:ind w:left="120" w:firstLine="0"/>
    </w:pPr>
    <w:rPr>
      <w:rFonts w:ascii="Times New Roman" w:hAnsi="Times New Roman" w:cstheme="minorBidi"/>
      <w:sz w:val="24"/>
      <w:szCs w:val="24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1"/>
    <w:rsid w:val="0043500A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Heading1">
    <w:name w:val="Heading 1"/>
    <w:basedOn w:val="a"/>
    <w:uiPriority w:val="1"/>
    <w:qFormat/>
    <w:rsid w:val="0043500A"/>
    <w:pPr>
      <w:spacing w:line="240" w:lineRule="auto"/>
      <w:ind w:left="15" w:hanging="2"/>
      <w:outlineLvl w:val="1"/>
    </w:pPr>
    <w:rPr>
      <w:rFonts w:ascii="Times New Roman" w:hAnsi="Times New Roman" w:cstheme="minorBidi"/>
      <w:b/>
      <w:bCs/>
      <w:i/>
      <w:sz w:val="28"/>
      <w:szCs w:val="28"/>
      <w:lang w:val="en-US" w:eastAsia="en-US"/>
    </w:rPr>
  </w:style>
  <w:style w:type="paragraph" w:customStyle="1" w:styleId="Heading2">
    <w:name w:val="Heading 2"/>
    <w:basedOn w:val="a"/>
    <w:uiPriority w:val="1"/>
    <w:qFormat/>
    <w:rsid w:val="0043500A"/>
    <w:pPr>
      <w:spacing w:line="240" w:lineRule="auto"/>
      <w:ind w:left="0" w:firstLine="0"/>
      <w:outlineLvl w:val="2"/>
    </w:pPr>
    <w:rPr>
      <w:rFonts w:ascii="Times New Roman" w:hAnsi="Times New Roman" w:cstheme="minorBidi"/>
      <w:b/>
      <w:bCs/>
      <w:sz w:val="24"/>
      <w:szCs w:val="24"/>
      <w:lang w:val="en-US" w:eastAsia="en-US"/>
    </w:rPr>
  </w:style>
  <w:style w:type="paragraph" w:styleId="ad">
    <w:name w:val="List Paragraph"/>
    <w:basedOn w:val="a"/>
    <w:uiPriority w:val="1"/>
    <w:qFormat/>
    <w:rsid w:val="0043500A"/>
    <w:pPr>
      <w:spacing w:line="240" w:lineRule="auto"/>
      <w:ind w:left="0" w:firstLine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43500A"/>
    <w:pPr>
      <w:spacing w:line="240" w:lineRule="auto"/>
      <w:ind w:left="0" w:firstLine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ae">
    <w:name w:val="Table Grid"/>
    <w:basedOn w:val="a1"/>
    <w:rsid w:val="004350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semiHidden/>
    <w:unhideWhenUsed/>
    <w:rsid w:val="0043500A"/>
    <w:pPr>
      <w:tabs>
        <w:tab w:val="center" w:pos="4677"/>
        <w:tab w:val="right" w:pos="9355"/>
      </w:tabs>
      <w:spacing w:line="240" w:lineRule="auto"/>
      <w:ind w:left="0" w:firstLine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43500A"/>
    <w:rPr>
      <w:lang w:val="en-US"/>
    </w:rPr>
  </w:style>
  <w:style w:type="paragraph" w:customStyle="1" w:styleId="Default">
    <w:name w:val="Default"/>
    <w:rsid w:val="004350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Hyperlink"/>
    <w:basedOn w:val="a0"/>
    <w:uiPriority w:val="99"/>
    <w:unhideWhenUsed/>
    <w:rsid w:val="0043500A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43500A"/>
    <w:rPr>
      <w:color w:val="800080"/>
      <w:u w:val="single"/>
    </w:rPr>
  </w:style>
  <w:style w:type="paragraph" w:customStyle="1" w:styleId="xl63">
    <w:name w:val="xl63"/>
    <w:basedOn w:val="a"/>
    <w:rsid w:val="0043500A"/>
    <w:pPr>
      <w:widowControl/>
      <w:spacing w:before="100" w:beforeAutospacing="1" w:after="100" w:afterAutospacing="1" w:line="240" w:lineRule="auto"/>
      <w:ind w:left="0" w:firstLine="0"/>
    </w:pPr>
    <w:rPr>
      <w:rFonts w:ascii="Tahoma" w:hAnsi="Tahoma" w:cs="Tahoma"/>
      <w:sz w:val="24"/>
      <w:szCs w:val="24"/>
    </w:rPr>
  </w:style>
  <w:style w:type="paragraph" w:customStyle="1" w:styleId="xl64">
    <w:name w:val="xl64"/>
    <w:basedOn w:val="a"/>
    <w:rsid w:val="0043500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hAnsi="Times New Roman"/>
      <w:sz w:val="20"/>
    </w:rPr>
  </w:style>
  <w:style w:type="paragraph" w:customStyle="1" w:styleId="xl65">
    <w:name w:val="xl65"/>
    <w:basedOn w:val="a"/>
    <w:rsid w:val="0043500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hAnsi="Times New Roman"/>
      <w:sz w:val="20"/>
    </w:rPr>
  </w:style>
  <w:style w:type="paragraph" w:customStyle="1" w:styleId="xl66">
    <w:name w:val="xl66"/>
    <w:basedOn w:val="a"/>
    <w:rsid w:val="0043500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hAnsi="Times New Roman"/>
      <w:sz w:val="20"/>
    </w:rPr>
  </w:style>
  <w:style w:type="paragraph" w:customStyle="1" w:styleId="xl67">
    <w:name w:val="xl67"/>
    <w:basedOn w:val="a"/>
    <w:rsid w:val="0043500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hAnsi="Times New Roman"/>
      <w:sz w:val="20"/>
    </w:rPr>
  </w:style>
  <w:style w:type="paragraph" w:customStyle="1" w:styleId="xl68">
    <w:name w:val="xl68"/>
    <w:basedOn w:val="a"/>
    <w:rsid w:val="0043500A"/>
    <w:pPr>
      <w:widowControl/>
      <w:pBdr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hAnsi="Times New Roman"/>
      <w:sz w:val="20"/>
    </w:rPr>
  </w:style>
  <w:style w:type="paragraph" w:customStyle="1" w:styleId="xl69">
    <w:name w:val="xl69"/>
    <w:basedOn w:val="a"/>
    <w:rsid w:val="0043500A"/>
    <w:pPr>
      <w:widowControl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Chars="300" w:firstLine="300"/>
      <w:textAlignment w:val="top"/>
    </w:pPr>
    <w:rPr>
      <w:rFonts w:ascii="Tahoma" w:hAnsi="Tahoma" w:cs="Tahoma"/>
      <w:sz w:val="24"/>
      <w:szCs w:val="24"/>
    </w:rPr>
  </w:style>
  <w:style w:type="paragraph" w:customStyle="1" w:styleId="xl70">
    <w:name w:val="xl70"/>
    <w:basedOn w:val="a"/>
    <w:rsid w:val="004350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textAlignment w:val="top"/>
    </w:pPr>
    <w:rPr>
      <w:rFonts w:ascii="Tahoma" w:hAnsi="Tahoma" w:cs="Tahoma"/>
      <w:sz w:val="24"/>
      <w:szCs w:val="24"/>
    </w:rPr>
  </w:style>
  <w:style w:type="paragraph" w:customStyle="1" w:styleId="xl71">
    <w:name w:val="xl71"/>
    <w:basedOn w:val="a"/>
    <w:rsid w:val="004350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top"/>
    </w:pPr>
    <w:rPr>
      <w:rFonts w:ascii="Tahoma" w:hAnsi="Tahoma" w:cs="Tahoma"/>
      <w:sz w:val="24"/>
      <w:szCs w:val="24"/>
    </w:rPr>
  </w:style>
  <w:style w:type="paragraph" w:customStyle="1" w:styleId="xl72">
    <w:name w:val="xl72"/>
    <w:basedOn w:val="a"/>
    <w:rsid w:val="004350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top"/>
    </w:pPr>
    <w:rPr>
      <w:rFonts w:ascii="Tahoma" w:hAnsi="Tahoma" w:cs="Tahoma"/>
      <w:sz w:val="24"/>
      <w:szCs w:val="24"/>
    </w:rPr>
  </w:style>
  <w:style w:type="paragraph" w:customStyle="1" w:styleId="xl73">
    <w:name w:val="xl73"/>
    <w:basedOn w:val="a"/>
    <w:rsid w:val="004350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top"/>
    </w:pPr>
    <w:rPr>
      <w:rFonts w:ascii="Tahoma" w:hAnsi="Tahoma" w:cs="Tahoma"/>
      <w:sz w:val="24"/>
      <w:szCs w:val="24"/>
    </w:rPr>
  </w:style>
  <w:style w:type="paragraph" w:customStyle="1" w:styleId="xl74">
    <w:name w:val="xl74"/>
    <w:basedOn w:val="a"/>
    <w:rsid w:val="004350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textAlignment w:val="top"/>
    </w:pPr>
    <w:rPr>
      <w:rFonts w:ascii="Tahoma" w:hAnsi="Tahoma" w:cs="Tahoma"/>
      <w:b/>
      <w:bCs/>
      <w:sz w:val="24"/>
      <w:szCs w:val="24"/>
    </w:rPr>
  </w:style>
  <w:style w:type="paragraph" w:customStyle="1" w:styleId="xl75">
    <w:name w:val="xl75"/>
    <w:basedOn w:val="a"/>
    <w:rsid w:val="004350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top"/>
    </w:pPr>
    <w:rPr>
      <w:rFonts w:ascii="Tahoma" w:hAnsi="Tahoma" w:cs="Tahoma"/>
      <w:b/>
      <w:bCs/>
      <w:sz w:val="24"/>
      <w:szCs w:val="24"/>
    </w:rPr>
  </w:style>
  <w:style w:type="paragraph" w:customStyle="1" w:styleId="xl76">
    <w:name w:val="xl76"/>
    <w:basedOn w:val="a"/>
    <w:rsid w:val="004350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top"/>
    </w:pPr>
    <w:rPr>
      <w:rFonts w:ascii="Tahoma" w:hAnsi="Tahoma" w:cs="Tahoma"/>
      <w:b/>
      <w:bCs/>
      <w:sz w:val="24"/>
      <w:szCs w:val="24"/>
    </w:rPr>
  </w:style>
  <w:style w:type="paragraph" w:customStyle="1" w:styleId="xl77">
    <w:name w:val="xl77"/>
    <w:basedOn w:val="a"/>
    <w:rsid w:val="0043500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hAnsi="Times New Roman"/>
      <w:sz w:val="20"/>
    </w:rPr>
  </w:style>
  <w:style w:type="paragraph" w:customStyle="1" w:styleId="xl78">
    <w:name w:val="xl78"/>
    <w:basedOn w:val="a"/>
    <w:rsid w:val="0043500A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hAnsi="Times New Roman"/>
      <w:sz w:val="20"/>
    </w:rPr>
  </w:style>
  <w:style w:type="paragraph" w:customStyle="1" w:styleId="xl79">
    <w:name w:val="xl79"/>
    <w:basedOn w:val="a"/>
    <w:rsid w:val="0043500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hAnsi="Times New Roman"/>
      <w:sz w:val="20"/>
    </w:rPr>
  </w:style>
  <w:style w:type="paragraph" w:styleId="af3">
    <w:name w:val="Balloon Text"/>
    <w:basedOn w:val="a"/>
    <w:link w:val="af4"/>
    <w:uiPriority w:val="99"/>
    <w:semiHidden/>
    <w:unhideWhenUsed/>
    <w:rsid w:val="0043500A"/>
    <w:pPr>
      <w:spacing w:line="240" w:lineRule="auto"/>
      <w:ind w:left="0" w:firstLine="0"/>
    </w:pPr>
    <w:rPr>
      <w:rFonts w:ascii="Tahoma" w:eastAsiaTheme="minorHAnsi" w:hAnsi="Tahoma" w:cs="Tahoma"/>
      <w:szCs w:val="16"/>
      <w:lang w:val="en-US"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43500A"/>
    <w:rPr>
      <w:rFonts w:ascii="Tahoma" w:hAnsi="Tahoma" w:cs="Tahoma"/>
      <w:sz w:val="16"/>
      <w:szCs w:val="16"/>
      <w:lang w:val="en-US"/>
    </w:rPr>
  </w:style>
  <w:style w:type="paragraph" w:customStyle="1" w:styleId="ConsPlusNormal">
    <w:name w:val="ConsPlusNormal"/>
    <w:rsid w:val="002302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0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PAP;n=48915;fld=134;dst=1000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2051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Aleksey</dc:creator>
  <cp:lastModifiedBy>User Windows</cp:lastModifiedBy>
  <cp:revision>55</cp:revision>
  <cp:lastPrinted>2020-12-08T09:42:00Z</cp:lastPrinted>
  <dcterms:created xsi:type="dcterms:W3CDTF">2022-01-12T12:52:00Z</dcterms:created>
  <dcterms:modified xsi:type="dcterms:W3CDTF">2025-06-03T06:32:00Z</dcterms:modified>
</cp:coreProperties>
</file>