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79"/>
        <w:tblW w:w="0" w:type="auto"/>
        <w:tblLook w:val="04A0" w:firstRow="1" w:lastRow="0" w:firstColumn="1" w:lastColumn="0" w:noHBand="0" w:noVBand="1"/>
      </w:tblPr>
      <w:tblGrid>
        <w:gridCol w:w="4760"/>
        <w:gridCol w:w="4810"/>
      </w:tblGrid>
      <w:tr w:rsidR="00BF26FB" w:rsidRPr="00BF26FB" w:rsidTr="00BC1DAA">
        <w:tc>
          <w:tcPr>
            <w:tcW w:w="4965" w:type="dxa"/>
          </w:tcPr>
          <w:p w:rsidR="00BF26FB" w:rsidRPr="00BF26FB" w:rsidRDefault="00BF26FB" w:rsidP="00BC1DAA">
            <w:pPr>
              <w:jc w:val="right"/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924" w:type="dxa"/>
          </w:tcPr>
          <w:p w:rsidR="00BF26FB" w:rsidRPr="00BF26FB" w:rsidRDefault="00BF26FB" w:rsidP="00BC1DAA">
            <w:pPr>
              <w:jc w:val="right"/>
              <w:rPr>
                <w:b/>
                <w:sz w:val="22"/>
                <w:szCs w:val="22"/>
              </w:rPr>
            </w:pPr>
          </w:p>
          <w:p w:rsidR="00BF26FB" w:rsidRPr="00BF26FB" w:rsidRDefault="00BF26FB" w:rsidP="00BC1DA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F26FB">
              <w:rPr>
                <w:b/>
                <w:color w:val="000000"/>
                <w:sz w:val="22"/>
                <w:szCs w:val="22"/>
              </w:rPr>
              <w:t>УТВЕРЖДЕНО:</w:t>
            </w:r>
          </w:p>
          <w:p w:rsidR="00BF26FB" w:rsidRPr="00BF26FB" w:rsidRDefault="00BF26FB" w:rsidP="00BC1DAA">
            <w:pPr>
              <w:shd w:val="clear" w:color="auto" w:fill="FFFFFF"/>
              <w:jc w:val="right"/>
              <w:rPr>
                <w:b/>
                <w:color w:val="000000"/>
                <w:sz w:val="22"/>
                <w:szCs w:val="22"/>
              </w:rPr>
            </w:pPr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BF26FB">
              <w:rPr>
                <w:b/>
                <w:color w:val="000000"/>
                <w:sz w:val="22"/>
                <w:szCs w:val="22"/>
              </w:rPr>
              <w:t xml:space="preserve">Решением собрания кредиторов </w:t>
            </w:r>
          </w:p>
          <w:p w:rsidR="001B4CE5" w:rsidRPr="00F71D46" w:rsidRDefault="00BC1DAA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F71D46">
              <w:rPr>
                <w:b/>
                <w:color w:val="000000"/>
                <w:sz w:val="22"/>
                <w:szCs w:val="22"/>
              </w:rPr>
              <w:t>ООО</w:t>
            </w:r>
            <w:r w:rsidR="00BF26FB" w:rsidRPr="00F71D46">
              <w:rPr>
                <w:b/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1B4CE5" w:rsidRPr="00F71D46">
              <w:rPr>
                <w:b/>
                <w:color w:val="000000" w:themeColor="text1"/>
                <w:sz w:val="22"/>
                <w:szCs w:val="22"/>
              </w:rPr>
              <w:t>Устюженский</w:t>
            </w:r>
            <w:proofErr w:type="spellEnd"/>
            <w:r w:rsidR="001B4CE5" w:rsidRPr="00F71D4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F26FB" w:rsidRPr="00BF26FB" w:rsidRDefault="001B4CE5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F71D46">
              <w:rPr>
                <w:b/>
                <w:color w:val="000000" w:themeColor="text1"/>
                <w:sz w:val="22"/>
                <w:szCs w:val="22"/>
              </w:rPr>
              <w:t>агропромышленный комбинат</w:t>
            </w:r>
            <w:r w:rsidR="00BF26FB" w:rsidRPr="00F71D46">
              <w:rPr>
                <w:b/>
                <w:color w:val="000000"/>
                <w:sz w:val="22"/>
                <w:szCs w:val="22"/>
              </w:rPr>
              <w:t>»</w:t>
            </w:r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BF26FB">
              <w:rPr>
                <w:b/>
                <w:color w:val="000000"/>
                <w:sz w:val="22"/>
                <w:szCs w:val="22"/>
              </w:rPr>
              <w:t>от «</w:t>
            </w:r>
            <w:r w:rsidR="00093D1D">
              <w:rPr>
                <w:b/>
                <w:color w:val="000000"/>
                <w:sz w:val="22"/>
                <w:szCs w:val="22"/>
              </w:rPr>
              <w:t xml:space="preserve">19» июня </w:t>
            </w:r>
            <w:r w:rsidR="001B4CE5">
              <w:rPr>
                <w:b/>
                <w:color w:val="000000"/>
                <w:sz w:val="22"/>
                <w:szCs w:val="22"/>
              </w:rPr>
              <w:t>2024</w:t>
            </w:r>
            <w:r w:rsidRPr="00BF26FB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</w:p>
          <w:p w:rsidR="00F71D46" w:rsidRPr="00F71D46" w:rsidRDefault="00BF26FB" w:rsidP="00F71D46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BF26FB">
              <w:rPr>
                <w:b/>
                <w:color w:val="000000"/>
                <w:sz w:val="22"/>
                <w:szCs w:val="22"/>
              </w:rPr>
              <w:t xml:space="preserve">Конкурсный управляющий </w:t>
            </w:r>
            <w:r w:rsidRPr="00BF26FB">
              <w:rPr>
                <w:b/>
                <w:color w:val="000000"/>
                <w:sz w:val="22"/>
                <w:szCs w:val="22"/>
              </w:rPr>
              <w:br/>
            </w:r>
            <w:r w:rsidR="00F71D46" w:rsidRPr="00F71D46">
              <w:rPr>
                <w:b/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="00F71D46" w:rsidRPr="00F71D46">
              <w:rPr>
                <w:b/>
                <w:color w:val="000000" w:themeColor="text1"/>
                <w:sz w:val="22"/>
                <w:szCs w:val="22"/>
              </w:rPr>
              <w:t>Устюженский</w:t>
            </w:r>
            <w:proofErr w:type="spellEnd"/>
            <w:r w:rsidR="00F71D46" w:rsidRPr="00F71D4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F26FB" w:rsidRPr="00BF26FB" w:rsidRDefault="00F71D46" w:rsidP="00F71D46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F71D46">
              <w:rPr>
                <w:b/>
                <w:color w:val="000000" w:themeColor="text1"/>
                <w:sz w:val="22"/>
                <w:szCs w:val="22"/>
              </w:rPr>
              <w:t>агропромышленный комбинат</w:t>
            </w:r>
            <w:r w:rsidRPr="00F71D46">
              <w:rPr>
                <w:b/>
                <w:color w:val="000000"/>
                <w:sz w:val="22"/>
                <w:szCs w:val="22"/>
              </w:rPr>
              <w:t>»</w:t>
            </w:r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</w:p>
          <w:p w:rsidR="00BF26FB" w:rsidRPr="00BF26FB" w:rsidRDefault="00BF26FB" w:rsidP="00BC1DAA">
            <w:pPr>
              <w:shd w:val="clear" w:color="auto" w:fill="FFFFFF"/>
              <w:tabs>
                <w:tab w:val="left" w:pos="0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BF26FB">
              <w:rPr>
                <w:b/>
                <w:color w:val="000000"/>
                <w:sz w:val="22"/>
                <w:szCs w:val="22"/>
              </w:rPr>
              <w:t xml:space="preserve">_______________ / </w:t>
            </w:r>
            <w:r w:rsidR="00A9565C">
              <w:rPr>
                <w:b/>
                <w:color w:val="000000"/>
                <w:sz w:val="22"/>
                <w:szCs w:val="22"/>
              </w:rPr>
              <w:t>А</w:t>
            </w:r>
            <w:r w:rsidR="00367DDB">
              <w:rPr>
                <w:b/>
                <w:color w:val="000000"/>
                <w:sz w:val="22"/>
                <w:szCs w:val="22"/>
              </w:rPr>
              <w:t>.В</w:t>
            </w:r>
            <w:r w:rsidRPr="00BF26FB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9565C">
              <w:rPr>
                <w:b/>
                <w:color w:val="000000"/>
                <w:sz w:val="22"/>
                <w:szCs w:val="22"/>
              </w:rPr>
              <w:t>Пермогорский</w:t>
            </w:r>
            <w:proofErr w:type="spellEnd"/>
          </w:p>
          <w:p w:rsidR="00BF26FB" w:rsidRPr="00BF26FB" w:rsidRDefault="00BF26FB" w:rsidP="00BC1DAA">
            <w:pPr>
              <w:jc w:val="right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BF26FB" w:rsidRPr="00BF26FB" w:rsidRDefault="00BF26FB" w:rsidP="004E6D63">
      <w:pPr>
        <w:pStyle w:val="21"/>
        <w:ind w:firstLine="0"/>
        <w:rPr>
          <w:bCs/>
          <w:sz w:val="22"/>
          <w:szCs w:val="22"/>
        </w:rPr>
      </w:pPr>
    </w:p>
    <w:p w:rsidR="00BF26FB" w:rsidRPr="00BF26FB" w:rsidRDefault="00BF26FB" w:rsidP="00BF26FB">
      <w:pPr>
        <w:shd w:val="clear" w:color="auto" w:fill="FFFFFF"/>
        <w:jc w:val="center"/>
        <w:rPr>
          <w:b/>
          <w:sz w:val="22"/>
          <w:szCs w:val="22"/>
        </w:rPr>
      </w:pPr>
      <w:r w:rsidRPr="00BF26FB">
        <w:rPr>
          <w:b/>
          <w:sz w:val="22"/>
          <w:szCs w:val="22"/>
        </w:rPr>
        <w:t>ПОЛОЖЕНИЕ</w:t>
      </w:r>
    </w:p>
    <w:p w:rsidR="00BF26FB" w:rsidRPr="00367DDB" w:rsidRDefault="00BF26FB" w:rsidP="00367DDB">
      <w:pPr>
        <w:pStyle w:val="a3"/>
        <w:shd w:val="clear" w:color="auto" w:fill="auto"/>
        <w:spacing w:before="0" w:line="240" w:lineRule="auto"/>
        <w:rPr>
          <w:b/>
          <w:color w:val="000000"/>
          <w:sz w:val="22"/>
          <w:szCs w:val="22"/>
        </w:rPr>
      </w:pPr>
      <w:r w:rsidRPr="00BF26FB">
        <w:rPr>
          <w:b/>
          <w:color w:val="000000"/>
          <w:sz w:val="22"/>
          <w:szCs w:val="22"/>
        </w:rPr>
        <w:t xml:space="preserve">О ПОРЯДКЕ, СРОКАХ И УСЛОВИЯХ ПРОДАЖИ ИМУЩЕСТВА (ДЕБИТОРСКОЙ ЗАДОЛЖЕННОСТИ) </w:t>
      </w:r>
      <w:r w:rsidR="00BC1DAA">
        <w:rPr>
          <w:b/>
          <w:color w:val="000000"/>
          <w:sz w:val="22"/>
          <w:szCs w:val="22"/>
        </w:rPr>
        <w:t>ОБЩЕСТВА С ОГРАНИЧЕННОЙ ОТВЕТСТВЕННОСТЬЮ</w:t>
      </w:r>
      <w:r w:rsidRPr="00BF26FB">
        <w:rPr>
          <w:b/>
          <w:color w:val="000000"/>
          <w:sz w:val="22"/>
          <w:szCs w:val="22"/>
        </w:rPr>
        <w:t xml:space="preserve"> </w:t>
      </w:r>
      <w:r w:rsidRPr="00BF26FB">
        <w:rPr>
          <w:b/>
          <w:sz w:val="22"/>
          <w:szCs w:val="22"/>
        </w:rPr>
        <w:t>«</w:t>
      </w:r>
      <w:r w:rsidR="00F71D46">
        <w:rPr>
          <w:b/>
          <w:color w:val="000000" w:themeColor="text1"/>
          <w:sz w:val="22"/>
          <w:szCs w:val="22"/>
        </w:rPr>
        <w:t>УСТЮЖЕНСКИЙ АГРОПРОМЫШЛЕННЫЙ КОМБИНАТ</w:t>
      </w:r>
      <w:r w:rsidRPr="00BF26FB">
        <w:rPr>
          <w:b/>
          <w:sz w:val="22"/>
          <w:szCs w:val="22"/>
        </w:rPr>
        <w:t>»</w:t>
      </w:r>
    </w:p>
    <w:p w:rsidR="00BF26FB" w:rsidRPr="00BF26FB" w:rsidRDefault="00BF26FB">
      <w:pPr>
        <w:rPr>
          <w:sz w:val="22"/>
          <w:szCs w:val="22"/>
        </w:rPr>
      </w:pPr>
    </w:p>
    <w:p w:rsidR="00BF26FB" w:rsidRPr="00BF26FB" w:rsidRDefault="00BF26FB" w:rsidP="00413A74">
      <w:pPr>
        <w:jc w:val="center"/>
        <w:rPr>
          <w:sz w:val="22"/>
          <w:szCs w:val="22"/>
        </w:rPr>
      </w:pPr>
      <w:r w:rsidRPr="00BF26FB">
        <w:rPr>
          <w:sz w:val="22"/>
          <w:szCs w:val="22"/>
        </w:rPr>
        <w:t xml:space="preserve">I. </w:t>
      </w:r>
      <w:r w:rsidRPr="00BF26FB">
        <w:rPr>
          <w:caps/>
          <w:sz w:val="22"/>
          <w:szCs w:val="22"/>
        </w:rPr>
        <w:t>Общие положения</w:t>
      </w:r>
    </w:p>
    <w:p w:rsidR="00BF26FB" w:rsidRPr="00367DDB" w:rsidRDefault="00BF26FB" w:rsidP="00BF26FB">
      <w:pPr>
        <w:ind w:firstLine="709"/>
        <w:jc w:val="both"/>
        <w:rPr>
          <w:color w:val="000000" w:themeColor="text1"/>
          <w:sz w:val="22"/>
          <w:szCs w:val="22"/>
        </w:rPr>
      </w:pPr>
      <w:r w:rsidRPr="00BF26FB">
        <w:rPr>
          <w:sz w:val="22"/>
          <w:szCs w:val="22"/>
        </w:rPr>
        <w:t xml:space="preserve">1.1. </w:t>
      </w:r>
      <w:proofErr w:type="gramStart"/>
      <w:r w:rsidRPr="00BF26FB">
        <w:rPr>
          <w:sz w:val="22"/>
          <w:szCs w:val="22"/>
        </w:rPr>
        <w:t>Продажа имущества должника осуществляется в соответствии с настоящим Положением, разработанным на основании Федерального закона «О несостоятельности (банкротстве)» № 127-ФЗ от 26.10.2002 г. (далее - Закон о банкротстве), ст. ст. 447, 448, 449 Гражданского кодекса Российской Федерации, Приказа Министерства экономического развития Российской Федерации №495 от 23.07.2015г. «Об утверждении Порядка проведения торгов в электронной форме по продаже имущества или предприятия должников в ходе</w:t>
      </w:r>
      <w:proofErr w:type="gramEnd"/>
      <w:r w:rsidRPr="00BF26FB">
        <w:rPr>
          <w:sz w:val="22"/>
          <w:szCs w:val="22"/>
        </w:rPr>
        <w:t xml:space="preserve"> </w:t>
      </w:r>
      <w:proofErr w:type="gramStart"/>
      <w:r w:rsidRPr="00BF26FB">
        <w:rPr>
          <w:sz w:val="22"/>
          <w:szCs w:val="22"/>
        </w:rPr>
        <w:t xml:space="preserve">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</w:t>
      </w:r>
      <w:r w:rsidRPr="00367DDB">
        <w:rPr>
          <w:color w:val="000000" w:themeColor="text1"/>
          <w:sz w:val="22"/>
          <w:szCs w:val="22"/>
        </w:rPr>
        <w:t>банкротстве, внесении изменений в приказ Минэкономразвития России от 5 апреля 2013 года № 178 и признании утратившим</w:t>
      </w:r>
      <w:proofErr w:type="gramEnd"/>
      <w:r w:rsidRPr="00367DDB">
        <w:rPr>
          <w:color w:val="000000" w:themeColor="text1"/>
          <w:sz w:val="22"/>
          <w:szCs w:val="22"/>
        </w:rPr>
        <w:t xml:space="preserve"> силу некоторых приказов Минэкономразвития России» (</w:t>
      </w:r>
      <w:r w:rsidR="00BC1DAA" w:rsidRPr="00367DDB">
        <w:rPr>
          <w:color w:val="000000" w:themeColor="text1"/>
          <w:sz w:val="22"/>
          <w:szCs w:val="22"/>
        </w:rPr>
        <w:t>далее по тексту - Приказ № 495)</w:t>
      </w:r>
      <w:r w:rsidRPr="00367DDB">
        <w:rPr>
          <w:color w:val="000000" w:themeColor="text1"/>
          <w:sz w:val="22"/>
          <w:szCs w:val="22"/>
        </w:rPr>
        <w:t xml:space="preserve">. </w:t>
      </w:r>
    </w:p>
    <w:p w:rsidR="00BC1DAA" w:rsidRPr="00F3769D" w:rsidRDefault="00BF26FB" w:rsidP="00BC1DAA">
      <w:pPr>
        <w:ind w:firstLine="709"/>
        <w:jc w:val="both"/>
        <w:rPr>
          <w:color w:val="000000" w:themeColor="text1"/>
          <w:sz w:val="22"/>
          <w:szCs w:val="22"/>
        </w:rPr>
      </w:pPr>
      <w:r w:rsidRPr="00F3769D">
        <w:rPr>
          <w:color w:val="000000" w:themeColor="text1"/>
          <w:sz w:val="22"/>
          <w:szCs w:val="22"/>
        </w:rPr>
        <w:t xml:space="preserve">Имущество, подлежащее продаже: </w:t>
      </w:r>
    </w:p>
    <w:p w:rsidR="007A00F5" w:rsidRDefault="00BC1DAA" w:rsidP="00325473">
      <w:pPr>
        <w:ind w:firstLine="709"/>
        <w:jc w:val="both"/>
        <w:rPr>
          <w:color w:val="000000" w:themeColor="text1"/>
        </w:rPr>
      </w:pPr>
      <w:r w:rsidRPr="00BD2D7F">
        <w:rPr>
          <w:color w:val="000000" w:themeColor="text1"/>
        </w:rPr>
        <w:t>Лот № 1</w:t>
      </w:r>
      <w:r w:rsidR="00BF26FB" w:rsidRPr="00BD2D7F">
        <w:rPr>
          <w:color w:val="000000" w:themeColor="text1"/>
        </w:rPr>
        <w:t xml:space="preserve">: Право требования к </w:t>
      </w:r>
      <w:r w:rsidR="004239B8" w:rsidRPr="00BD2D7F">
        <w:rPr>
          <w:bCs/>
        </w:rPr>
        <w:t>ООО «Вологда ОПТ Торг»</w:t>
      </w:r>
      <w:r w:rsidRPr="00BD2D7F">
        <w:rPr>
          <w:color w:val="000000" w:themeColor="text1"/>
        </w:rPr>
        <w:t xml:space="preserve"> (ИНН </w:t>
      </w:r>
      <w:r w:rsidR="004239B8" w:rsidRPr="00BD2D7F">
        <w:rPr>
          <w:bCs/>
        </w:rPr>
        <w:t>7814617050</w:t>
      </w:r>
      <w:r w:rsidRPr="00BD2D7F">
        <w:rPr>
          <w:color w:val="000000" w:themeColor="text1"/>
        </w:rPr>
        <w:t xml:space="preserve">) </w:t>
      </w:r>
      <w:r w:rsidR="00BF26FB" w:rsidRPr="00BD2D7F">
        <w:rPr>
          <w:color w:val="000000" w:themeColor="text1"/>
        </w:rPr>
        <w:t xml:space="preserve">в размере </w:t>
      </w:r>
      <w:r w:rsidR="004239B8" w:rsidRPr="00BD2D7F">
        <w:rPr>
          <w:bCs/>
        </w:rPr>
        <w:t xml:space="preserve">1 249 621,96 </w:t>
      </w:r>
      <w:r w:rsidR="00BF26FB" w:rsidRPr="00BD2D7F">
        <w:rPr>
          <w:color w:val="000000" w:themeColor="text1"/>
        </w:rPr>
        <w:t>руб.</w:t>
      </w:r>
      <w:r w:rsidR="007A00F5">
        <w:rPr>
          <w:color w:val="000000" w:themeColor="text1"/>
        </w:rPr>
        <w:t xml:space="preserve"> </w:t>
      </w:r>
      <w:r w:rsidR="007A00F5" w:rsidRPr="00BD2D7F">
        <w:rPr>
          <w:color w:val="000000" w:themeColor="text1"/>
        </w:rPr>
        <w:t xml:space="preserve">Начальная стоимость лота </w:t>
      </w:r>
      <w:r w:rsidR="007A00F5" w:rsidRPr="00BD2D7F">
        <w:rPr>
          <w:bCs/>
        </w:rPr>
        <w:t xml:space="preserve">1 249 621,96 </w:t>
      </w:r>
      <w:proofErr w:type="spellStart"/>
      <w:r w:rsidR="007A00F5" w:rsidRPr="00BD2D7F">
        <w:rPr>
          <w:color w:val="000000" w:themeColor="text1"/>
        </w:rPr>
        <w:t>руб</w:t>
      </w:r>
      <w:proofErr w:type="spellEnd"/>
      <w:r w:rsidR="007A00F5">
        <w:rPr>
          <w:color w:val="000000" w:themeColor="text1"/>
        </w:rPr>
        <w:t>;</w:t>
      </w:r>
    </w:p>
    <w:p w:rsidR="007A00F5" w:rsidRDefault="007A00F5" w:rsidP="0032547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2: </w:t>
      </w:r>
      <w:r w:rsidR="00BC1DAA" w:rsidRPr="00BD2D7F">
        <w:rPr>
          <w:color w:val="000000" w:themeColor="text1"/>
        </w:rPr>
        <w:t xml:space="preserve">Право требования к </w:t>
      </w:r>
      <w:r w:rsidR="004239B8" w:rsidRPr="00BD2D7F">
        <w:rPr>
          <w:bCs/>
        </w:rPr>
        <w:t xml:space="preserve">ИП </w:t>
      </w:r>
      <w:proofErr w:type="spellStart"/>
      <w:r w:rsidR="004239B8" w:rsidRPr="00BD2D7F">
        <w:rPr>
          <w:bCs/>
        </w:rPr>
        <w:t>Миленкова</w:t>
      </w:r>
      <w:proofErr w:type="spellEnd"/>
      <w:r w:rsidR="00BC1DAA" w:rsidRPr="00BD2D7F">
        <w:rPr>
          <w:bCs/>
          <w:color w:val="000000" w:themeColor="text1"/>
        </w:rPr>
        <w:t xml:space="preserve"> (ИНН </w:t>
      </w:r>
      <w:r w:rsidR="004239B8" w:rsidRPr="00BD2D7F">
        <w:rPr>
          <w:bCs/>
        </w:rPr>
        <w:t>470100007069</w:t>
      </w:r>
      <w:r w:rsidR="00BC1DAA" w:rsidRPr="00BD2D7F">
        <w:rPr>
          <w:color w:val="000000" w:themeColor="text1"/>
        </w:rPr>
        <w:t xml:space="preserve">) в размере </w:t>
      </w:r>
      <w:r w:rsidR="004239B8" w:rsidRPr="00BD2D7F">
        <w:rPr>
          <w:bCs/>
        </w:rPr>
        <w:t xml:space="preserve">43 306,29 </w:t>
      </w:r>
      <w:r>
        <w:rPr>
          <w:color w:val="000000" w:themeColor="text1"/>
        </w:rPr>
        <w:t xml:space="preserve">руб. </w:t>
      </w:r>
      <w:r w:rsidRPr="00BD2D7F">
        <w:rPr>
          <w:color w:val="000000" w:themeColor="text1"/>
        </w:rPr>
        <w:t xml:space="preserve">Начальная стоимость лота </w:t>
      </w:r>
      <w:r w:rsidRPr="00BD2D7F">
        <w:rPr>
          <w:bCs/>
        </w:rPr>
        <w:t xml:space="preserve">43 306,29 </w:t>
      </w:r>
      <w:r>
        <w:rPr>
          <w:color w:val="000000" w:themeColor="text1"/>
        </w:rPr>
        <w:t>руб</w:t>
      </w:r>
      <w:r w:rsidRPr="00BD2D7F">
        <w:rPr>
          <w:color w:val="000000" w:themeColor="text1"/>
        </w:rPr>
        <w:t>.</w:t>
      </w:r>
      <w:r>
        <w:rPr>
          <w:color w:val="000000" w:themeColor="text1"/>
        </w:rPr>
        <w:t>;</w:t>
      </w:r>
    </w:p>
    <w:p w:rsidR="007A00F5" w:rsidRDefault="007A00F5" w:rsidP="0032547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3 </w:t>
      </w:r>
      <w:r w:rsidR="00BC1DAA" w:rsidRPr="00BD2D7F">
        <w:rPr>
          <w:color w:val="000000" w:themeColor="text1"/>
        </w:rPr>
        <w:t xml:space="preserve">Право требования к </w:t>
      </w:r>
      <w:r w:rsidR="004239B8" w:rsidRPr="00BD2D7F">
        <w:rPr>
          <w:bCs/>
        </w:rPr>
        <w:t>АО «Вологодский молочный АПК»</w:t>
      </w:r>
      <w:r w:rsidR="00BC1DAA" w:rsidRPr="00BD2D7F">
        <w:rPr>
          <w:bCs/>
          <w:color w:val="000000" w:themeColor="text1"/>
        </w:rPr>
        <w:t xml:space="preserve"> (ИНН </w:t>
      </w:r>
      <w:r w:rsidR="004239B8" w:rsidRPr="00BD2D7F">
        <w:rPr>
          <w:bCs/>
        </w:rPr>
        <w:t>3525412200</w:t>
      </w:r>
      <w:r w:rsidR="00BC1DAA" w:rsidRPr="00BD2D7F">
        <w:rPr>
          <w:color w:val="000000" w:themeColor="text1"/>
        </w:rPr>
        <w:t xml:space="preserve">) в размере </w:t>
      </w:r>
      <w:r w:rsidR="004239B8" w:rsidRPr="00BD2D7F">
        <w:rPr>
          <w:bCs/>
        </w:rPr>
        <w:t xml:space="preserve">990 000,00 </w:t>
      </w:r>
      <w:r w:rsidR="00BC1DAA" w:rsidRPr="00BD2D7F">
        <w:rPr>
          <w:color w:val="000000" w:themeColor="text1"/>
        </w:rPr>
        <w:t>руб.</w:t>
      </w:r>
      <w:r>
        <w:rPr>
          <w:color w:val="000000" w:themeColor="text1"/>
        </w:rPr>
        <w:t xml:space="preserve"> </w:t>
      </w:r>
      <w:r w:rsidRPr="00BD2D7F">
        <w:rPr>
          <w:color w:val="000000" w:themeColor="text1"/>
        </w:rPr>
        <w:t xml:space="preserve">Начальная стоимость лота </w:t>
      </w:r>
      <w:r w:rsidRPr="00BD2D7F">
        <w:rPr>
          <w:bCs/>
        </w:rPr>
        <w:t xml:space="preserve">990 000,00 </w:t>
      </w:r>
      <w:r w:rsidRPr="00BD2D7F">
        <w:rPr>
          <w:color w:val="000000" w:themeColor="text1"/>
        </w:rPr>
        <w:t>руб.</w:t>
      </w:r>
      <w:r>
        <w:rPr>
          <w:color w:val="000000" w:themeColor="text1"/>
        </w:rPr>
        <w:t>;</w:t>
      </w:r>
    </w:p>
    <w:p w:rsidR="007A00F5" w:rsidRDefault="007A00F5" w:rsidP="0032547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4 </w:t>
      </w:r>
      <w:r w:rsidR="001655C9" w:rsidRPr="00BD2D7F">
        <w:rPr>
          <w:color w:val="000000" w:themeColor="text1"/>
        </w:rPr>
        <w:t xml:space="preserve">Право требования к </w:t>
      </w:r>
      <w:r w:rsidR="004239B8" w:rsidRPr="00BD2D7F">
        <w:rPr>
          <w:bCs/>
        </w:rPr>
        <w:t>Иващенко А.П.</w:t>
      </w:r>
      <w:r w:rsidR="001655C9" w:rsidRPr="00BD2D7F">
        <w:rPr>
          <w:color w:val="000000" w:themeColor="text1"/>
        </w:rPr>
        <w:t xml:space="preserve"> в размере </w:t>
      </w:r>
      <w:r w:rsidR="00057F65">
        <w:rPr>
          <w:color w:val="000000" w:themeColor="text1"/>
        </w:rPr>
        <w:t>1 360 232</w:t>
      </w:r>
      <w:r w:rsidR="00057F65" w:rsidRPr="00BD2D7F">
        <w:rPr>
          <w:color w:val="000000" w:themeColor="text1"/>
        </w:rPr>
        <w:t>,73 руб.</w:t>
      </w:r>
      <w:r w:rsidR="00325473" w:rsidRPr="00BD2D7F">
        <w:rPr>
          <w:color w:val="000000" w:themeColor="text1"/>
        </w:rPr>
        <w:t xml:space="preserve"> </w:t>
      </w:r>
      <w:r w:rsidRPr="00BD2D7F">
        <w:rPr>
          <w:color w:val="000000" w:themeColor="text1"/>
        </w:rPr>
        <w:t xml:space="preserve">Начальная стоимость лота </w:t>
      </w:r>
      <w:r>
        <w:rPr>
          <w:color w:val="000000" w:themeColor="text1"/>
        </w:rPr>
        <w:t>1 360 232</w:t>
      </w:r>
      <w:r w:rsidRPr="00BD2D7F">
        <w:rPr>
          <w:color w:val="000000" w:themeColor="text1"/>
        </w:rPr>
        <w:t>,73 руб.</w:t>
      </w:r>
      <w:r>
        <w:rPr>
          <w:color w:val="000000" w:themeColor="text1"/>
        </w:rPr>
        <w:t>;</w:t>
      </w:r>
    </w:p>
    <w:p w:rsidR="001655C9" w:rsidRDefault="007A00F5" w:rsidP="0032547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5 </w:t>
      </w:r>
      <w:r w:rsidR="001655C9" w:rsidRPr="00BD2D7F">
        <w:rPr>
          <w:color w:val="000000" w:themeColor="text1"/>
        </w:rPr>
        <w:t xml:space="preserve">Право требования к </w:t>
      </w:r>
      <w:r w:rsidR="004239B8" w:rsidRPr="00BD2D7F">
        <w:rPr>
          <w:bCs/>
        </w:rPr>
        <w:t>ООО «Вологодское раздолье»</w:t>
      </w:r>
      <w:r w:rsidR="001655C9" w:rsidRPr="00BD2D7F">
        <w:rPr>
          <w:bCs/>
          <w:color w:val="000000" w:themeColor="text1"/>
        </w:rPr>
        <w:t xml:space="preserve"> (ИНН </w:t>
      </w:r>
      <w:r w:rsidR="004239B8" w:rsidRPr="00BD2D7F">
        <w:rPr>
          <w:bCs/>
        </w:rPr>
        <w:t>3528239917</w:t>
      </w:r>
      <w:r w:rsidR="004239B8" w:rsidRPr="00BD2D7F">
        <w:rPr>
          <w:color w:val="000000" w:themeColor="text1"/>
        </w:rPr>
        <w:t xml:space="preserve">) в размере </w:t>
      </w:r>
      <w:r w:rsidR="00BD2D7F" w:rsidRPr="00BD2D7F">
        <w:rPr>
          <w:color w:val="000000" w:themeColor="text1"/>
        </w:rPr>
        <w:t>45 842 202,31</w:t>
      </w:r>
      <w:r w:rsidR="004239B8" w:rsidRPr="00BD2D7F">
        <w:rPr>
          <w:color w:val="000000" w:themeColor="text1"/>
        </w:rPr>
        <w:t xml:space="preserve"> руб. </w:t>
      </w:r>
      <w:r w:rsidR="00F3769D" w:rsidRPr="00BD2D7F">
        <w:rPr>
          <w:color w:val="000000" w:themeColor="text1"/>
        </w:rPr>
        <w:t>Начальная стоимость</w:t>
      </w:r>
      <w:r w:rsidR="00325473" w:rsidRPr="00BD2D7F">
        <w:rPr>
          <w:color w:val="000000" w:themeColor="text1"/>
        </w:rPr>
        <w:t xml:space="preserve"> лота</w:t>
      </w:r>
      <w:r w:rsidR="00F3769D" w:rsidRPr="00BD2D7F">
        <w:rPr>
          <w:color w:val="000000" w:themeColor="text1"/>
        </w:rPr>
        <w:t xml:space="preserve"> </w:t>
      </w:r>
      <w:r w:rsidRPr="00BD2D7F">
        <w:rPr>
          <w:color w:val="000000" w:themeColor="text1"/>
        </w:rPr>
        <w:t>45 842 202,31 руб</w:t>
      </w:r>
      <w:r w:rsidR="00F3769D" w:rsidRPr="00BD2D7F">
        <w:rPr>
          <w:color w:val="000000" w:themeColor="text1"/>
        </w:rPr>
        <w:t>.</w:t>
      </w:r>
    </w:p>
    <w:p w:rsidR="009C5CC3" w:rsidRPr="00BD2D7F" w:rsidRDefault="009C5CC3" w:rsidP="0032547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6 Право требования к </w:t>
      </w:r>
      <w:r w:rsidR="00AD317B">
        <w:rPr>
          <w:color w:val="000000" w:themeColor="text1"/>
        </w:rPr>
        <w:t xml:space="preserve">Куликову Станиславу Станиславовичу в размере               42 809,99 рублей. </w:t>
      </w:r>
      <w:r w:rsidR="00AD317B" w:rsidRPr="00BD2D7F">
        <w:rPr>
          <w:color w:val="000000" w:themeColor="text1"/>
        </w:rPr>
        <w:t>Начальная стоимость лота</w:t>
      </w:r>
      <w:r w:rsidR="00AD317B">
        <w:rPr>
          <w:color w:val="000000" w:themeColor="text1"/>
        </w:rPr>
        <w:t xml:space="preserve"> 42 809,99 рублей.</w:t>
      </w:r>
    </w:p>
    <w:p w:rsidR="00BF26FB" w:rsidRPr="00F3769D" w:rsidRDefault="00BF26FB" w:rsidP="00BF26FB">
      <w:pPr>
        <w:ind w:firstLine="709"/>
        <w:jc w:val="both"/>
        <w:rPr>
          <w:color w:val="000000" w:themeColor="text1"/>
          <w:sz w:val="22"/>
          <w:szCs w:val="22"/>
        </w:rPr>
      </w:pPr>
      <w:r w:rsidRPr="00F3769D">
        <w:rPr>
          <w:color w:val="000000" w:themeColor="text1"/>
          <w:sz w:val="22"/>
          <w:szCs w:val="22"/>
        </w:rPr>
        <w:t>1.</w:t>
      </w:r>
      <w:r w:rsidR="00BC1DAA" w:rsidRPr="00F3769D">
        <w:rPr>
          <w:color w:val="000000" w:themeColor="text1"/>
          <w:sz w:val="22"/>
          <w:szCs w:val="22"/>
        </w:rPr>
        <w:t>2</w:t>
      </w:r>
      <w:r w:rsidRPr="00F3769D">
        <w:rPr>
          <w:color w:val="000000" w:themeColor="text1"/>
          <w:sz w:val="22"/>
          <w:szCs w:val="22"/>
        </w:rPr>
        <w:t>. Продажа указанного в п. 1.1 Положения имущества (далее по тексту - Имущества) производится путем проведения торгов в форме публичного предложения. Договор купли</w:t>
      </w:r>
      <w:r w:rsidR="00BC1DAA" w:rsidRPr="00F3769D">
        <w:rPr>
          <w:color w:val="000000" w:themeColor="text1"/>
          <w:sz w:val="22"/>
          <w:szCs w:val="22"/>
        </w:rPr>
        <w:t>-</w:t>
      </w:r>
      <w:r w:rsidRPr="00F3769D">
        <w:rPr>
          <w:color w:val="000000" w:themeColor="text1"/>
          <w:sz w:val="22"/>
          <w:szCs w:val="22"/>
        </w:rPr>
        <w:t xml:space="preserve">продажи заключается с победителем торгов.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367DDB">
        <w:rPr>
          <w:color w:val="000000" w:themeColor="text1"/>
          <w:sz w:val="22"/>
          <w:szCs w:val="22"/>
        </w:rPr>
        <w:t>1.</w:t>
      </w:r>
      <w:r w:rsidR="00BC1DAA" w:rsidRPr="00367DDB">
        <w:rPr>
          <w:color w:val="000000" w:themeColor="text1"/>
          <w:sz w:val="22"/>
          <w:szCs w:val="22"/>
        </w:rPr>
        <w:t>3</w:t>
      </w:r>
      <w:r w:rsidRPr="00367DDB">
        <w:rPr>
          <w:color w:val="000000" w:themeColor="text1"/>
          <w:sz w:val="22"/>
          <w:szCs w:val="22"/>
        </w:rPr>
        <w:t xml:space="preserve">. Под продажей понимается </w:t>
      </w:r>
      <w:r w:rsidRPr="00BF26FB">
        <w:rPr>
          <w:sz w:val="22"/>
          <w:szCs w:val="22"/>
        </w:rPr>
        <w:t xml:space="preserve">приобретение указанного в п. 1.1 имущества в собственность юридического лица или индивидуального предпринимателя. </w:t>
      </w:r>
    </w:p>
    <w:p w:rsidR="00BF26FB" w:rsidRPr="001E2E9D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1.</w:t>
      </w:r>
      <w:r w:rsidR="00BC1DAA">
        <w:rPr>
          <w:sz w:val="22"/>
          <w:szCs w:val="22"/>
        </w:rPr>
        <w:t>4</w:t>
      </w:r>
      <w:r w:rsidRPr="00BF26FB">
        <w:rPr>
          <w:sz w:val="22"/>
          <w:szCs w:val="22"/>
        </w:rPr>
        <w:t xml:space="preserve">. </w:t>
      </w:r>
      <w:r w:rsidR="001E2E9D" w:rsidRPr="001E2E9D">
        <w:rPr>
          <w:sz w:val="22"/>
          <w:szCs w:val="22"/>
        </w:rPr>
        <w:t>Начальная продажная цена Имущества определена конкурсным управляющим в размере номинальной стоимости</w:t>
      </w:r>
      <w:r w:rsidR="00325473">
        <w:rPr>
          <w:sz w:val="22"/>
          <w:szCs w:val="22"/>
        </w:rPr>
        <w:t xml:space="preserve"> имущества</w:t>
      </w:r>
      <w:r w:rsidR="001E2E9D" w:rsidRPr="001E2E9D">
        <w:rPr>
          <w:sz w:val="22"/>
          <w:szCs w:val="22"/>
        </w:rPr>
        <w:t xml:space="preserve"> и указана в п. 1.1. настоящего Положения</w:t>
      </w:r>
      <w:r w:rsidRPr="001E2E9D">
        <w:rPr>
          <w:sz w:val="22"/>
          <w:szCs w:val="22"/>
        </w:rPr>
        <w:t xml:space="preserve">. </w:t>
      </w:r>
    </w:p>
    <w:p w:rsidR="001E2E9D" w:rsidRPr="001E2E9D" w:rsidRDefault="00BF26FB" w:rsidP="00BF26FB">
      <w:pPr>
        <w:ind w:firstLine="709"/>
        <w:jc w:val="both"/>
        <w:rPr>
          <w:sz w:val="22"/>
          <w:szCs w:val="22"/>
        </w:rPr>
      </w:pPr>
      <w:r w:rsidRPr="001E2E9D">
        <w:rPr>
          <w:sz w:val="22"/>
          <w:szCs w:val="22"/>
        </w:rPr>
        <w:t>1.</w:t>
      </w:r>
      <w:r w:rsidR="00BC1DAA" w:rsidRPr="001E2E9D">
        <w:rPr>
          <w:sz w:val="22"/>
          <w:szCs w:val="22"/>
        </w:rPr>
        <w:t>5</w:t>
      </w:r>
      <w:r w:rsidRPr="001E2E9D">
        <w:rPr>
          <w:sz w:val="22"/>
          <w:szCs w:val="22"/>
        </w:rPr>
        <w:t>. От имени Должника при продаже его имущества вы</w:t>
      </w:r>
      <w:r w:rsidR="001E2E9D" w:rsidRPr="001E2E9D">
        <w:rPr>
          <w:sz w:val="22"/>
          <w:szCs w:val="22"/>
        </w:rPr>
        <w:t>ступает конкурсный управляющий.</w:t>
      </w:r>
    </w:p>
    <w:p w:rsidR="008E435E" w:rsidRDefault="00BF26FB" w:rsidP="008E435E">
      <w:pPr>
        <w:ind w:firstLine="709"/>
        <w:jc w:val="both"/>
        <w:rPr>
          <w:sz w:val="22"/>
          <w:szCs w:val="22"/>
        </w:rPr>
      </w:pPr>
      <w:r w:rsidRPr="001E2E9D">
        <w:rPr>
          <w:sz w:val="22"/>
          <w:szCs w:val="22"/>
        </w:rPr>
        <w:lastRenderedPageBreak/>
        <w:t>1.</w:t>
      </w:r>
      <w:r w:rsidR="001E2E9D" w:rsidRPr="001E2E9D">
        <w:rPr>
          <w:sz w:val="22"/>
          <w:szCs w:val="22"/>
        </w:rPr>
        <w:t>6</w:t>
      </w:r>
      <w:r w:rsidRPr="001E2E9D">
        <w:rPr>
          <w:sz w:val="22"/>
          <w:szCs w:val="22"/>
        </w:rPr>
        <w:t>. Ознакомление с условиями</w:t>
      </w:r>
      <w:r w:rsidRPr="00BF26FB">
        <w:rPr>
          <w:sz w:val="22"/>
          <w:szCs w:val="22"/>
        </w:rPr>
        <w:t>, характеристиками имущества, а также с документами, подтверждающими размер и период взыскания дебиторской задолженности, более подробной информацией по адресу: 16000</w:t>
      </w:r>
      <w:r w:rsidR="00367DDB">
        <w:rPr>
          <w:sz w:val="22"/>
          <w:szCs w:val="22"/>
        </w:rPr>
        <w:t>0</w:t>
      </w:r>
      <w:r w:rsidRPr="00BF26FB">
        <w:rPr>
          <w:sz w:val="22"/>
          <w:szCs w:val="22"/>
        </w:rPr>
        <w:t xml:space="preserve">, г. Вологда, ул. </w:t>
      </w:r>
      <w:r w:rsidR="00367DDB">
        <w:rPr>
          <w:sz w:val="22"/>
          <w:szCs w:val="22"/>
        </w:rPr>
        <w:t>Зосимовская</w:t>
      </w:r>
      <w:r w:rsidRPr="00BF26FB">
        <w:rPr>
          <w:sz w:val="22"/>
          <w:szCs w:val="22"/>
        </w:rPr>
        <w:t xml:space="preserve">, </w:t>
      </w:r>
      <w:r w:rsidR="00367DDB">
        <w:rPr>
          <w:sz w:val="22"/>
          <w:szCs w:val="22"/>
        </w:rPr>
        <w:t>5</w:t>
      </w:r>
      <w:r w:rsidR="001E2E9D">
        <w:rPr>
          <w:sz w:val="22"/>
          <w:szCs w:val="22"/>
        </w:rPr>
        <w:t>-</w:t>
      </w:r>
      <w:r w:rsidR="00F3769D">
        <w:rPr>
          <w:sz w:val="22"/>
          <w:szCs w:val="22"/>
        </w:rPr>
        <w:t>1</w:t>
      </w:r>
      <w:r w:rsidR="001E2E9D">
        <w:rPr>
          <w:sz w:val="22"/>
          <w:szCs w:val="22"/>
        </w:rPr>
        <w:t>.</w:t>
      </w:r>
    </w:p>
    <w:p w:rsidR="001E2E9D" w:rsidRDefault="008E435E" w:rsidP="008E435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Записаться на ознакомление необходимо заранее </w:t>
      </w:r>
      <w:r>
        <w:t xml:space="preserve">по тел. </w:t>
      </w:r>
      <w:r>
        <w:rPr>
          <w:sz w:val="22"/>
          <w:szCs w:val="22"/>
        </w:rPr>
        <w:t>+7</w:t>
      </w:r>
      <w:r w:rsidRPr="00A65AB8">
        <w:rPr>
          <w:sz w:val="22"/>
          <w:szCs w:val="22"/>
        </w:rPr>
        <w:t>-911-514-12-70</w:t>
      </w:r>
      <w:r>
        <w:t xml:space="preserve"> или</w:t>
      </w:r>
      <w:r w:rsidRPr="001D2FA9">
        <w:t xml:space="preserve"> </w:t>
      </w:r>
      <w:r>
        <w:br/>
      </w:r>
      <w:r w:rsidRPr="001D2FA9">
        <w:t>e-</w:t>
      </w:r>
      <w:proofErr w:type="spellStart"/>
      <w:r w:rsidRPr="001D2FA9">
        <w:t>mail</w:t>
      </w:r>
      <w:proofErr w:type="spellEnd"/>
      <w:r w:rsidRPr="001D2FA9">
        <w:t xml:space="preserve">: </w:t>
      </w:r>
      <w:hyperlink r:id="rId7" w:history="1">
        <w:r w:rsidRPr="00A65AB8">
          <w:rPr>
            <w:sz w:val="22"/>
            <w:szCs w:val="22"/>
          </w:rPr>
          <w:t>a.p.69@list.ru</w:t>
        </w:r>
      </w:hyperlink>
      <w:r>
        <w:rPr>
          <w:sz w:val="22"/>
          <w:szCs w:val="22"/>
        </w:rPr>
        <w:t>.</w:t>
      </w:r>
    </w:p>
    <w:p w:rsidR="001C3FD3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1.</w:t>
      </w:r>
      <w:r w:rsidR="001E2E9D">
        <w:rPr>
          <w:sz w:val="22"/>
          <w:szCs w:val="22"/>
        </w:rPr>
        <w:t>7.</w:t>
      </w:r>
      <w:r w:rsidRPr="00BF26FB">
        <w:rPr>
          <w:sz w:val="22"/>
          <w:szCs w:val="22"/>
        </w:rPr>
        <w:t xml:space="preserve"> Денежные средства, полученные от реализации имущества, распределяются в соответствии с Законом о банкротстве.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</w:p>
    <w:p w:rsidR="00BF26FB" w:rsidRPr="00BF26FB" w:rsidRDefault="00BF26FB" w:rsidP="00413A74">
      <w:pPr>
        <w:jc w:val="center"/>
        <w:rPr>
          <w:sz w:val="22"/>
          <w:szCs w:val="22"/>
        </w:rPr>
      </w:pPr>
      <w:r w:rsidRPr="00BF26FB">
        <w:rPr>
          <w:sz w:val="22"/>
          <w:szCs w:val="22"/>
        </w:rPr>
        <w:t>II. ПОРЯДОК ПРОДАЖИ ИМУЩЕСТВА ПОСРЕДСТВОМ ПУБЛИЧНОГО ПРЕДЛОЖЕНИЯ</w:t>
      </w:r>
    </w:p>
    <w:p w:rsidR="00BF26FB" w:rsidRPr="00F3769D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2.1. Имуществ</w:t>
      </w:r>
      <w:proofErr w:type="gramStart"/>
      <w:r w:rsidRPr="00BF26FB">
        <w:rPr>
          <w:sz w:val="22"/>
          <w:szCs w:val="22"/>
        </w:rPr>
        <w:t xml:space="preserve">о </w:t>
      </w:r>
      <w:r w:rsidR="001E2E9D">
        <w:rPr>
          <w:sz w:val="22"/>
          <w:szCs w:val="22"/>
        </w:rPr>
        <w:t>ООО</w:t>
      </w:r>
      <w:proofErr w:type="gramEnd"/>
      <w:r w:rsidRPr="00BF26FB">
        <w:rPr>
          <w:sz w:val="22"/>
          <w:szCs w:val="22"/>
        </w:rPr>
        <w:t xml:space="preserve"> «</w:t>
      </w:r>
      <w:proofErr w:type="spellStart"/>
      <w:r w:rsidR="00BD2D7F">
        <w:rPr>
          <w:sz w:val="22"/>
          <w:szCs w:val="22"/>
        </w:rPr>
        <w:t>Устюженский</w:t>
      </w:r>
      <w:proofErr w:type="spellEnd"/>
      <w:r w:rsidR="00BD2D7F">
        <w:rPr>
          <w:sz w:val="22"/>
          <w:szCs w:val="22"/>
        </w:rPr>
        <w:t xml:space="preserve"> агропромышленный комбинат</w:t>
      </w:r>
      <w:r w:rsidRPr="00BF26FB">
        <w:rPr>
          <w:sz w:val="22"/>
          <w:szCs w:val="22"/>
        </w:rPr>
        <w:t xml:space="preserve">», определенное в настоящем Положении, подлежит продаже в составе </w:t>
      </w:r>
      <w:r w:rsidR="00897347">
        <w:rPr>
          <w:sz w:val="22"/>
          <w:szCs w:val="22"/>
        </w:rPr>
        <w:t>шести</w:t>
      </w:r>
      <w:r w:rsidRPr="00BF26FB">
        <w:rPr>
          <w:sz w:val="22"/>
          <w:szCs w:val="22"/>
        </w:rPr>
        <w:t xml:space="preserve"> лот</w:t>
      </w:r>
      <w:r w:rsidR="00083BA3">
        <w:rPr>
          <w:sz w:val="22"/>
          <w:szCs w:val="22"/>
        </w:rPr>
        <w:t>ов</w:t>
      </w:r>
      <w:r w:rsidRPr="00BF26FB">
        <w:rPr>
          <w:sz w:val="22"/>
          <w:szCs w:val="22"/>
        </w:rPr>
        <w:t xml:space="preserve">. Перечень, состав </w:t>
      </w:r>
      <w:r w:rsidR="001E2E9D">
        <w:rPr>
          <w:sz w:val="22"/>
          <w:szCs w:val="22"/>
        </w:rPr>
        <w:t>лотов</w:t>
      </w:r>
      <w:r w:rsidRPr="00BF26FB">
        <w:rPr>
          <w:sz w:val="22"/>
          <w:szCs w:val="22"/>
        </w:rPr>
        <w:t xml:space="preserve"> и начальная цена </w:t>
      </w:r>
      <w:proofErr w:type="gramStart"/>
      <w:r w:rsidRPr="00BF26FB">
        <w:rPr>
          <w:sz w:val="22"/>
          <w:szCs w:val="22"/>
        </w:rPr>
        <w:t>указаны</w:t>
      </w:r>
      <w:proofErr w:type="gramEnd"/>
      <w:r w:rsidRPr="00BF26FB">
        <w:rPr>
          <w:sz w:val="22"/>
          <w:szCs w:val="22"/>
        </w:rPr>
        <w:t xml:space="preserve"> в Приложении №1 к настоящему </w:t>
      </w:r>
      <w:r w:rsidRPr="00F3769D">
        <w:rPr>
          <w:sz w:val="22"/>
          <w:szCs w:val="22"/>
        </w:rPr>
        <w:t xml:space="preserve">Положению. </w:t>
      </w:r>
    </w:p>
    <w:p w:rsidR="00BF26FB" w:rsidRPr="00F3769D" w:rsidRDefault="00BF26FB" w:rsidP="00BF26FB">
      <w:pPr>
        <w:ind w:firstLine="709"/>
        <w:jc w:val="both"/>
        <w:rPr>
          <w:sz w:val="22"/>
          <w:szCs w:val="22"/>
        </w:rPr>
      </w:pPr>
      <w:r w:rsidRPr="00F3769D">
        <w:rPr>
          <w:sz w:val="22"/>
          <w:szCs w:val="22"/>
        </w:rPr>
        <w:t xml:space="preserve">2.2. Организатором торгов по продаже имущества </w:t>
      </w:r>
      <w:r w:rsidR="001E2E9D" w:rsidRPr="00F3769D">
        <w:rPr>
          <w:sz w:val="22"/>
          <w:szCs w:val="22"/>
        </w:rPr>
        <w:t>ООО</w:t>
      </w:r>
      <w:r w:rsidRPr="00F3769D">
        <w:rPr>
          <w:sz w:val="22"/>
          <w:szCs w:val="22"/>
        </w:rPr>
        <w:t xml:space="preserve"> «</w:t>
      </w:r>
      <w:proofErr w:type="spellStart"/>
      <w:r w:rsidR="00BD2D7F">
        <w:rPr>
          <w:sz w:val="22"/>
          <w:szCs w:val="22"/>
        </w:rPr>
        <w:t>Устюженский</w:t>
      </w:r>
      <w:proofErr w:type="spellEnd"/>
      <w:r w:rsidR="00BD2D7F">
        <w:rPr>
          <w:sz w:val="22"/>
          <w:szCs w:val="22"/>
        </w:rPr>
        <w:t xml:space="preserve"> агропромышленный комбинат</w:t>
      </w:r>
      <w:r w:rsidRPr="00F3769D">
        <w:rPr>
          <w:sz w:val="22"/>
          <w:szCs w:val="22"/>
        </w:rPr>
        <w:t xml:space="preserve">» является конкурсный управляющий </w:t>
      </w:r>
      <w:r w:rsidR="001E2E9D" w:rsidRPr="00F3769D">
        <w:rPr>
          <w:sz w:val="22"/>
          <w:szCs w:val="22"/>
        </w:rPr>
        <w:t xml:space="preserve">ООО </w:t>
      </w:r>
      <w:r w:rsidRPr="00F3769D">
        <w:rPr>
          <w:sz w:val="22"/>
          <w:szCs w:val="22"/>
        </w:rPr>
        <w:t>«</w:t>
      </w:r>
      <w:proofErr w:type="spellStart"/>
      <w:r w:rsidR="00BD2D7F">
        <w:rPr>
          <w:sz w:val="22"/>
          <w:szCs w:val="22"/>
        </w:rPr>
        <w:t>Устюженский</w:t>
      </w:r>
      <w:proofErr w:type="spellEnd"/>
      <w:r w:rsidR="00BD2D7F">
        <w:rPr>
          <w:sz w:val="22"/>
          <w:szCs w:val="22"/>
        </w:rPr>
        <w:t xml:space="preserve"> агропромышленный комбинат</w:t>
      </w:r>
      <w:r w:rsidRPr="00F3769D">
        <w:rPr>
          <w:sz w:val="22"/>
          <w:szCs w:val="22"/>
        </w:rPr>
        <w:t xml:space="preserve">» </w:t>
      </w:r>
      <w:proofErr w:type="spellStart"/>
      <w:r w:rsidR="00F3769D" w:rsidRPr="00F3769D">
        <w:rPr>
          <w:sz w:val="22"/>
          <w:szCs w:val="22"/>
        </w:rPr>
        <w:t>Пермогорский</w:t>
      </w:r>
      <w:proofErr w:type="spellEnd"/>
      <w:r w:rsidR="00F3769D" w:rsidRPr="00F3769D">
        <w:rPr>
          <w:sz w:val="22"/>
          <w:szCs w:val="22"/>
        </w:rPr>
        <w:t xml:space="preserve"> Алексей Валентинович</w:t>
      </w:r>
      <w:r w:rsidRPr="00F3769D">
        <w:rPr>
          <w:sz w:val="22"/>
          <w:szCs w:val="22"/>
        </w:rPr>
        <w:t xml:space="preserve">, член </w:t>
      </w:r>
      <w:r w:rsidR="00F3769D" w:rsidRPr="00F3769D">
        <w:rPr>
          <w:color w:val="000000"/>
          <w:sz w:val="22"/>
          <w:szCs w:val="22"/>
        </w:rPr>
        <w:t xml:space="preserve">Союза АУ "Национальный Центр Реструктуризации и Банкротства" (ИНН 7813175754,  ОГРН 1027806876173, адрес: 123056, г. Москва, </w:t>
      </w:r>
      <w:proofErr w:type="spellStart"/>
      <w:r w:rsidR="00F3769D" w:rsidRPr="00F3769D">
        <w:rPr>
          <w:color w:val="000000"/>
          <w:sz w:val="22"/>
          <w:szCs w:val="22"/>
        </w:rPr>
        <w:t>вн</w:t>
      </w:r>
      <w:proofErr w:type="gramStart"/>
      <w:r w:rsidR="00F3769D" w:rsidRPr="00F3769D">
        <w:rPr>
          <w:color w:val="000000"/>
          <w:sz w:val="22"/>
          <w:szCs w:val="22"/>
        </w:rPr>
        <w:t>.т</w:t>
      </w:r>
      <w:proofErr w:type="gramEnd"/>
      <w:r w:rsidR="00F3769D" w:rsidRPr="00F3769D">
        <w:rPr>
          <w:color w:val="000000"/>
          <w:sz w:val="22"/>
          <w:szCs w:val="22"/>
        </w:rPr>
        <w:t>ер.г</w:t>
      </w:r>
      <w:proofErr w:type="spellEnd"/>
      <w:r w:rsidR="00F3769D" w:rsidRPr="00F3769D">
        <w:rPr>
          <w:color w:val="000000"/>
          <w:sz w:val="22"/>
          <w:szCs w:val="22"/>
        </w:rPr>
        <w:t>. МО Пресненский, ул. Большая Грузинская, д. 61, стр. 2, пом. 19/9)</w:t>
      </w:r>
      <w:r w:rsidRPr="00F3769D">
        <w:rPr>
          <w:sz w:val="22"/>
          <w:szCs w:val="22"/>
        </w:rPr>
        <w:t xml:space="preserve">. </w:t>
      </w:r>
    </w:p>
    <w:p w:rsidR="00BF26FB" w:rsidRPr="009B5F64" w:rsidRDefault="00BF26FB" w:rsidP="00BF26FB">
      <w:pPr>
        <w:ind w:firstLine="709"/>
        <w:jc w:val="both"/>
        <w:rPr>
          <w:sz w:val="22"/>
          <w:szCs w:val="22"/>
        </w:rPr>
      </w:pPr>
      <w:r w:rsidRPr="00F3769D">
        <w:rPr>
          <w:sz w:val="22"/>
          <w:szCs w:val="22"/>
        </w:rPr>
        <w:t xml:space="preserve">2.3. Электронная торговая площадка для проведения открытых торгов в электронной форме </w:t>
      </w:r>
      <w:r w:rsidR="009B5F64">
        <w:rPr>
          <w:sz w:val="22"/>
          <w:szCs w:val="22"/>
        </w:rPr>
        <w:t>–</w:t>
      </w:r>
      <w:r w:rsidRPr="00F3769D">
        <w:rPr>
          <w:sz w:val="22"/>
          <w:szCs w:val="22"/>
        </w:rPr>
        <w:t xml:space="preserve"> </w:t>
      </w:r>
      <w:r w:rsidR="009B5F64">
        <w:rPr>
          <w:sz w:val="22"/>
          <w:szCs w:val="22"/>
        </w:rPr>
        <w:t>ООО «</w:t>
      </w:r>
      <w:proofErr w:type="spellStart"/>
      <w:r w:rsidR="009B5F64">
        <w:rPr>
          <w:sz w:val="22"/>
          <w:szCs w:val="22"/>
        </w:rPr>
        <w:t>Ру</w:t>
      </w:r>
      <w:proofErr w:type="spellEnd"/>
      <w:r w:rsidR="009B5F64">
        <w:rPr>
          <w:sz w:val="22"/>
          <w:szCs w:val="22"/>
        </w:rPr>
        <w:t>-Трейд 24»</w:t>
      </w:r>
      <w:r w:rsidRPr="00BF26FB">
        <w:rPr>
          <w:sz w:val="22"/>
          <w:szCs w:val="22"/>
        </w:rPr>
        <w:t xml:space="preserve">, адрес в сети </w:t>
      </w:r>
      <w:r w:rsidRPr="009B5F64">
        <w:rPr>
          <w:sz w:val="22"/>
          <w:szCs w:val="22"/>
        </w:rPr>
        <w:t xml:space="preserve">Интернет: </w:t>
      </w:r>
      <w:r w:rsidR="009B5F64" w:rsidRPr="009B5F64">
        <w:rPr>
          <w:sz w:val="22"/>
          <w:szCs w:val="22"/>
        </w:rPr>
        <w:t>http://www.ru-trade24.ru</w:t>
      </w:r>
      <w:r w:rsidRPr="009B5F64">
        <w:rPr>
          <w:sz w:val="22"/>
          <w:szCs w:val="22"/>
        </w:rPr>
        <w:t xml:space="preserve">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9B5F64">
        <w:rPr>
          <w:sz w:val="22"/>
          <w:szCs w:val="22"/>
        </w:rPr>
        <w:t>2.4. Оператор электронной торговой площадки - Общество с ограниченной ответственностью «</w:t>
      </w:r>
      <w:proofErr w:type="spellStart"/>
      <w:r w:rsidR="009B5F64">
        <w:rPr>
          <w:sz w:val="22"/>
          <w:szCs w:val="22"/>
        </w:rPr>
        <w:t>Ру</w:t>
      </w:r>
      <w:proofErr w:type="spellEnd"/>
      <w:r w:rsidR="009B5F64">
        <w:rPr>
          <w:sz w:val="22"/>
          <w:szCs w:val="22"/>
        </w:rPr>
        <w:t>-Трейд</w:t>
      </w:r>
      <w:r w:rsidRPr="009B5F64">
        <w:rPr>
          <w:sz w:val="22"/>
          <w:szCs w:val="22"/>
        </w:rPr>
        <w:t>» (</w:t>
      </w:r>
      <w:r w:rsidR="009B5F64" w:rsidRPr="009B5F64">
        <w:rPr>
          <w:bCs/>
          <w:color w:val="000000" w:themeColor="text1"/>
          <w:sz w:val="22"/>
          <w:szCs w:val="22"/>
          <w:shd w:val="clear" w:color="auto" w:fill="FFFFFF"/>
        </w:rPr>
        <w:t>129344, г. Москва, ул. Енисейская, д. 1, стр. 8, этаж 2, пом. 14</w:t>
      </w:r>
      <w:r w:rsidRPr="009B5F64">
        <w:rPr>
          <w:color w:val="000000" w:themeColor="text1"/>
          <w:sz w:val="22"/>
          <w:szCs w:val="22"/>
        </w:rPr>
        <w:t xml:space="preserve">, ИНН </w:t>
      </w:r>
      <w:r w:rsidR="009B5F64" w:rsidRPr="009B5F64">
        <w:rPr>
          <w:color w:val="000000" w:themeColor="text1"/>
          <w:sz w:val="22"/>
          <w:szCs w:val="22"/>
          <w:shd w:val="clear" w:color="auto" w:fill="FFFFFF"/>
        </w:rPr>
        <w:t>5610149787</w:t>
      </w:r>
      <w:r w:rsidRPr="009B5F64">
        <w:rPr>
          <w:color w:val="000000" w:themeColor="text1"/>
          <w:sz w:val="22"/>
          <w:szCs w:val="22"/>
        </w:rPr>
        <w:t xml:space="preserve">, КПП </w:t>
      </w:r>
      <w:r w:rsidR="009B5F64" w:rsidRPr="009B5F64">
        <w:rPr>
          <w:color w:val="000000" w:themeColor="text1"/>
          <w:sz w:val="22"/>
          <w:szCs w:val="22"/>
          <w:shd w:val="clear" w:color="auto" w:fill="FFFFFF"/>
        </w:rPr>
        <w:t>771601001</w:t>
      </w:r>
      <w:r w:rsidRPr="009B5F64">
        <w:rPr>
          <w:color w:val="000000" w:themeColor="text1"/>
          <w:sz w:val="22"/>
          <w:szCs w:val="22"/>
        </w:rPr>
        <w:t xml:space="preserve">, ОГРН </w:t>
      </w:r>
      <w:r w:rsidR="009B5F64" w:rsidRPr="009B5F64">
        <w:rPr>
          <w:color w:val="000000" w:themeColor="text1"/>
          <w:sz w:val="22"/>
          <w:szCs w:val="22"/>
          <w:shd w:val="clear" w:color="auto" w:fill="FFFFFF"/>
        </w:rPr>
        <w:t>1125658038021</w:t>
      </w:r>
      <w:r w:rsidRPr="00BF26FB">
        <w:rPr>
          <w:sz w:val="22"/>
          <w:szCs w:val="22"/>
        </w:rPr>
        <w:t xml:space="preserve">). </w:t>
      </w:r>
    </w:p>
    <w:p w:rsidR="001F12A1" w:rsidRDefault="00BF26FB" w:rsidP="009F2389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2.5. </w:t>
      </w:r>
      <w:r w:rsidR="009F2389" w:rsidRPr="004D2DFD">
        <w:t xml:space="preserve">Публикация сообщения о продаже </w:t>
      </w:r>
      <w:r w:rsidR="009F2389">
        <w:t>дебиторской задолженности</w:t>
      </w:r>
      <w:r w:rsidR="009F2389" w:rsidRPr="004D2DFD">
        <w:t xml:space="preserve"> производится в газете «Коммерсантъ» и</w:t>
      </w:r>
      <w:r w:rsidR="009F2389">
        <w:t xml:space="preserve"> подлежит размещению в Едином федеральном реестре сведений о банкротстве</w:t>
      </w:r>
      <w:r w:rsidR="009F2389" w:rsidRPr="00822C4C">
        <w:t>.</w:t>
      </w:r>
      <w:r w:rsidR="009F2389">
        <w:t xml:space="preserve"> Организатор вправе опубликовать указанное сообщение в иных средствах массовой информации. Вся информация о </w:t>
      </w:r>
      <w:r w:rsidR="009F2389" w:rsidRPr="006A0FCB">
        <w:t>торгах, определенная Зак</w:t>
      </w:r>
      <w:r w:rsidR="009F2389">
        <w:t>оном о банкротстве и Приказом №</w:t>
      </w:r>
      <w:r w:rsidR="009F2389" w:rsidRPr="006A0FCB">
        <w:t>495</w:t>
      </w:r>
      <w:r w:rsidR="009F2389">
        <w:t>, на основании заявки О</w:t>
      </w:r>
      <w:r w:rsidR="009F2389" w:rsidRPr="006A0FCB">
        <w:t>рганизатора</w:t>
      </w:r>
      <w:r w:rsidR="009F2389">
        <w:t xml:space="preserve"> размещается на электронной площадке в соответствии с ее регламентом</w:t>
      </w:r>
      <w:r>
        <w:rPr>
          <w:sz w:val="22"/>
          <w:szCs w:val="22"/>
        </w:rPr>
        <w:t>.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2.6. Прием заявок на участие в торгах, порядок их оформления и принятия организатором торгов устанавливается п. 11 ст. 110 Закона о банкротстве.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2</w:t>
      </w:r>
      <w:r w:rsidR="001F12A1">
        <w:rPr>
          <w:sz w:val="22"/>
          <w:szCs w:val="22"/>
        </w:rPr>
        <w:t>.7. Размер задатка составляет 5 % (пять</w:t>
      </w:r>
      <w:r w:rsidRPr="00BF26FB">
        <w:rPr>
          <w:sz w:val="22"/>
          <w:szCs w:val="22"/>
        </w:rPr>
        <w:t xml:space="preserve"> процентов) от начальной (стартовой) цены продажи имущества каждого периода в ходе публичного предложения. Сумма задатка в указанном размере должна быть зачислена на специальный счет Должника в срок не позднее даты и времени окончания периода, в котором была подана заявка. НДС на сумму задатка не начисляется.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2.8. Заявка на участие в торгах должна соответствовать требованиям, установленным в соответствии с Законом о банкротстве, Приказом №495 и указанным в сообщении о проведении торгов, и оформляется в форме электронного документа.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наименование, организационно-правовая форма, место нахождения, почтовый адрес зая</w:t>
      </w:r>
      <w:r w:rsidR="00367DDB">
        <w:rPr>
          <w:sz w:val="22"/>
          <w:szCs w:val="22"/>
        </w:rPr>
        <w:t>вителя (для юридического лица);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фамилия, имя, отчество, паспортные данные, сведения о месте жительства заявителя (для физического лица);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номер контактного телефона, адрес электронной почты заявителя.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финансовый управляющий.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2.9. Определение участников торгов и подведение итогов торгов осуществляется в течение </w:t>
      </w:r>
      <w:r w:rsidR="001E2E9D">
        <w:rPr>
          <w:sz w:val="22"/>
          <w:szCs w:val="22"/>
        </w:rPr>
        <w:t>трех</w:t>
      </w:r>
      <w:r w:rsidRPr="00BF26FB">
        <w:rPr>
          <w:sz w:val="22"/>
          <w:szCs w:val="22"/>
        </w:rPr>
        <w:t xml:space="preserve"> рабочих дней после окончания </w:t>
      </w:r>
      <w:proofErr w:type="gramStart"/>
      <w:r w:rsidRPr="00BF26FB">
        <w:rPr>
          <w:sz w:val="22"/>
          <w:szCs w:val="22"/>
        </w:rPr>
        <w:t>приема заявок каждого периода проведения публичного предложения</w:t>
      </w:r>
      <w:proofErr w:type="gramEnd"/>
      <w:r w:rsidRPr="00BF26FB">
        <w:rPr>
          <w:sz w:val="22"/>
          <w:szCs w:val="22"/>
        </w:rPr>
        <w:t xml:space="preserve">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2.10. Порядок допуска заявителей к участию в торгах определяется в порядк</w:t>
      </w:r>
      <w:r w:rsidR="001E2E9D">
        <w:rPr>
          <w:sz w:val="22"/>
          <w:szCs w:val="22"/>
        </w:rPr>
        <w:t xml:space="preserve">е, установленном </w:t>
      </w:r>
      <w:proofErr w:type="spellStart"/>
      <w:r w:rsidR="001E2E9D">
        <w:rPr>
          <w:sz w:val="22"/>
          <w:szCs w:val="22"/>
        </w:rPr>
        <w:t>п.п</w:t>
      </w:r>
      <w:proofErr w:type="spellEnd"/>
      <w:r w:rsidR="001E2E9D">
        <w:rPr>
          <w:sz w:val="22"/>
          <w:szCs w:val="22"/>
        </w:rPr>
        <w:t xml:space="preserve">. 2.7, 2.8, </w:t>
      </w:r>
      <w:r w:rsidRPr="00BF26FB">
        <w:rPr>
          <w:sz w:val="22"/>
          <w:szCs w:val="22"/>
        </w:rPr>
        <w:t xml:space="preserve">настоящего Положения и ст. 110 Закона о банкротстве, а также Регламентом проведения торгов электронной торговой площадки.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2.11.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lastRenderedPageBreak/>
        <w:t xml:space="preserve">2.12. Последовательность снижения начальной цены продажи имущества на торгах в форме публичного предложения составляет </w:t>
      </w:r>
      <w:r w:rsidR="00B74A6C" w:rsidRPr="00B74A6C">
        <w:rPr>
          <w:sz w:val="22"/>
          <w:szCs w:val="22"/>
          <w:highlight w:val="yellow"/>
        </w:rPr>
        <w:t>9,09</w:t>
      </w:r>
      <w:r w:rsidRPr="00B74A6C">
        <w:rPr>
          <w:sz w:val="22"/>
          <w:szCs w:val="22"/>
          <w:highlight w:val="yellow"/>
        </w:rPr>
        <w:t>%</w:t>
      </w:r>
      <w:r w:rsidRPr="00BF26FB">
        <w:rPr>
          <w:sz w:val="22"/>
          <w:szCs w:val="22"/>
        </w:rPr>
        <w:t xml:space="preserve"> от начальной продаж</w:t>
      </w:r>
      <w:r w:rsidR="00AB772D">
        <w:rPr>
          <w:sz w:val="22"/>
          <w:szCs w:val="22"/>
        </w:rPr>
        <w:t xml:space="preserve">ной цены каждые </w:t>
      </w:r>
      <w:r w:rsidR="00AB772D" w:rsidRPr="00D92F61">
        <w:rPr>
          <w:sz w:val="22"/>
          <w:szCs w:val="22"/>
          <w:highlight w:val="yellow"/>
        </w:rPr>
        <w:t>5</w:t>
      </w:r>
      <w:r w:rsidR="002C09E7">
        <w:rPr>
          <w:sz w:val="22"/>
          <w:szCs w:val="22"/>
        </w:rPr>
        <w:t xml:space="preserve"> календарных дней</w:t>
      </w:r>
      <w:r w:rsidRPr="00BF26FB">
        <w:rPr>
          <w:sz w:val="22"/>
          <w:szCs w:val="22"/>
        </w:rPr>
        <w:t xml:space="preserve">, что является одним периодом, до достижения минимальной цены (цены отсечения).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2.13. Минимальная цена предложения (цена отсечения) на торгах в форме публичного предложения устанавливается в размере </w:t>
      </w:r>
      <w:r w:rsidR="00B74A6C" w:rsidRPr="00B74A6C">
        <w:rPr>
          <w:sz w:val="22"/>
          <w:szCs w:val="22"/>
          <w:highlight w:val="yellow"/>
        </w:rPr>
        <w:t>0,0</w:t>
      </w:r>
      <w:r w:rsidR="00E60AF2" w:rsidRPr="00B74A6C">
        <w:rPr>
          <w:sz w:val="22"/>
          <w:szCs w:val="22"/>
          <w:highlight w:val="yellow"/>
        </w:rPr>
        <w:t>1</w:t>
      </w:r>
      <w:r w:rsidRPr="00B74A6C">
        <w:rPr>
          <w:sz w:val="22"/>
          <w:szCs w:val="22"/>
          <w:highlight w:val="yellow"/>
        </w:rPr>
        <w:t xml:space="preserve"> %</w:t>
      </w:r>
      <w:r w:rsidRPr="00BF26FB">
        <w:rPr>
          <w:sz w:val="22"/>
          <w:szCs w:val="22"/>
        </w:rPr>
        <w:t xml:space="preserve"> от начальной цены продажи имущества в форме публичного предложения.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2.14. </w:t>
      </w:r>
      <w:proofErr w:type="gramStart"/>
      <w:r w:rsidRPr="00BF26FB">
        <w:rPr>
          <w:sz w:val="22"/>
          <w:szCs w:val="22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  <w:proofErr w:type="gramEnd"/>
    </w:p>
    <w:p w:rsidR="00BF26FB" w:rsidRPr="00BF26FB" w:rsidRDefault="00AB772D" w:rsidP="00BF26FB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случае</w:t>
      </w:r>
      <w:r w:rsidR="00BF26FB" w:rsidRPr="00BF26FB">
        <w:rPr>
          <w:sz w:val="22"/>
          <w:szCs w:val="22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</w:t>
      </w:r>
      <w:proofErr w:type="gramEnd"/>
    </w:p>
    <w:p w:rsidR="00BF26FB" w:rsidRPr="00BF26FB" w:rsidRDefault="0032333F" w:rsidP="00BF26F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</w:t>
      </w:r>
      <w:r w:rsidR="00BF26FB" w:rsidRPr="00BF26FB">
        <w:rPr>
          <w:sz w:val="22"/>
          <w:szCs w:val="22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</w:p>
    <w:p w:rsidR="00BF26FB" w:rsidRPr="00BF26FB" w:rsidRDefault="00BF26FB" w:rsidP="00413A74">
      <w:pPr>
        <w:jc w:val="center"/>
        <w:rPr>
          <w:sz w:val="22"/>
          <w:szCs w:val="22"/>
        </w:rPr>
      </w:pPr>
      <w:r w:rsidRPr="00BF26FB">
        <w:rPr>
          <w:sz w:val="22"/>
          <w:szCs w:val="22"/>
        </w:rPr>
        <w:t>III. ПОРЯДОК И УСЛОВИЯ ЗАКЛЮЧЕНИЯ ДОГОВОРА КУПЛИ-ПРОДАЖИ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3.1. Договор купли-продажи должен устанавливать передачу имущества только после полной оплаты цены лота (имущества), определенной по результатам торгов.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3.2. Оплата в соответствии с договором купли-продажи осуществляется победителем торгов (покупателем) в течение 30 (тридцати) календарных дней со дня подписания договора купли-продажи. Покупатель перечисляет денежные средства за приобретение имущества на основной счет должника. Суммы внесенных заявителем задатков возвращаются Организатором торгов всем заявителям, за исключением победителя торгов, в течение пяти рабочих дней со дня подписания протокола о результатах проведения торгов. Задаток победителя торгов засчитывается в оплату приобретенного имущества и перечисляется Организатором торгов на основной счет должника.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3.3. Документы, подтверждающие прав</w:t>
      </w:r>
      <w:r w:rsidR="000E1E3F">
        <w:rPr>
          <w:sz w:val="22"/>
          <w:szCs w:val="22"/>
        </w:rPr>
        <w:t>а</w:t>
      </w:r>
      <w:r w:rsidRPr="00BF26FB">
        <w:rPr>
          <w:sz w:val="22"/>
          <w:szCs w:val="22"/>
        </w:rPr>
        <w:t xml:space="preserve"> требования </w:t>
      </w:r>
      <w:r w:rsidR="000E1E3F">
        <w:rPr>
          <w:sz w:val="22"/>
          <w:szCs w:val="22"/>
        </w:rPr>
        <w:t>на имущество (дебиторскую задолженность)</w:t>
      </w:r>
      <w:r w:rsidRPr="00BF26FB">
        <w:rPr>
          <w:sz w:val="22"/>
          <w:szCs w:val="22"/>
        </w:rPr>
        <w:t xml:space="preserve"> передаются Покупателю по Акту приема-передачи после оплаты в срок цены Договора в полном размере.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3.4. В случае неисполнения или ненадлежащего исполнения Покупателем обязательств, Договор считается прекращенным (расторгнутым) на 10-ый календарный день после истечения установленного срока оплаты без составления (подписания) дополнительных документов (соглашений, уведомлений). Прекращение договора происходит в одностороннем внесудебном порядке. Права и обязанности Сторон по Договору прекращаются, за исключением действия положений связанных с последствиями расторжения Договора (санкции, неустойка, удержание, подсудность и т.д.).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3.5. В случае признания судом Договора купли-продажи недействительным (незаключенным) по любым основаниям, каждая из сторон обязана возвратить другой стороне все полученное по сделке (двусторонняя реституция). Покупатель обязуется возвратить Продавцу все полученное имущество в совокупности (в целом), в таком же объеме и такого же качества, как было передано в соответствии с Договором (Актом приема-передачи). Частичный возврат имущества не допускается. При невозможности возврата имущества в полном объеме и того же качества, Покупатель обязан возместить стоимость имущества в размере цены указанной в Договоре с учетом убытков, договорной неустойки, ст. 395 ГК РФ. </w:t>
      </w:r>
    </w:p>
    <w:p w:rsidR="00BF26FB" w:rsidRPr="00BF26FB" w:rsidRDefault="00BF26FB" w:rsidP="00BF26FB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>3.6. В качестве обеспечения исполнения Покупателем обязательств по возврату имущества в таком же объеме и такого же качества, выплате денежных сре</w:t>
      </w:r>
      <w:proofErr w:type="gramStart"/>
      <w:r w:rsidRPr="00BF26FB">
        <w:rPr>
          <w:sz w:val="22"/>
          <w:szCs w:val="22"/>
        </w:rPr>
        <w:t>дств пр</w:t>
      </w:r>
      <w:proofErr w:type="gramEnd"/>
      <w:r w:rsidRPr="00BF26FB">
        <w:rPr>
          <w:sz w:val="22"/>
          <w:szCs w:val="22"/>
        </w:rPr>
        <w:t xml:space="preserve">и возникновении обязательств по двусторонней реституции, вследствие невозможности вернуть полученное по </w:t>
      </w:r>
      <w:r w:rsidRPr="00BF26FB">
        <w:rPr>
          <w:sz w:val="22"/>
          <w:szCs w:val="22"/>
        </w:rPr>
        <w:lastRenderedPageBreak/>
        <w:t xml:space="preserve">Договору полностью, Продавцу предоставляется право на удержание денежных средств, полученных от Покупателя по Договору. </w:t>
      </w:r>
    </w:p>
    <w:p w:rsidR="00BF26FB" w:rsidRDefault="00BF26FB" w:rsidP="00413A74">
      <w:pPr>
        <w:ind w:firstLine="709"/>
        <w:jc w:val="both"/>
        <w:rPr>
          <w:sz w:val="22"/>
          <w:szCs w:val="22"/>
        </w:rPr>
      </w:pPr>
      <w:r w:rsidRPr="00BF26FB">
        <w:rPr>
          <w:sz w:val="22"/>
          <w:szCs w:val="22"/>
        </w:rPr>
        <w:t xml:space="preserve">3.7. В случае признания договора </w:t>
      </w:r>
      <w:proofErr w:type="gramStart"/>
      <w:r w:rsidRPr="00BF26FB">
        <w:rPr>
          <w:sz w:val="22"/>
          <w:szCs w:val="22"/>
        </w:rPr>
        <w:t>недействительным</w:t>
      </w:r>
      <w:proofErr w:type="gramEnd"/>
      <w:r w:rsidRPr="00BF26FB">
        <w:rPr>
          <w:sz w:val="22"/>
          <w:szCs w:val="22"/>
        </w:rPr>
        <w:t>, в части, Договор продолжает действовать в остальной части. В любом случае продолжают действовать положения Договора в части применения последствий приз</w:t>
      </w:r>
      <w:r w:rsidR="004E6D63">
        <w:rPr>
          <w:sz w:val="22"/>
          <w:szCs w:val="22"/>
        </w:rPr>
        <w:t>нания сделки недействительной.</w:t>
      </w:r>
    </w:p>
    <w:p w:rsidR="00413A74" w:rsidRPr="00BF26FB" w:rsidRDefault="00413A74" w:rsidP="00413A74">
      <w:pPr>
        <w:ind w:firstLine="709"/>
        <w:jc w:val="both"/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753"/>
      </w:tblGrid>
      <w:tr w:rsidR="00BF26FB" w:rsidRPr="00BF26FB" w:rsidTr="00BC1DAA">
        <w:tc>
          <w:tcPr>
            <w:tcW w:w="5175" w:type="dxa"/>
          </w:tcPr>
          <w:p w:rsidR="00BF26FB" w:rsidRPr="00BF26FB" w:rsidRDefault="00BF26FB" w:rsidP="00BC1DAA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ind w:right="20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Конкурсный управляющий</w:t>
            </w:r>
          </w:p>
          <w:p w:rsidR="00413A74" w:rsidRDefault="000E1E3F" w:rsidP="009B5F64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551E8">
              <w:rPr>
                <w:sz w:val="22"/>
                <w:szCs w:val="22"/>
              </w:rPr>
              <w:t>бщества</w:t>
            </w:r>
            <w:r w:rsidR="00413A74">
              <w:rPr>
                <w:sz w:val="22"/>
                <w:szCs w:val="22"/>
              </w:rPr>
              <w:t xml:space="preserve"> с ограниченной ответственностью</w:t>
            </w:r>
          </w:p>
          <w:p w:rsidR="00BF26FB" w:rsidRPr="00BF26FB" w:rsidRDefault="00BF26FB" w:rsidP="009B5F64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«</w:t>
            </w:r>
            <w:proofErr w:type="spellStart"/>
            <w:r w:rsidR="00413A74">
              <w:rPr>
                <w:sz w:val="22"/>
                <w:szCs w:val="22"/>
              </w:rPr>
              <w:t>Устюженский</w:t>
            </w:r>
            <w:proofErr w:type="spellEnd"/>
            <w:r w:rsidR="00413A74">
              <w:rPr>
                <w:sz w:val="22"/>
                <w:szCs w:val="22"/>
              </w:rPr>
              <w:t xml:space="preserve"> агропромышленный комбинат</w:t>
            </w:r>
            <w:r w:rsidRPr="00BF26FB">
              <w:rPr>
                <w:sz w:val="22"/>
                <w:szCs w:val="22"/>
              </w:rPr>
              <w:t>»</w:t>
            </w:r>
          </w:p>
        </w:tc>
        <w:tc>
          <w:tcPr>
            <w:tcW w:w="5175" w:type="dxa"/>
          </w:tcPr>
          <w:p w:rsidR="00BF26FB" w:rsidRPr="00BF26FB" w:rsidRDefault="00BF26FB" w:rsidP="009B5F64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right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br/>
            </w:r>
            <w:r w:rsidR="009B5F64">
              <w:rPr>
                <w:sz w:val="22"/>
                <w:szCs w:val="22"/>
              </w:rPr>
              <w:t>А</w:t>
            </w:r>
            <w:r w:rsidR="004E6D63">
              <w:rPr>
                <w:sz w:val="22"/>
                <w:szCs w:val="22"/>
              </w:rPr>
              <w:t xml:space="preserve">.В. </w:t>
            </w:r>
            <w:proofErr w:type="spellStart"/>
            <w:r w:rsidR="009B5F64">
              <w:rPr>
                <w:sz w:val="22"/>
                <w:szCs w:val="22"/>
              </w:rPr>
              <w:t>Пермогорский</w:t>
            </w:r>
            <w:proofErr w:type="spellEnd"/>
          </w:p>
        </w:tc>
      </w:tr>
    </w:tbl>
    <w:p w:rsidR="00BF26FB" w:rsidRPr="00BF26FB" w:rsidRDefault="00BF26FB" w:rsidP="00BF26FB">
      <w:pPr>
        <w:rPr>
          <w:sz w:val="22"/>
          <w:szCs w:val="22"/>
        </w:rPr>
      </w:pPr>
    </w:p>
    <w:p w:rsidR="00BF26FB" w:rsidRPr="00BF26FB" w:rsidRDefault="00BF26FB" w:rsidP="00BF26FB">
      <w:pPr>
        <w:suppressAutoHyphens w:val="0"/>
        <w:spacing w:after="200" w:line="276" w:lineRule="auto"/>
        <w:rPr>
          <w:sz w:val="22"/>
          <w:szCs w:val="22"/>
        </w:rPr>
      </w:pPr>
      <w:r w:rsidRPr="00BF26FB">
        <w:rPr>
          <w:sz w:val="22"/>
          <w:szCs w:val="22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132"/>
      </w:tblGrid>
      <w:tr w:rsidR="00BF26FB" w:rsidRPr="00BF26FB" w:rsidTr="00BC1DAA">
        <w:tc>
          <w:tcPr>
            <w:tcW w:w="3794" w:type="dxa"/>
          </w:tcPr>
          <w:p w:rsidR="00BF26FB" w:rsidRPr="00BF26FB" w:rsidRDefault="00BF26FB" w:rsidP="00BC1DAA">
            <w:pPr>
              <w:pStyle w:val="a3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56" w:type="dxa"/>
          </w:tcPr>
          <w:p w:rsidR="00B60003" w:rsidRDefault="00BF26FB" w:rsidP="009B5F64">
            <w:pPr>
              <w:pStyle w:val="a3"/>
              <w:shd w:val="clear" w:color="auto" w:fill="auto"/>
              <w:spacing w:before="0" w:line="24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BF26FB">
              <w:rPr>
                <w:b/>
                <w:color w:val="000000" w:themeColor="text1"/>
                <w:sz w:val="22"/>
                <w:szCs w:val="22"/>
              </w:rPr>
              <w:t xml:space="preserve">Приложение № 1 к Положению о порядке, сроках и условиях продажи имущества (дебиторской задолженности) </w:t>
            </w:r>
            <w:r w:rsidR="000E1E3F">
              <w:rPr>
                <w:b/>
                <w:color w:val="000000" w:themeColor="text1"/>
                <w:sz w:val="22"/>
                <w:szCs w:val="22"/>
              </w:rPr>
              <w:t>общества с ограниченной ответственностью</w:t>
            </w:r>
            <w:r w:rsidRPr="00BF26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F26FB" w:rsidRPr="00BF26FB" w:rsidRDefault="00BF26FB" w:rsidP="009B5F64">
            <w:pPr>
              <w:pStyle w:val="a3"/>
              <w:shd w:val="clear" w:color="auto" w:fill="auto"/>
              <w:spacing w:before="0" w:line="24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BF26FB">
              <w:rPr>
                <w:b/>
                <w:color w:val="000000" w:themeColor="text1"/>
                <w:sz w:val="22"/>
                <w:szCs w:val="22"/>
              </w:rPr>
              <w:t>«</w:t>
            </w:r>
            <w:proofErr w:type="spellStart"/>
            <w:r w:rsidR="00B60003" w:rsidRPr="00B60003">
              <w:rPr>
                <w:b/>
                <w:sz w:val="22"/>
                <w:szCs w:val="22"/>
              </w:rPr>
              <w:t>Устюженский</w:t>
            </w:r>
            <w:proofErr w:type="spellEnd"/>
            <w:r w:rsidR="00B60003" w:rsidRPr="00B60003">
              <w:rPr>
                <w:b/>
                <w:sz w:val="22"/>
                <w:szCs w:val="22"/>
              </w:rPr>
              <w:t xml:space="preserve"> агропромышленный комбинат</w:t>
            </w:r>
            <w:r w:rsidR="000E1E3F">
              <w:rPr>
                <w:b/>
                <w:sz w:val="22"/>
                <w:szCs w:val="22"/>
              </w:rPr>
              <w:t>»</w:t>
            </w:r>
          </w:p>
        </w:tc>
      </w:tr>
    </w:tbl>
    <w:p w:rsidR="00BF26FB" w:rsidRPr="00BF26FB" w:rsidRDefault="00BF26FB" w:rsidP="00BF26FB">
      <w:pPr>
        <w:pStyle w:val="a3"/>
        <w:shd w:val="clear" w:color="auto" w:fill="auto"/>
        <w:spacing w:before="0" w:line="240" w:lineRule="auto"/>
        <w:rPr>
          <w:sz w:val="22"/>
          <w:szCs w:val="22"/>
        </w:rPr>
      </w:pPr>
    </w:p>
    <w:p w:rsidR="00BF26FB" w:rsidRPr="00BF26FB" w:rsidRDefault="00BF26FB" w:rsidP="00BF26FB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tbl>
      <w:tblPr>
        <w:tblW w:w="94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814"/>
      </w:tblGrid>
      <w:tr w:rsidR="000E1E3F" w:rsidRPr="00BF26FB" w:rsidTr="007551E8">
        <w:trPr>
          <w:trHeight w:val="232"/>
        </w:trPr>
        <w:tc>
          <w:tcPr>
            <w:tcW w:w="1418" w:type="dxa"/>
            <w:vAlign w:val="center"/>
          </w:tcPr>
          <w:p w:rsidR="000E1E3F" w:rsidRPr="00BF26FB" w:rsidRDefault="000E1E3F" w:rsidP="000E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лота</w:t>
            </w:r>
          </w:p>
        </w:tc>
        <w:tc>
          <w:tcPr>
            <w:tcW w:w="6237" w:type="dxa"/>
            <w:noWrap/>
            <w:vAlign w:val="center"/>
          </w:tcPr>
          <w:p w:rsidR="000E1E3F" w:rsidRPr="00BF26FB" w:rsidRDefault="000E1E3F" w:rsidP="000E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1814" w:type="dxa"/>
            <w:vAlign w:val="center"/>
          </w:tcPr>
          <w:p w:rsidR="000E1E3F" w:rsidRPr="00BF26FB" w:rsidRDefault="000E1E3F" w:rsidP="000E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</w:t>
            </w:r>
          </w:p>
        </w:tc>
      </w:tr>
      <w:tr w:rsidR="00325473" w:rsidRPr="00BF26FB" w:rsidTr="00A029FE">
        <w:trPr>
          <w:trHeight w:val="1084"/>
        </w:trPr>
        <w:tc>
          <w:tcPr>
            <w:tcW w:w="1418" w:type="dxa"/>
            <w:vAlign w:val="center"/>
            <w:hideMark/>
          </w:tcPr>
          <w:p w:rsidR="00325473" w:rsidRPr="00BF26FB" w:rsidRDefault="00325473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1</w:t>
            </w:r>
          </w:p>
        </w:tc>
        <w:tc>
          <w:tcPr>
            <w:tcW w:w="6237" w:type="dxa"/>
            <w:noWrap/>
            <w:vAlign w:val="center"/>
            <w:hideMark/>
          </w:tcPr>
          <w:p w:rsidR="00325473" w:rsidRPr="00BF26FB" w:rsidRDefault="007551E8" w:rsidP="00897347">
            <w:pPr>
              <w:jc w:val="center"/>
              <w:rPr>
                <w:sz w:val="22"/>
                <w:szCs w:val="22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 w:rsidRPr="00BD2D7F">
              <w:rPr>
                <w:bCs/>
              </w:rPr>
              <w:t>ООО «Вологда ОПТ Торг»</w:t>
            </w:r>
            <w:r w:rsidRPr="00BD2D7F">
              <w:rPr>
                <w:color w:val="000000" w:themeColor="text1"/>
              </w:rPr>
              <w:t xml:space="preserve"> (ИНН </w:t>
            </w:r>
            <w:r w:rsidRPr="00BD2D7F">
              <w:rPr>
                <w:bCs/>
              </w:rPr>
              <w:t>7814617050</w:t>
            </w:r>
            <w:r w:rsidRPr="00BD2D7F">
              <w:rPr>
                <w:color w:val="000000" w:themeColor="text1"/>
              </w:rPr>
              <w:t xml:space="preserve">) в размере </w:t>
            </w:r>
            <w:r w:rsidRPr="00BD2D7F">
              <w:rPr>
                <w:bCs/>
              </w:rPr>
              <w:t xml:space="preserve">1 249 621,96 </w:t>
            </w:r>
            <w:r w:rsidR="002229BC">
              <w:rPr>
                <w:color w:val="000000" w:themeColor="text1"/>
              </w:rPr>
              <w:t>руб.</w:t>
            </w:r>
          </w:p>
        </w:tc>
        <w:tc>
          <w:tcPr>
            <w:tcW w:w="1814" w:type="dxa"/>
            <w:vAlign w:val="center"/>
          </w:tcPr>
          <w:p w:rsidR="00325473" w:rsidRPr="007551E8" w:rsidRDefault="002229BC" w:rsidP="000E1E3F">
            <w:pPr>
              <w:jc w:val="center"/>
            </w:pPr>
            <w:r w:rsidRPr="00BD2D7F">
              <w:rPr>
                <w:bCs/>
              </w:rPr>
              <w:t xml:space="preserve">1 249 621,96 </w:t>
            </w:r>
            <w:r>
              <w:rPr>
                <w:color w:val="000000" w:themeColor="text1"/>
              </w:rPr>
              <w:t>руб.</w:t>
            </w:r>
          </w:p>
        </w:tc>
      </w:tr>
      <w:tr w:rsidR="002229BC" w:rsidRPr="00BF26FB" w:rsidTr="00A029FE">
        <w:trPr>
          <w:trHeight w:val="1064"/>
        </w:trPr>
        <w:tc>
          <w:tcPr>
            <w:tcW w:w="1418" w:type="dxa"/>
            <w:vAlign w:val="center"/>
          </w:tcPr>
          <w:p w:rsidR="002229BC" w:rsidRDefault="002229BC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2</w:t>
            </w:r>
          </w:p>
        </w:tc>
        <w:tc>
          <w:tcPr>
            <w:tcW w:w="6237" w:type="dxa"/>
            <w:noWrap/>
            <w:vAlign w:val="center"/>
          </w:tcPr>
          <w:p w:rsidR="002229BC" w:rsidRPr="00BD2D7F" w:rsidRDefault="002229BC" w:rsidP="00897347">
            <w:pPr>
              <w:jc w:val="center"/>
              <w:rPr>
                <w:color w:val="000000" w:themeColor="text1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 w:rsidRPr="00BD2D7F">
              <w:rPr>
                <w:bCs/>
              </w:rPr>
              <w:t xml:space="preserve">ИП </w:t>
            </w:r>
            <w:proofErr w:type="spellStart"/>
            <w:r w:rsidRPr="00BD2D7F">
              <w:rPr>
                <w:bCs/>
              </w:rPr>
              <w:t>Миленкова</w:t>
            </w:r>
            <w:proofErr w:type="spellEnd"/>
            <w:r w:rsidRPr="00BD2D7F">
              <w:rPr>
                <w:bCs/>
                <w:color w:val="000000" w:themeColor="text1"/>
              </w:rPr>
              <w:t xml:space="preserve"> (ИНН </w:t>
            </w:r>
            <w:r w:rsidRPr="00BD2D7F">
              <w:rPr>
                <w:bCs/>
              </w:rPr>
              <w:t>470100007069</w:t>
            </w:r>
            <w:r w:rsidRPr="00BD2D7F">
              <w:rPr>
                <w:color w:val="000000" w:themeColor="text1"/>
              </w:rPr>
              <w:t xml:space="preserve">) в размере </w:t>
            </w:r>
            <w:r w:rsidRPr="00BD2D7F">
              <w:rPr>
                <w:bCs/>
              </w:rPr>
              <w:t xml:space="preserve">43 306,29 </w:t>
            </w:r>
            <w:r>
              <w:rPr>
                <w:color w:val="000000" w:themeColor="text1"/>
              </w:rPr>
              <w:t>руб.</w:t>
            </w:r>
          </w:p>
        </w:tc>
        <w:tc>
          <w:tcPr>
            <w:tcW w:w="1814" w:type="dxa"/>
            <w:vAlign w:val="center"/>
          </w:tcPr>
          <w:p w:rsidR="002229BC" w:rsidRDefault="002229BC" w:rsidP="000E1E3F">
            <w:pPr>
              <w:jc w:val="center"/>
              <w:rPr>
                <w:bCs/>
              </w:rPr>
            </w:pPr>
            <w:r w:rsidRPr="00BD2D7F">
              <w:rPr>
                <w:bCs/>
              </w:rPr>
              <w:t xml:space="preserve">43 306,29 </w:t>
            </w:r>
            <w:r>
              <w:rPr>
                <w:color w:val="000000" w:themeColor="text1"/>
              </w:rPr>
              <w:t>руб.</w:t>
            </w:r>
          </w:p>
        </w:tc>
      </w:tr>
      <w:tr w:rsidR="002229BC" w:rsidRPr="00BF26FB" w:rsidTr="00A029FE">
        <w:trPr>
          <w:trHeight w:val="1058"/>
        </w:trPr>
        <w:tc>
          <w:tcPr>
            <w:tcW w:w="1418" w:type="dxa"/>
            <w:vAlign w:val="center"/>
          </w:tcPr>
          <w:p w:rsidR="002229BC" w:rsidRDefault="002229BC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3</w:t>
            </w:r>
          </w:p>
        </w:tc>
        <w:tc>
          <w:tcPr>
            <w:tcW w:w="6237" w:type="dxa"/>
            <w:noWrap/>
            <w:vAlign w:val="center"/>
          </w:tcPr>
          <w:p w:rsidR="002229BC" w:rsidRPr="00BD2D7F" w:rsidRDefault="002229BC" w:rsidP="00897347">
            <w:pPr>
              <w:jc w:val="center"/>
              <w:rPr>
                <w:color w:val="000000" w:themeColor="text1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 w:rsidRPr="00BD2D7F">
              <w:rPr>
                <w:bCs/>
              </w:rPr>
              <w:t>АО «Вологодский молочный АПК»</w:t>
            </w:r>
            <w:r w:rsidRPr="00BD2D7F">
              <w:rPr>
                <w:bCs/>
                <w:color w:val="000000" w:themeColor="text1"/>
              </w:rPr>
              <w:t xml:space="preserve"> (ИНН </w:t>
            </w:r>
            <w:r w:rsidRPr="00BD2D7F">
              <w:rPr>
                <w:bCs/>
              </w:rPr>
              <w:t>3525412200</w:t>
            </w:r>
            <w:r w:rsidRPr="00BD2D7F">
              <w:rPr>
                <w:color w:val="000000" w:themeColor="text1"/>
              </w:rPr>
              <w:t xml:space="preserve">) в размере </w:t>
            </w:r>
            <w:r w:rsidRPr="00BD2D7F">
              <w:rPr>
                <w:bCs/>
              </w:rPr>
              <w:t xml:space="preserve">990 000,00 </w:t>
            </w:r>
            <w:r>
              <w:rPr>
                <w:color w:val="000000" w:themeColor="text1"/>
              </w:rPr>
              <w:t>руб.</w:t>
            </w:r>
          </w:p>
        </w:tc>
        <w:tc>
          <w:tcPr>
            <w:tcW w:w="1814" w:type="dxa"/>
            <w:vAlign w:val="center"/>
          </w:tcPr>
          <w:p w:rsidR="002229BC" w:rsidRDefault="002229BC" w:rsidP="000E1E3F">
            <w:pPr>
              <w:jc w:val="center"/>
              <w:rPr>
                <w:bCs/>
              </w:rPr>
            </w:pPr>
            <w:r w:rsidRPr="00BD2D7F">
              <w:rPr>
                <w:bCs/>
              </w:rPr>
              <w:t xml:space="preserve">990 000,00 </w:t>
            </w:r>
            <w:r>
              <w:rPr>
                <w:color w:val="000000" w:themeColor="text1"/>
              </w:rPr>
              <w:t>руб.</w:t>
            </w:r>
          </w:p>
        </w:tc>
      </w:tr>
      <w:tr w:rsidR="002229BC" w:rsidRPr="00BF26FB" w:rsidTr="00A029FE">
        <w:trPr>
          <w:trHeight w:val="1126"/>
        </w:trPr>
        <w:tc>
          <w:tcPr>
            <w:tcW w:w="1418" w:type="dxa"/>
            <w:vAlign w:val="center"/>
          </w:tcPr>
          <w:p w:rsidR="002229BC" w:rsidRDefault="002229BC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4</w:t>
            </w:r>
          </w:p>
        </w:tc>
        <w:tc>
          <w:tcPr>
            <w:tcW w:w="6237" w:type="dxa"/>
            <w:noWrap/>
            <w:vAlign w:val="center"/>
          </w:tcPr>
          <w:p w:rsidR="002229BC" w:rsidRPr="00BD2D7F" w:rsidRDefault="002229BC" w:rsidP="00897347">
            <w:pPr>
              <w:jc w:val="center"/>
              <w:rPr>
                <w:color w:val="000000" w:themeColor="text1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 w:rsidRPr="00BD2D7F">
              <w:rPr>
                <w:bCs/>
              </w:rPr>
              <w:t>Иващенко А.П.</w:t>
            </w:r>
            <w:r w:rsidRPr="00BD2D7F">
              <w:rPr>
                <w:color w:val="000000" w:themeColor="text1"/>
              </w:rPr>
              <w:t xml:space="preserve"> в размере </w:t>
            </w:r>
            <w:r>
              <w:rPr>
                <w:color w:val="000000" w:themeColor="text1"/>
              </w:rPr>
              <w:t>1 360 232,73 руб.</w:t>
            </w:r>
          </w:p>
        </w:tc>
        <w:tc>
          <w:tcPr>
            <w:tcW w:w="1814" w:type="dxa"/>
            <w:vAlign w:val="center"/>
          </w:tcPr>
          <w:p w:rsidR="002229BC" w:rsidRDefault="002229BC" w:rsidP="000E1E3F">
            <w:pPr>
              <w:jc w:val="center"/>
              <w:rPr>
                <w:bCs/>
              </w:rPr>
            </w:pPr>
            <w:r>
              <w:rPr>
                <w:color w:val="000000" w:themeColor="text1"/>
              </w:rPr>
              <w:t>1 360 232,73 руб.</w:t>
            </w:r>
          </w:p>
        </w:tc>
      </w:tr>
      <w:tr w:rsidR="002229BC" w:rsidRPr="00BF26FB" w:rsidTr="00A029FE">
        <w:trPr>
          <w:trHeight w:val="963"/>
        </w:trPr>
        <w:tc>
          <w:tcPr>
            <w:tcW w:w="1418" w:type="dxa"/>
            <w:vAlign w:val="center"/>
          </w:tcPr>
          <w:p w:rsidR="002229BC" w:rsidRDefault="002229BC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5</w:t>
            </w:r>
          </w:p>
        </w:tc>
        <w:tc>
          <w:tcPr>
            <w:tcW w:w="6237" w:type="dxa"/>
            <w:noWrap/>
            <w:vAlign w:val="center"/>
          </w:tcPr>
          <w:p w:rsidR="002229BC" w:rsidRPr="00BD2D7F" w:rsidRDefault="002229BC" w:rsidP="00897347">
            <w:pPr>
              <w:jc w:val="center"/>
              <w:rPr>
                <w:color w:val="000000" w:themeColor="text1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 w:rsidRPr="00BD2D7F">
              <w:rPr>
                <w:bCs/>
              </w:rPr>
              <w:t>ООО «Вологодское раздолье»</w:t>
            </w:r>
            <w:r w:rsidRPr="00BD2D7F">
              <w:rPr>
                <w:bCs/>
                <w:color w:val="000000" w:themeColor="text1"/>
              </w:rPr>
              <w:t xml:space="preserve"> (ИНН </w:t>
            </w:r>
            <w:r w:rsidRPr="00BD2D7F">
              <w:rPr>
                <w:bCs/>
              </w:rPr>
              <w:t>3528239917</w:t>
            </w:r>
            <w:r w:rsidRPr="00BD2D7F">
              <w:rPr>
                <w:color w:val="000000" w:themeColor="text1"/>
              </w:rPr>
              <w:t>) в размере 45 842 202,31 руб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vAlign w:val="center"/>
          </w:tcPr>
          <w:p w:rsidR="002229BC" w:rsidRDefault="00A029FE" w:rsidP="000E1E3F">
            <w:pPr>
              <w:jc w:val="center"/>
              <w:rPr>
                <w:bCs/>
              </w:rPr>
            </w:pPr>
            <w:r w:rsidRPr="00BD2D7F">
              <w:rPr>
                <w:color w:val="000000" w:themeColor="text1"/>
              </w:rPr>
              <w:t>45 842 202,31 руб</w:t>
            </w:r>
            <w:r>
              <w:rPr>
                <w:color w:val="000000" w:themeColor="text1"/>
              </w:rPr>
              <w:t>.</w:t>
            </w:r>
          </w:p>
        </w:tc>
      </w:tr>
      <w:tr w:rsidR="00897347" w:rsidRPr="00BF26FB" w:rsidTr="00A029FE">
        <w:trPr>
          <w:trHeight w:val="963"/>
        </w:trPr>
        <w:tc>
          <w:tcPr>
            <w:tcW w:w="1418" w:type="dxa"/>
            <w:vAlign w:val="center"/>
          </w:tcPr>
          <w:p w:rsidR="00897347" w:rsidRDefault="00897347" w:rsidP="00325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6</w:t>
            </w:r>
          </w:p>
        </w:tc>
        <w:tc>
          <w:tcPr>
            <w:tcW w:w="6237" w:type="dxa"/>
            <w:noWrap/>
            <w:vAlign w:val="center"/>
          </w:tcPr>
          <w:p w:rsidR="00897347" w:rsidRDefault="00897347" w:rsidP="00897347">
            <w:pPr>
              <w:jc w:val="center"/>
              <w:rPr>
                <w:color w:val="000000" w:themeColor="text1"/>
              </w:rPr>
            </w:pPr>
            <w:r w:rsidRPr="00BD2D7F">
              <w:rPr>
                <w:color w:val="000000" w:themeColor="text1"/>
              </w:rPr>
              <w:t xml:space="preserve">Право требования к </w:t>
            </w:r>
            <w:r>
              <w:rPr>
                <w:bCs/>
              </w:rPr>
              <w:t>Куликову С.С.</w:t>
            </w:r>
            <w:r w:rsidRPr="00BD2D7F">
              <w:rPr>
                <w:color w:val="000000" w:themeColor="text1"/>
              </w:rPr>
              <w:t xml:space="preserve"> в размере </w:t>
            </w:r>
          </w:p>
          <w:p w:rsidR="00897347" w:rsidRPr="00BD2D7F" w:rsidRDefault="00897347" w:rsidP="00897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42 809,99 руб.</w:t>
            </w:r>
          </w:p>
        </w:tc>
        <w:tc>
          <w:tcPr>
            <w:tcW w:w="1814" w:type="dxa"/>
            <w:vAlign w:val="center"/>
          </w:tcPr>
          <w:p w:rsidR="00897347" w:rsidRPr="00BD2D7F" w:rsidRDefault="00897347" w:rsidP="000E1E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42 809,99 руб.</w:t>
            </w:r>
          </w:p>
        </w:tc>
      </w:tr>
    </w:tbl>
    <w:p w:rsidR="000E1E3F" w:rsidRPr="00BF26FB" w:rsidRDefault="000E1E3F" w:rsidP="000E1E3F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p w:rsidR="00BF26FB" w:rsidRPr="00BF26FB" w:rsidRDefault="00BF26FB" w:rsidP="000E1E3F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753"/>
      </w:tblGrid>
      <w:tr w:rsidR="00BF26FB" w:rsidRPr="00BF26FB" w:rsidTr="00BC1DAA">
        <w:tc>
          <w:tcPr>
            <w:tcW w:w="5175" w:type="dxa"/>
          </w:tcPr>
          <w:p w:rsidR="000E1E3F" w:rsidRPr="00BF26FB" w:rsidRDefault="000E1E3F" w:rsidP="000E1E3F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ind w:right="20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Конкурсный управляющий</w:t>
            </w:r>
          </w:p>
          <w:p w:rsidR="007551E8" w:rsidRDefault="007551E8" w:rsidP="007551E8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Общества с ограниченной ответственностью</w:t>
            </w:r>
          </w:p>
          <w:p w:rsidR="00BF26FB" w:rsidRPr="00BF26FB" w:rsidRDefault="007551E8" w:rsidP="007551E8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Устюженский</w:t>
            </w:r>
            <w:proofErr w:type="spellEnd"/>
            <w:r>
              <w:rPr>
                <w:sz w:val="22"/>
                <w:szCs w:val="22"/>
              </w:rPr>
              <w:t xml:space="preserve"> агропромышленный комбинат</w:t>
            </w:r>
            <w:r w:rsidRPr="00BF26FB">
              <w:rPr>
                <w:sz w:val="22"/>
                <w:szCs w:val="22"/>
              </w:rPr>
              <w:t>»</w:t>
            </w:r>
          </w:p>
        </w:tc>
        <w:tc>
          <w:tcPr>
            <w:tcW w:w="5175" w:type="dxa"/>
          </w:tcPr>
          <w:p w:rsidR="00BF26FB" w:rsidRPr="00BF26FB" w:rsidRDefault="00BF26FB" w:rsidP="00BC1DAA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right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br/>
            </w:r>
            <w:r w:rsidR="009B5F64">
              <w:rPr>
                <w:sz w:val="22"/>
                <w:szCs w:val="22"/>
              </w:rPr>
              <w:t xml:space="preserve">А.В. </w:t>
            </w:r>
            <w:proofErr w:type="spellStart"/>
            <w:r w:rsidR="009B5F64">
              <w:rPr>
                <w:sz w:val="22"/>
                <w:szCs w:val="22"/>
              </w:rPr>
              <w:t>Пермогорский</w:t>
            </w:r>
            <w:proofErr w:type="spellEnd"/>
          </w:p>
        </w:tc>
      </w:tr>
    </w:tbl>
    <w:p w:rsidR="00D655FC" w:rsidRDefault="00D655FC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897347" w:rsidRDefault="00897347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p w:rsidR="009C6FB8" w:rsidRDefault="009C6FB8" w:rsidP="009B5F64">
      <w:pPr>
        <w:jc w:val="both"/>
        <w:rPr>
          <w:b/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132"/>
      </w:tblGrid>
      <w:tr w:rsidR="009C6FB8" w:rsidRPr="00BF26FB" w:rsidTr="007B7BE2">
        <w:tc>
          <w:tcPr>
            <w:tcW w:w="3794" w:type="dxa"/>
          </w:tcPr>
          <w:p w:rsidR="009C6FB8" w:rsidRPr="00BF26FB" w:rsidRDefault="009C6FB8" w:rsidP="007B7BE2">
            <w:pPr>
              <w:pStyle w:val="a3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56" w:type="dxa"/>
          </w:tcPr>
          <w:p w:rsidR="009C6FB8" w:rsidRDefault="009C6FB8" w:rsidP="007B7BE2">
            <w:pPr>
              <w:pStyle w:val="a3"/>
              <w:shd w:val="clear" w:color="auto" w:fill="auto"/>
              <w:spacing w:before="0" w:line="24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Приложение № 2</w:t>
            </w:r>
            <w:r w:rsidRPr="00BF26FB">
              <w:rPr>
                <w:b/>
                <w:color w:val="000000" w:themeColor="text1"/>
                <w:sz w:val="22"/>
                <w:szCs w:val="22"/>
              </w:rPr>
              <w:t xml:space="preserve"> к Положению о порядке, сроках и условиях продажи имущества (дебиторской задолженности) </w:t>
            </w:r>
            <w:r>
              <w:rPr>
                <w:b/>
                <w:color w:val="000000" w:themeColor="text1"/>
                <w:sz w:val="22"/>
                <w:szCs w:val="22"/>
              </w:rPr>
              <w:t>общества с ограниченной ответственностью</w:t>
            </w:r>
            <w:r w:rsidRPr="00BF26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C6FB8" w:rsidRPr="00BF26FB" w:rsidRDefault="009C6FB8" w:rsidP="007B7BE2">
            <w:pPr>
              <w:pStyle w:val="a3"/>
              <w:shd w:val="clear" w:color="auto" w:fill="auto"/>
              <w:spacing w:before="0" w:line="24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BF26FB">
              <w:rPr>
                <w:b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60003">
              <w:rPr>
                <w:b/>
                <w:sz w:val="22"/>
                <w:szCs w:val="22"/>
              </w:rPr>
              <w:t>Устюженский</w:t>
            </w:r>
            <w:proofErr w:type="spellEnd"/>
            <w:r w:rsidRPr="00B60003">
              <w:rPr>
                <w:b/>
                <w:sz w:val="22"/>
                <w:szCs w:val="22"/>
              </w:rPr>
              <w:t xml:space="preserve"> агропромышленный комбинат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9C6FB8" w:rsidRPr="00BF26FB" w:rsidRDefault="009C6FB8" w:rsidP="009C6FB8">
      <w:pPr>
        <w:pStyle w:val="a3"/>
        <w:shd w:val="clear" w:color="auto" w:fill="auto"/>
        <w:spacing w:before="0" w:line="240" w:lineRule="auto"/>
        <w:rPr>
          <w:sz w:val="22"/>
          <w:szCs w:val="22"/>
        </w:rPr>
      </w:pPr>
    </w:p>
    <w:p w:rsidR="009C6FB8" w:rsidRPr="00470CD2" w:rsidRDefault="009C6FB8" w:rsidP="00470CD2">
      <w:pPr>
        <w:tabs>
          <w:tab w:val="left" w:pos="4185"/>
        </w:tabs>
        <w:spacing w:line="260" w:lineRule="exact"/>
        <w:jc w:val="center"/>
        <w:rPr>
          <w:b/>
          <w:color w:val="000000"/>
        </w:rPr>
      </w:pPr>
      <w:r w:rsidRPr="00470CD2">
        <w:rPr>
          <w:b/>
          <w:color w:val="000000"/>
        </w:rPr>
        <w:t>Порядок</w:t>
      </w:r>
      <w:r w:rsidR="00470CD2">
        <w:rPr>
          <w:b/>
          <w:color w:val="000000"/>
        </w:rPr>
        <w:t xml:space="preserve"> </w:t>
      </w:r>
      <w:r w:rsidRPr="00470CD2">
        <w:rPr>
          <w:b/>
          <w:color w:val="000000"/>
        </w:rPr>
        <w:t>снижения начальной цены продажи дебиторской задолженности на публичных торгах посредствам публичного предложения</w:t>
      </w:r>
    </w:p>
    <w:p w:rsidR="009C6FB8" w:rsidRPr="00BF26FB" w:rsidRDefault="009C6FB8" w:rsidP="009C6FB8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tbl>
      <w:tblPr>
        <w:tblW w:w="93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38"/>
        <w:gridCol w:w="2693"/>
      </w:tblGrid>
      <w:tr w:rsidR="009C6FB8" w:rsidRPr="00BF26FB" w:rsidTr="009C6FB8">
        <w:trPr>
          <w:trHeight w:val="232"/>
        </w:trPr>
        <w:tc>
          <w:tcPr>
            <w:tcW w:w="1701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Номер лота</w:t>
            </w:r>
          </w:p>
        </w:tc>
        <w:tc>
          <w:tcPr>
            <w:tcW w:w="4938" w:type="dxa"/>
            <w:noWrap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Наименование лота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Начальная цена</w:t>
            </w:r>
          </w:p>
        </w:tc>
      </w:tr>
      <w:tr w:rsidR="009C6FB8" w:rsidRPr="00BF26FB" w:rsidTr="009C6FB8">
        <w:trPr>
          <w:trHeight w:val="673"/>
        </w:trPr>
        <w:tc>
          <w:tcPr>
            <w:tcW w:w="1701" w:type="dxa"/>
            <w:vAlign w:val="center"/>
            <w:hideMark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Лот № 1</w:t>
            </w:r>
          </w:p>
        </w:tc>
        <w:tc>
          <w:tcPr>
            <w:tcW w:w="4938" w:type="dxa"/>
            <w:noWrap/>
            <w:vAlign w:val="center"/>
            <w:hideMark/>
          </w:tcPr>
          <w:p w:rsidR="003024FF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Право требования к </w:t>
            </w:r>
            <w:r w:rsidRPr="00493E01">
              <w:rPr>
                <w:bCs/>
                <w:sz w:val="20"/>
                <w:szCs w:val="20"/>
              </w:rPr>
              <w:t>ООО «Вологда ОПТ Торг»</w:t>
            </w:r>
            <w:r w:rsidRPr="00493E01">
              <w:rPr>
                <w:color w:val="000000"/>
                <w:sz w:val="20"/>
                <w:szCs w:val="20"/>
              </w:rPr>
              <w:t xml:space="preserve"> </w:t>
            </w:r>
          </w:p>
          <w:p w:rsidR="009C6FB8" w:rsidRPr="00493E01" w:rsidRDefault="009C6FB8" w:rsidP="003024FF">
            <w:pPr>
              <w:jc w:val="center"/>
              <w:rPr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(ИНН </w:t>
            </w:r>
            <w:r w:rsidRPr="00493E01">
              <w:rPr>
                <w:bCs/>
                <w:sz w:val="20"/>
                <w:szCs w:val="20"/>
              </w:rPr>
              <w:t>7814617050</w:t>
            </w:r>
            <w:r w:rsidRPr="00493E01">
              <w:rPr>
                <w:color w:val="000000"/>
                <w:sz w:val="20"/>
                <w:szCs w:val="20"/>
              </w:rPr>
              <w:t xml:space="preserve">) в размере </w:t>
            </w:r>
            <w:r w:rsidRPr="00493E01">
              <w:rPr>
                <w:bCs/>
                <w:sz w:val="20"/>
                <w:szCs w:val="20"/>
              </w:rPr>
              <w:t xml:space="preserve">1 249 621,96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bCs/>
                <w:sz w:val="20"/>
                <w:szCs w:val="20"/>
              </w:rPr>
              <w:t xml:space="preserve">1 249 621,96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9C6FB8" w:rsidRPr="00BF26FB" w:rsidTr="009C6FB8">
        <w:trPr>
          <w:trHeight w:val="1084"/>
        </w:trPr>
        <w:tc>
          <w:tcPr>
            <w:tcW w:w="9332" w:type="dxa"/>
            <w:gridSpan w:val="3"/>
            <w:vAlign w:val="center"/>
          </w:tcPr>
          <w:p w:rsidR="009C6FB8" w:rsidRPr="00244AAE" w:rsidRDefault="009C6FB8" w:rsidP="007B7BE2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  <w:highlight w:val="yellow"/>
              </w:rPr>
            </w:pPr>
            <w:r w:rsidRPr="00A505BA">
              <w:rPr>
                <w:sz w:val="20"/>
                <w:szCs w:val="20"/>
              </w:rPr>
              <w:t>Порядок снижения начальной цены Лота №1</w:t>
            </w:r>
          </w:p>
          <w:p w:rsidR="00470CD2" w:rsidRDefault="009C6FB8" w:rsidP="0042599D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- 1 249 621,96 руб.; Шаг №2 – 90,91% - </w:t>
            </w:r>
            <w:r w:rsidR="00504A3A">
              <w:rPr>
                <w:sz w:val="20"/>
                <w:szCs w:val="20"/>
              </w:rPr>
              <w:t>1 136 031,32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42599D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№3 – 81,82% - </w:t>
            </w:r>
            <w:r w:rsidR="0042599D">
              <w:rPr>
                <w:sz w:val="20"/>
                <w:szCs w:val="20"/>
              </w:rPr>
              <w:t>1 022 440,69</w:t>
            </w:r>
            <w:r>
              <w:rPr>
                <w:sz w:val="20"/>
                <w:szCs w:val="20"/>
              </w:rPr>
              <w:t xml:space="preserve"> руб.; Шаг №4 – 72,73% - </w:t>
            </w:r>
            <w:r w:rsidR="0042599D">
              <w:rPr>
                <w:sz w:val="20"/>
                <w:szCs w:val="20"/>
              </w:rPr>
              <w:t>908 850,51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42599D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№5 – 63,64% - </w:t>
            </w:r>
            <w:r w:rsidR="0042599D">
              <w:rPr>
                <w:sz w:val="20"/>
                <w:szCs w:val="20"/>
              </w:rPr>
              <w:t>795 259,41</w:t>
            </w:r>
            <w:r>
              <w:rPr>
                <w:sz w:val="20"/>
                <w:szCs w:val="20"/>
              </w:rPr>
              <w:t xml:space="preserve"> руб.; Шаг №6 – 54.55% - </w:t>
            </w:r>
            <w:r w:rsidR="0042599D">
              <w:rPr>
                <w:sz w:val="20"/>
                <w:szCs w:val="20"/>
              </w:rPr>
              <w:t>681 668,78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42599D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№7 – 45,46% - </w:t>
            </w:r>
            <w:r w:rsidR="0042599D">
              <w:rPr>
                <w:sz w:val="20"/>
                <w:szCs w:val="20"/>
              </w:rPr>
              <w:t>568 078,14</w:t>
            </w:r>
            <w:r>
              <w:rPr>
                <w:sz w:val="20"/>
                <w:szCs w:val="20"/>
              </w:rPr>
              <w:t xml:space="preserve"> руб.; Шаг№ 8 – 36,</w:t>
            </w:r>
            <w:r w:rsidR="0042599D">
              <w:rPr>
                <w:sz w:val="20"/>
                <w:szCs w:val="20"/>
              </w:rPr>
              <w:t>37% - 454 487,51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42599D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№9 – 27,</w:t>
            </w:r>
            <w:r w:rsidR="0042599D">
              <w:rPr>
                <w:sz w:val="20"/>
                <w:szCs w:val="20"/>
              </w:rPr>
              <w:t>28% - 340 896,87</w:t>
            </w:r>
            <w:r>
              <w:rPr>
                <w:sz w:val="20"/>
                <w:szCs w:val="20"/>
              </w:rPr>
              <w:t xml:space="preserve"> руб.; Шаг №10 – 18,</w:t>
            </w:r>
            <w:r w:rsidR="0042599D">
              <w:rPr>
                <w:sz w:val="20"/>
                <w:szCs w:val="20"/>
              </w:rPr>
              <w:t>19% - 227 306,23</w:t>
            </w:r>
            <w:r>
              <w:rPr>
                <w:sz w:val="20"/>
                <w:szCs w:val="20"/>
              </w:rPr>
              <w:t xml:space="preserve"> руб.;</w:t>
            </w:r>
          </w:p>
          <w:p w:rsidR="009C6FB8" w:rsidRPr="00493E01" w:rsidRDefault="009C6FB8" w:rsidP="00470CD2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№11 – 9,</w:t>
            </w:r>
            <w:r w:rsidR="0042599D">
              <w:rPr>
                <w:sz w:val="20"/>
                <w:szCs w:val="20"/>
              </w:rPr>
              <w:t>1% - 113 715,6</w:t>
            </w:r>
            <w:r>
              <w:rPr>
                <w:sz w:val="20"/>
                <w:szCs w:val="20"/>
              </w:rPr>
              <w:t xml:space="preserve"> руб.; Шаг №12 – 0,</w:t>
            </w:r>
            <w:r w:rsidR="0042599D">
              <w:rPr>
                <w:sz w:val="20"/>
                <w:szCs w:val="20"/>
              </w:rPr>
              <w:t>01% - 124,96</w:t>
            </w:r>
            <w:r>
              <w:rPr>
                <w:sz w:val="20"/>
                <w:szCs w:val="20"/>
              </w:rPr>
              <w:t xml:space="preserve">  руб.</w:t>
            </w:r>
          </w:p>
        </w:tc>
      </w:tr>
      <w:tr w:rsidR="009C6FB8" w:rsidRPr="00BF26FB" w:rsidTr="009C6FB8">
        <w:trPr>
          <w:trHeight w:val="691"/>
        </w:trPr>
        <w:tc>
          <w:tcPr>
            <w:tcW w:w="1701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Лот № 2</w:t>
            </w:r>
          </w:p>
        </w:tc>
        <w:tc>
          <w:tcPr>
            <w:tcW w:w="4938" w:type="dxa"/>
            <w:noWrap/>
            <w:vAlign w:val="center"/>
          </w:tcPr>
          <w:p w:rsidR="003024FF" w:rsidRDefault="009C6FB8" w:rsidP="003024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Право требования к </w:t>
            </w:r>
            <w:r w:rsidRPr="00493E01">
              <w:rPr>
                <w:bCs/>
                <w:sz w:val="20"/>
                <w:szCs w:val="20"/>
              </w:rPr>
              <w:t xml:space="preserve">ИП </w:t>
            </w:r>
            <w:proofErr w:type="spellStart"/>
            <w:r w:rsidRPr="00493E01">
              <w:rPr>
                <w:bCs/>
                <w:sz w:val="20"/>
                <w:szCs w:val="20"/>
              </w:rPr>
              <w:t>Миленкова</w:t>
            </w:r>
            <w:proofErr w:type="spellEnd"/>
          </w:p>
          <w:p w:rsidR="009C6FB8" w:rsidRPr="00493E01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bCs/>
                <w:color w:val="000000"/>
                <w:sz w:val="20"/>
                <w:szCs w:val="20"/>
              </w:rPr>
              <w:t xml:space="preserve">(ИНН </w:t>
            </w:r>
            <w:r w:rsidRPr="00493E01">
              <w:rPr>
                <w:bCs/>
                <w:sz w:val="20"/>
                <w:szCs w:val="20"/>
              </w:rPr>
              <w:t>470100007069</w:t>
            </w:r>
            <w:r w:rsidRPr="00493E01">
              <w:rPr>
                <w:color w:val="000000"/>
                <w:sz w:val="20"/>
                <w:szCs w:val="20"/>
              </w:rPr>
              <w:t xml:space="preserve">) в размере </w:t>
            </w:r>
            <w:r w:rsidRPr="00493E01">
              <w:rPr>
                <w:bCs/>
                <w:sz w:val="20"/>
                <w:szCs w:val="20"/>
              </w:rPr>
              <w:t xml:space="preserve">43 306,29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bCs/>
                <w:sz w:val="20"/>
                <w:szCs w:val="20"/>
              </w:rPr>
            </w:pPr>
            <w:r w:rsidRPr="00493E01">
              <w:rPr>
                <w:bCs/>
                <w:sz w:val="20"/>
                <w:szCs w:val="20"/>
              </w:rPr>
              <w:t xml:space="preserve">43 306,29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9C6FB8" w:rsidRPr="00BF26FB" w:rsidTr="009C6FB8">
        <w:trPr>
          <w:trHeight w:val="1064"/>
        </w:trPr>
        <w:tc>
          <w:tcPr>
            <w:tcW w:w="9332" w:type="dxa"/>
            <w:gridSpan w:val="3"/>
            <w:vAlign w:val="center"/>
          </w:tcPr>
          <w:p w:rsidR="009C6FB8" w:rsidRPr="00A505BA" w:rsidRDefault="009C6FB8" w:rsidP="007B7BE2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A505BA">
              <w:rPr>
                <w:sz w:val="20"/>
                <w:szCs w:val="20"/>
              </w:rPr>
              <w:t>Порядок снижения начальной цены Лота №2</w:t>
            </w:r>
          </w:p>
          <w:p w:rsidR="00470CD2" w:rsidRDefault="009C6FB8" w:rsidP="0032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</w:t>
            </w:r>
            <w:r w:rsidR="00325870" w:rsidRPr="00493E01">
              <w:rPr>
                <w:bCs/>
                <w:sz w:val="20"/>
                <w:szCs w:val="20"/>
              </w:rPr>
              <w:t>43 306,29</w:t>
            </w:r>
            <w:r>
              <w:rPr>
                <w:sz w:val="20"/>
                <w:szCs w:val="20"/>
              </w:rPr>
              <w:t xml:space="preserve"> руб.; Шаг №2 – 90,91% - </w:t>
            </w:r>
            <w:r w:rsidR="00325870">
              <w:rPr>
                <w:sz w:val="20"/>
                <w:szCs w:val="20"/>
              </w:rPr>
              <w:t>39 369,75</w:t>
            </w:r>
            <w:r>
              <w:rPr>
                <w:sz w:val="20"/>
                <w:szCs w:val="20"/>
              </w:rPr>
              <w:t xml:space="preserve"> руб.;</w:t>
            </w:r>
          </w:p>
          <w:p w:rsidR="00470CD2" w:rsidRDefault="009C6FB8" w:rsidP="0032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№3 – 81,82% - </w:t>
            </w:r>
            <w:r w:rsidR="00325870">
              <w:rPr>
                <w:sz w:val="20"/>
                <w:szCs w:val="20"/>
              </w:rPr>
              <w:t>35 433, 21</w:t>
            </w:r>
            <w:r>
              <w:rPr>
                <w:sz w:val="20"/>
                <w:szCs w:val="20"/>
              </w:rPr>
              <w:t xml:space="preserve"> руб.; Шаг №4 – 72,73% - </w:t>
            </w:r>
            <w:r w:rsidR="00325870">
              <w:rPr>
                <w:sz w:val="20"/>
                <w:szCs w:val="20"/>
              </w:rPr>
              <w:t>31 496,66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32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№5 – 63,64% - </w:t>
            </w:r>
            <w:r w:rsidR="00325870">
              <w:rPr>
                <w:sz w:val="20"/>
                <w:szCs w:val="20"/>
              </w:rPr>
              <w:t>27 560,12</w:t>
            </w:r>
            <w:r>
              <w:rPr>
                <w:sz w:val="20"/>
                <w:szCs w:val="20"/>
              </w:rPr>
              <w:t xml:space="preserve"> руб.; Шаг №6 – 54.55% - </w:t>
            </w:r>
            <w:r w:rsidR="00325870">
              <w:rPr>
                <w:sz w:val="20"/>
                <w:szCs w:val="20"/>
              </w:rPr>
              <w:t>23 623,58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9C6FB8" w:rsidRPr="00493E01" w:rsidRDefault="009C6FB8" w:rsidP="003258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№7 – 45,46% - </w:t>
            </w:r>
            <w:r w:rsidR="00325870">
              <w:rPr>
                <w:sz w:val="20"/>
                <w:szCs w:val="20"/>
              </w:rPr>
              <w:t>19 687,04</w:t>
            </w:r>
            <w:r>
              <w:rPr>
                <w:sz w:val="20"/>
                <w:szCs w:val="20"/>
              </w:rPr>
              <w:t xml:space="preserve"> руб.; Шаг№ 8 – 36,</w:t>
            </w:r>
            <w:r w:rsidR="00325870">
              <w:rPr>
                <w:sz w:val="20"/>
                <w:szCs w:val="20"/>
              </w:rPr>
              <w:t>37% - 15 750,5</w:t>
            </w:r>
            <w:r>
              <w:rPr>
                <w:sz w:val="20"/>
                <w:szCs w:val="20"/>
              </w:rPr>
              <w:t xml:space="preserve"> руб.; Шаг №9 – 27,</w:t>
            </w:r>
            <w:r w:rsidR="00325870">
              <w:rPr>
                <w:sz w:val="20"/>
                <w:szCs w:val="20"/>
              </w:rPr>
              <w:t>28% - 11813,96</w:t>
            </w:r>
            <w:r>
              <w:rPr>
                <w:sz w:val="20"/>
                <w:szCs w:val="20"/>
              </w:rPr>
              <w:t xml:space="preserve"> руб.; Шаг №10 – 18,</w:t>
            </w:r>
            <w:r w:rsidR="00325870">
              <w:rPr>
                <w:sz w:val="20"/>
                <w:szCs w:val="20"/>
              </w:rPr>
              <w:t>19% - 7877,41</w:t>
            </w:r>
            <w:r>
              <w:rPr>
                <w:sz w:val="20"/>
                <w:szCs w:val="20"/>
              </w:rPr>
              <w:t xml:space="preserve"> руб.; Шаг №11 – 9,</w:t>
            </w:r>
            <w:r w:rsidR="00325870">
              <w:rPr>
                <w:sz w:val="20"/>
                <w:szCs w:val="20"/>
              </w:rPr>
              <w:t>1% - 3940,87</w:t>
            </w:r>
            <w:r>
              <w:rPr>
                <w:sz w:val="20"/>
                <w:szCs w:val="20"/>
              </w:rPr>
              <w:t xml:space="preserve"> руб.; Шаг №12 – 0,</w:t>
            </w:r>
            <w:r w:rsidR="00072CA0">
              <w:rPr>
                <w:sz w:val="20"/>
                <w:szCs w:val="20"/>
              </w:rPr>
              <w:t>01% - 4,33</w:t>
            </w:r>
            <w:r>
              <w:rPr>
                <w:sz w:val="20"/>
                <w:szCs w:val="20"/>
              </w:rPr>
              <w:t xml:space="preserve">  руб.</w:t>
            </w:r>
          </w:p>
        </w:tc>
      </w:tr>
      <w:tr w:rsidR="009C6FB8" w:rsidRPr="00BF26FB" w:rsidTr="009C6FB8">
        <w:trPr>
          <w:trHeight w:val="773"/>
        </w:trPr>
        <w:tc>
          <w:tcPr>
            <w:tcW w:w="1701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Лот № 3</w:t>
            </w:r>
          </w:p>
        </w:tc>
        <w:tc>
          <w:tcPr>
            <w:tcW w:w="4938" w:type="dxa"/>
            <w:noWrap/>
            <w:vAlign w:val="center"/>
          </w:tcPr>
          <w:p w:rsidR="009C6FB8" w:rsidRPr="00493E01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Право требования к </w:t>
            </w:r>
            <w:r w:rsidRPr="00493E01">
              <w:rPr>
                <w:bCs/>
                <w:sz w:val="20"/>
                <w:szCs w:val="20"/>
              </w:rPr>
              <w:t>АО «Вологодский молочный АПК»</w:t>
            </w:r>
            <w:r w:rsidRPr="00493E01">
              <w:rPr>
                <w:bCs/>
                <w:color w:val="000000"/>
                <w:sz w:val="20"/>
                <w:szCs w:val="20"/>
              </w:rPr>
              <w:t xml:space="preserve"> (ИНН </w:t>
            </w:r>
            <w:r w:rsidRPr="00493E01">
              <w:rPr>
                <w:bCs/>
                <w:sz w:val="20"/>
                <w:szCs w:val="20"/>
              </w:rPr>
              <w:t>3525412200</w:t>
            </w:r>
            <w:r w:rsidRPr="00493E01">
              <w:rPr>
                <w:color w:val="000000"/>
                <w:sz w:val="20"/>
                <w:szCs w:val="20"/>
              </w:rPr>
              <w:t xml:space="preserve">) в размере </w:t>
            </w:r>
            <w:r w:rsidRPr="00493E01">
              <w:rPr>
                <w:bCs/>
                <w:sz w:val="20"/>
                <w:szCs w:val="20"/>
              </w:rPr>
              <w:t xml:space="preserve">990 000,00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bCs/>
                <w:sz w:val="20"/>
                <w:szCs w:val="20"/>
              </w:rPr>
            </w:pPr>
            <w:r w:rsidRPr="00493E01">
              <w:rPr>
                <w:bCs/>
                <w:sz w:val="20"/>
                <w:szCs w:val="20"/>
              </w:rPr>
              <w:t xml:space="preserve">990 000,00 </w:t>
            </w:r>
            <w:r w:rsidRPr="00493E01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9C6FB8" w:rsidRPr="00BF26FB" w:rsidTr="009C6FB8">
        <w:trPr>
          <w:trHeight w:val="1058"/>
        </w:trPr>
        <w:tc>
          <w:tcPr>
            <w:tcW w:w="9332" w:type="dxa"/>
            <w:gridSpan w:val="3"/>
            <w:vAlign w:val="center"/>
          </w:tcPr>
          <w:p w:rsidR="009C6FB8" w:rsidRPr="00A505BA" w:rsidRDefault="009C6FB8" w:rsidP="007B7BE2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A505BA">
              <w:rPr>
                <w:sz w:val="20"/>
                <w:szCs w:val="20"/>
              </w:rPr>
              <w:t>Порядок снижения начальной цены Лота №3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</w:t>
            </w:r>
            <w:r w:rsidR="00B323DA">
              <w:rPr>
                <w:bCs/>
                <w:sz w:val="20"/>
                <w:szCs w:val="20"/>
              </w:rPr>
              <w:t>990 000</w:t>
            </w:r>
            <w:r w:rsidR="00072CA0" w:rsidRPr="00493E01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руб.; Шаг №2 – 90,91% - </w:t>
            </w:r>
            <w:r w:rsidR="00072CA0">
              <w:rPr>
                <w:sz w:val="20"/>
                <w:szCs w:val="20"/>
              </w:rPr>
              <w:t>900009</w:t>
            </w:r>
            <w:r>
              <w:rPr>
                <w:sz w:val="20"/>
                <w:szCs w:val="20"/>
              </w:rPr>
              <w:t xml:space="preserve"> руб.; Шаг №3 – 81,82% - </w:t>
            </w:r>
            <w:r w:rsidR="00072CA0">
              <w:rPr>
                <w:sz w:val="20"/>
                <w:szCs w:val="20"/>
              </w:rPr>
              <w:t>810018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№4 – 72,73% - </w:t>
            </w:r>
            <w:r w:rsidR="00072CA0">
              <w:rPr>
                <w:sz w:val="20"/>
                <w:szCs w:val="20"/>
              </w:rPr>
              <w:t xml:space="preserve">720027 </w:t>
            </w:r>
            <w:r>
              <w:rPr>
                <w:sz w:val="20"/>
                <w:szCs w:val="20"/>
              </w:rPr>
              <w:t xml:space="preserve">руб.; Шаг №5 – 63,64% - </w:t>
            </w:r>
            <w:r w:rsidR="00072CA0">
              <w:rPr>
                <w:sz w:val="20"/>
                <w:szCs w:val="20"/>
              </w:rPr>
              <w:t>630036</w:t>
            </w:r>
            <w:r>
              <w:rPr>
                <w:sz w:val="20"/>
                <w:szCs w:val="20"/>
              </w:rPr>
              <w:t xml:space="preserve"> руб.; Шаг №6 – 54.55% - </w:t>
            </w:r>
            <w:r w:rsidR="00072CA0">
              <w:rPr>
                <w:sz w:val="20"/>
                <w:szCs w:val="20"/>
              </w:rPr>
              <w:t>540045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№7 – 45,46% - </w:t>
            </w:r>
            <w:r w:rsidR="00A76519">
              <w:rPr>
                <w:sz w:val="20"/>
                <w:szCs w:val="20"/>
              </w:rPr>
              <w:t>450054</w:t>
            </w:r>
            <w:r>
              <w:rPr>
                <w:sz w:val="20"/>
                <w:szCs w:val="20"/>
              </w:rPr>
              <w:t xml:space="preserve"> руб.; Шаг№ 8 – 36,</w:t>
            </w:r>
            <w:r w:rsidR="00A76519">
              <w:rPr>
                <w:sz w:val="20"/>
                <w:szCs w:val="20"/>
              </w:rPr>
              <w:t>37% - 360063</w:t>
            </w:r>
            <w:r>
              <w:rPr>
                <w:sz w:val="20"/>
                <w:szCs w:val="20"/>
              </w:rPr>
              <w:t xml:space="preserve"> руб.; Шаг №9 – 27,</w:t>
            </w:r>
            <w:r w:rsidR="00A76519">
              <w:rPr>
                <w:sz w:val="20"/>
                <w:szCs w:val="20"/>
              </w:rPr>
              <w:t>28% - 270072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9C6FB8" w:rsidRPr="00493E01" w:rsidRDefault="009C6FB8" w:rsidP="00A76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Шаг №10 – 18,</w:t>
            </w:r>
            <w:r w:rsidR="00A76519">
              <w:rPr>
                <w:sz w:val="20"/>
                <w:szCs w:val="20"/>
              </w:rPr>
              <w:t>19% - 180081</w:t>
            </w:r>
            <w:r>
              <w:rPr>
                <w:sz w:val="20"/>
                <w:szCs w:val="20"/>
              </w:rPr>
              <w:t xml:space="preserve"> руб.; Шаг №11 – 9,</w:t>
            </w:r>
            <w:r w:rsidR="00A76519">
              <w:rPr>
                <w:sz w:val="20"/>
                <w:szCs w:val="20"/>
              </w:rPr>
              <w:t>1% - 90090</w:t>
            </w:r>
            <w:r>
              <w:rPr>
                <w:sz w:val="20"/>
                <w:szCs w:val="20"/>
              </w:rPr>
              <w:t xml:space="preserve"> руб.; Шаг №12 – 0,</w:t>
            </w:r>
            <w:r w:rsidR="00A76519">
              <w:rPr>
                <w:sz w:val="20"/>
                <w:szCs w:val="20"/>
              </w:rPr>
              <w:t>01% - 99</w:t>
            </w:r>
            <w:r>
              <w:rPr>
                <w:sz w:val="20"/>
                <w:szCs w:val="20"/>
              </w:rPr>
              <w:t xml:space="preserve">  руб.</w:t>
            </w:r>
          </w:p>
        </w:tc>
      </w:tr>
      <w:tr w:rsidR="009C6FB8" w:rsidRPr="00BF26FB" w:rsidTr="009C6FB8">
        <w:trPr>
          <w:trHeight w:val="566"/>
        </w:trPr>
        <w:tc>
          <w:tcPr>
            <w:tcW w:w="1701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Лот № 4</w:t>
            </w:r>
          </w:p>
        </w:tc>
        <w:tc>
          <w:tcPr>
            <w:tcW w:w="4938" w:type="dxa"/>
            <w:noWrap/>
            <w:vAlign w:val="center"/>
          </w:tcPr>
          <w:p w:rsidR="003024FF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Право требования к </w:t>
            </w:r>
            <w:r w:rsidRPr="00493E01">
              <w:rPr>
                <w:bCs/>
                <w:sz w:val="20"/>
                <w:szCs w:val="20"/>
              </w:rPr>
              <w:t>Иващенко А.П.</w:t>
            </w:r>
            <w:r w:rsidRPr="00493E01">
              <w:rPr>
                <w:color w:val="000000"/>
                <w:sz w:val="20"/>
                <w:szCs w:val="20"/>
              </w:rPr>
              <w:t xml:space="preserve"> в размере</w:t>
            </w:r>
          </w:p>
          <w:p w:rsidR="009C6FB8" w:rsidRPr="00493E01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>1 360 232,73 руб.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bCs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>1 360 232,73 руб.</w:t>
            </w:r>
          </w:p>
        </w:tc>
      </w:tr>
      <w:tr w:rsidR="009C6FB8" w:rsidRPr="00BF26FB" w:rsidTr="009C6FB8">
        <w:trPr>
          <w:trHeight w:val="1126"/>
        </w:trPr>
        <w:tc>
          <w:tcPr>
            <w:tcW w:w="9332" w:type="dxa"/>
            <w:gridSpan w:val="3"/>
            <w:vAlign w:val="center"/>
          </w:tcPr>
          <w:p w:rsidR="009C6FB8" w:rsidRPr="00A505BA" w:rsidRDefault="009C6FB8" w:rsidP="007B7BE2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A505BA">
              <w:rPr>
                <w:sz w:val="20"/>
                <w:szCs w:val="20"/>
              </w:rPr>
              <w:t>Порядок снижения начальной цены Лота №4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</w:t>
            </w:r>
            <w:r w:rsidR="00A76519" w:rsidRPr="00493E01">
              <w:rPr>
                <w:color w:val="000000"/>
                <w:sz w:val="20"/>
                <w:szCs w:val="20"/>
              </w:rPr>
              <w:t>1 360 232,73</w:t>
            </w:r>
            <w:r>
              <w:rPr>
                <w:sz w:val="20"/>
                <w:szCs w:val="20"/>
              </w:rPr>
              <w:t xml:space="preserve"> руб.; Шаг №2 – 90,91% - </w:t>
            </w:r>
            <w:r w:rsidR="00A76519">
              <w:rPr>
                <w:sz w:val="20"/>
                <w:szCs w:val="20"/>
              </w:rPr>
              <w:t>1 236 587,57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№3 – 81,82% - </w:t>
            </w:r>
            <w:r w:rsidR="00A76519">
              <w:rPr>
                <w:sz w:val="20"/>
                <w:szCs w:val="20"/>
              </w:rPr>
              <w:t>1 112 942,42</w:t>
            </w:r>
            <w:r>
              <w:rPr>
                <w:sz w:val="20"/>
                <w:szCs w:val="20"/>
              </w:rPr>
              <w:t xml:space="preserve"> руб.; Шаг №4 – 72,73% - </w:t>
            </w:r>
            <w:r w:rsidR="00A76519">
              <w:rPr>
                <w:sz w:val="20"/>
                <w:szCs w:val="20"/>
              </w:rPr>
              <w:t>989 297,26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№5 – 63,64% - </w:t>
            </w:r>
            <w:r w:rsidR="00A76519">
              <w:rPr>
                <w:sz w:val="20"/>
                <w:szCs w:val="20"/>
              </w:rPr>
              <w:t>865652,11</w:t>
            </w:r>
            <w:r>
              <w:rPr>
                <w:sz w:val="20"/>
                <w:szCs w:val="20"/>
              </w:rPr>
              <w:t xml:space="preserve"> руб.; Шаг №6 – 54.55% - </w:t>
            </w:r>
            <w:r w:rsidR="00A76519">
              <w:rPr>
                <w:sz w:val="20"/>
                <w:szCs w:val="20"/>
              </w:rPr>
              <w:t>742006,95</w:t>
            </w:r>
            <w:r>
              <w:rPr>
                <w:sz w:val="20"/>
                <w:szCs w:val="20"/>
              </w:rPr>
              <w:t xml:space="preserve"> руб.;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№7 – 45,46% - </w:t>
            </w:r>
            <w:r w:rsidR="00A76519">
              <w:rPr>
                <w:sz w:val="20"/>
                <w:szCs w:val="20"/>
              </w:rPr>
              <w:t>618 361,8</w:t>
            </w:r>
            <w:r>
              <w:rPr>
                <w:sz w:val="20"/>
                <w:szCs w:val="20"/>
              </w:rPr>
              <w:t xml:space="preserve"> руб.; Шаг№ 8 – 36,</w:t>
            </w:r>
            <w:r w:rsidR="004C2A84">
              <w:rPr>
                <w:sz w:val="20"/>
                <w:szCs w:val="20"/>
              </w:rPr>
              <w:t>37% - 494 716,64</w:t>
            </w:r>
            <w:r>
              <w:rPr>
                <w:sz w:val="20"/>
                <w:szCs w:val="20"/>
              </w:rPr>
              <w:t xml:space="preserve"> руб.;</w:t>
            </w:r>
          </w:p>
          <w:p w:rsidR="00470CD2" w:rsidRDefault="009C6FB8" w:rsidP="00A7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№9 – 27,</w:t>
            </w:r>
            <w:r w:rsidR="004C2A84">
              <w:rPr>
                <w:sz w:val="20"/>
                <w:szCs w:val="20"/>
              </w:rPr>
              <w:t>28% - 371 071,49</w:t>
            </w:r>
            <w:r>
              <w:rPr>
                <w:sz w:val="20"/>
                <w:szCs w:val="20"/>
              </w:rPr>
              <w:t xml:space="preserve"> руб.; Шаг №10 – 18,</w:t>
            </w:r>
            <w:r w:rsidR="004C2A84">
              <w:rPr>
                <w:sz w:val="20"/>
                <w:szCs w:val="20"/>
              </w:rPr>
              <w:t>19% - 247 326,33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9C6FB8" w:rsidRPr="00493E01" w:rsidRDefault="009C6FB8" w:rsidP="00A765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Шаг №11 – 9,</w:t>
            </w:r>
            <w:r w:rsidR="004C2A84">
              <w:rPr>
                <w:sz w:val="20"/>
                <w:szCs w:val="20"/>
              </w:rPr>
              <w:t>1% - 123 781,18</w:t>
            </w:r>
            <w:r>
              <w:rPr>
                <w:sz w:val="20"/>
                <w:szCs w:val="20"/>
              </w:rPr>
              <w:t xml:space="preserve"> руб.; Шаг №12 – 0,</w:t>
            </w:r>
            <w:r w:rsidR="004C2A84">
              <w:rPr>
                <w:sz w:val="20"/>
                <w:szCs w:val="20"/>
              </w:rPr>
              <w:t>01% - 136,02</w:t>
            </w:r>
            <w:r>
              <w:rPr>
                <w:sz w:val="20"/>
                <w:szCs w:val="20"/>
              </w:rPr>
              <w:t xml:space="preserve">  руб.</w:t>
            </w:r>
          </w:p>
        </w:tc>
      </w:tr>
      <w:tr w:rsidR="009C6FB8" w:rsidRPr="00BF26FB" w:rsidTr="009C6FB8">
        <w:trPr>
          <w:trHeight w:val="582"/>
        </w:trPr>
        <w:tc>
          <w:tcPr>
            <w:tcW w:w="1701" w:type="dxa"/>
            <w:vAlign w:val="center"/>
          </w:tcPr>
          <w:p w:rsidR="009C6FB8" w:rsidRPr="00493E01" w:rsidRDefault="009C6FB8" w:rsidP="007B7BE2">
            <w:pPr>
              <w:jc w:val="center"/>
              <w:rPr>
                <w:sz w:val="20"/>
                <w:szCs w:val="20"/>
              </w:rPr>
            </w:pPr>
            <w:r w:rsidRPr="00493E01">
              <w:rPr>
                <w:sz w:val="20"/>
                <w:szCs w:val="20"/>
              </w:rPr>
              <w:t>Лот № 5</w:t>
            </w:r>
          </w:p>
        </w:tc>
        <w:tc>
          <w:tcPr>
            <w:tcW w:w="4938" w:type="dxa"/>
            <w:noWrap/>
            <w:vAlign w:val="center"/>
          </w:tcPr>
          <w:p w:rsidR="009C6FB8" w:rsidRPr="00493E01" w:rsidRDefault="009C6FB8" w:rsidP="003024FF">
            <w:pPr>
              <w:jc w:val="center"/>
              <w:rPr>
                <w:color w:val="000000"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 xml:space="preserve">Право требования к </w:t>
            </w:r>
            <w:r w:rsidRPr="00493E01">
              <w:rPr>
                <w:bCs/>
                <w:sz w:val="20"/>
                <w:szCs w:val="20"/>
              </w:rPr>
              <w:t>ООО «Вологодское раздолье»</w:t>
            </w:r>
            <w:r w:rsidRPr="00493E01">
              <w:rPr>
                <w:bCs/>
                <w:color w:val="000000"/>
                <w:sz w:val="20"/>
                <w:szCs w:val="20"/>
              </w:rPr>
              <w:t xml:space="preserve"> (ИНН </w:t>
            </w:r>
            <w:r w:rsidRPr="00493E01">
              <w:rPr>
                <w:bCs/>
                <w:sz w:val="20"/>
                <w:szCs w:val="20"/>
              </w:rPr>
              <w:t>3528239917</w:t>
            </w:r>
            <w:r w:rsidRPr="00493E01">
              <w:rPr>
                <w:color w:val="000000"/>
                <w:sz w:val="20"/>
                <w:szCs w:val="20"/>
              </w:rPr>
              <w:t>) в размере 45 842 202,31 руб.</w:t>
            </w:r>
          </w:p>
        </w:tc>
        <w:tc>
          <w:tcPr>
            <w:tcW w:w="2693" w:type="dxa"/>
            <w:vAlign w:val="center"/>
          </w:tcPr>
          <w:p w:rsidR="009C6FB8" w:rsidRPr="00493E01" w:rsidRDefault="009C6FB8" w:rsidP="007B7BE2">
            <w:pPr>
              <w:jc w:val="center"/>
              <w:rPr>
                <w:bCs/>
                <w:sz w:val="20"/>
                <w:szCs w:val="20"/>
              </w:rPr>
            </w:pPr>
            <w:r w:rsidRPr="00493E01">
              <w:rPr>
                <w:color w:val="000000"/>
                <w:sz w:val="20"/>
                <w:szCs w:val="20"/>
              </w:rPr>
              <w:t>45 842 202,31 руб.</w:t>
            </w:r>
          </w:p>
        </w:tc>
      </w:tr>
      <w:tr w:rsidR="00897347" w:rsidRPr="00BF26FB" w:rsidTr="00C17EC4">
        <w:trPr>
          <w:trHeight w:val="582"/>
        </w:trPr>
        <w:tc>
          <w:tcPr>
            <w:tcW w:w="9332" w:type="dxa"/>
            <w:gridSpan w:val="3"/>
            <w:vAlign w:val="center"/>
          </w:tcPr>
          <w:p w:rsidR="00897347" w:rsidRPr="00A505BA" w:rsidRDefault="00897347" w:rsidP="00897347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A505BA">
              <w:rPr>
                <w:sz w:val="20"/>
                <w:szCs w:val="20"/>
              </w:rPr>
              <w:t>Порядок снижения начальной цены Лота №5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</w:t>
            </w:r>
            <w:r w:rsidRPr="00493E01">
              <w:rPr>
                <w:color w:val="000000"/>
                <w:sz w:val="20"/>
                <w:szCs w:val="20"/>
              </w:rPr>
              <w:t>45 842 202,31</w:t>
            </w:r>
            <w:r>
              <w:rPr>
                <w:sz w:val="20"/>
                <w:szCs w:val="20"/>
              </w:rPr>
              <w:t xml:space="preserve"> руб.; Шаг №2 – 90,91% - 41 675 146,12 руб.;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№3 – 81,82% - 37 508 089,93 руб.; Шаг №4 – 72,73% - 33 341 033,74 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№5 – 63,64% - 29 173 977,55 руб.; Шаг №6 – 54.55% - 25 006 921,36 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№7 – 45,46% - 20 839 865,17 руб.; Шаг№ 8 – 36,37% - 16 672 808,98 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№9 – 27,28% - 12 505 752,79 руб.; Шаг №10 – 18,19% - 8 338 696,6 руб.; </w:t>
            </w:r>
          </w:p>
          <w:p w:rsidR="00897347" w:rsidRPr="00493E01" w:rsidRDefault="00897347" w:rsidP="008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Шаг №11 – 9,1% - 4 171 640,41 руб.; Шаг №12 – 0,01% - 4584,22  руб.</w:t>
            </w:r>
          </w:p>
        </w:tc>
      </w:tr>
      <w:tr w:rsidR="00897347" w:rsidRPr="00BF26FB" w:rsidTr="009C6FB8">
        <w:trPr>
          <w:trHeight w:val="582"/>
        </w:trPr>
        <w:tc>
          <w:tcPr>
            <w:tcW w:w="1701" w:type="dxa"/>
            <w:vAlign w:val="center"/>
          </w:tcPr>
          <w:p w:rsidR="00897347" w:rsidRPr="00493E01" w:rsidRDefault="00897347" w:rsidP="007B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 № 6</w:t>
            </w:r>
          </w:p>
        </w:tc>
        <w:tc>
          <w:tcPr>
            <w:tcW w:w="4938" w:type="dxa"/>
            <w:noWrap/>
            <w:vAlign w:val="center"/>
          </w:tcPr>
          <w:p w:rsidR="00897347" w:rsidRPr="00897347" w:rsidRDefault="00897347" w:rsidP="00897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7347">
              <w:rPr>
                <w:color w:val="000000" w:themeColor="text1"/>
                <w:sz w:val="20"/>
                <w:szCs w:val="20"/>
              </w:rPr>
              <w:t xml:space="preserve">Право требования к </w:t>
            </w:r>
            <w:r w:rsidRPr="00897347">
              <w:rPr>
                <w:bCs/>
                <w:sz w:val="20"/>
                <w:szCs w:val="20"/>
              </w:rPr>
              <w:t>Куликову С.С.</w:t>
            </w:r>
            <w:r w:rsidRPr="00897347">
              <w:rPr>
                <w:color w:val="000000" w:themeColor="text1"/>
                <w:sz w:val="20"/>
                <w:szCs w:val="20"/>
              </w:rPr>
              <w:t xml:space="preserve"> в размере </w:t>
            </w:r>
          </w:p>
          <w:p w:rsidR="00897347" w:rsidRPr="00897347" w:rsidRDefault="00897347" w:rsidP="00897347">
            <w:pPr>
              <w:jc w:val="center"/>
              <w:rPr>
                <w:color w:val="000000"/>
                <w:sz w:val="20"/>
                <w:szCs w:val="20"/>
              </w:rPr>
            </w:pPr>
            <w:r w:rsidRPr="00897347">
              <w:rPr>
                <w:color w:val="000000" w:themeColor="text1"/>
                <w:sz w:val="20"/>
                <w:szCs w:val="20"/>
              </w:rPr>
              <w:t>42 809,99 руб.</w:t>
            </w:r>
          </w:p>
        </w:tc>
        <w:tc>
          <w:tcPr>
            <w:tcW w:w="2693" w:type="dxa"/>
            <w:vAlign w:val="center"/>
          </w:tcPr>
          <w:p w:rsidR="00897347" w:rsidRPr="00897347" w:rsidRDefault="00897347" w:rsidP="007B7BE2">
            <w:pPr>
              <w:jc w:val="center"/>
              <w:rPr>
                <w:color w:val="000000"/>
                <w:sz w:val="20"/>
                <w:szCs w:val="20"/>
              </w:rPr>
            </w:pPr>
            <w:r w:rsidRPr="00897347">
              <w:rPr>
                <w:color w:val="000000" w:themeColor="text1"/>
                <w:sz w:val="20"/>
                <w:szCs w:val="20"/>
              </w:rPr>
              <w:t>42 809,99 руб.</w:t>
            </w:r>
          </w:p>
        </w:tc>
      </w:tr>
      <w:tr w:rsidR="009C6FB8" w:rsidRPr="00BF26FB" w:rsidTr="009C6FB8">
        <w:trPr>
          <w:trHeight w:val="832"/>
        </w:trPr>
        <w:tc>
          <w:tcPr>
            <w:tcW w:w="9332" w:type="dxa"/>
            <w:gridSpan w:val="3"/>
            <w:vAlign w:val="center"/>
          </w:tcPr>
          <w:p w:rsidR="00897347" w:rsidRPr="00A505BA" w:rsidRDefault="00897347" w:rsidP="00897347">
            <w:pPr>
              <w:tabs>
                <w:tab w:val="left" w:pos="750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A505BA">
              <w:rPr>
                <w:sz w:val="20"/>
                <w:szCs w:val="20"/>
              </w:rPr>
              <w:t>Порядок</w:t>
            </w:r>
            <w:r>
              <w:rPr>
                <w:sz w:val="20"/>
                <w:szCs w:val="20"/>
              </w:rPr>
              <w:t xml:space="preserve"> снижения начальной цены Лота №6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 – 100% - </w:t>
            </w:r>
            <w:r w:rsidRPr="00897347">
              <w:rPr>
                <w:color w:val="000000" w:themeColor="text1"/>
                <w:sz w:val="20"/>
                <w:szCs w:val="20"/>
              </w:rPr>
              <w:t xml:space="preserve">42 809,99 </w:t>
            </w:r>
            <w:r>
              <w:rPr>
                <w:sz w:val="20"/>
                <w:szCs w:val="20"/>
              </w:rPr>
              <w:t xml:space="preserve"> руб.; Шаг №2 – 90,91% - 38 918,19 руб.;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Шаг №3 – 81,82% - 35 027,13 руб.; Шаг №4 – 72,73% - 31 135,71 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Шаг №5 – 63,64% - 27 244,28 руб.; Шаг №6 – 54.55% - </w:t>
            </w:r>
            <w:r w:rsidR="00F101D4">
              <w:rPr>
                <w:sz w:val="20"/>
                <w:szCs w:val="20"/>
              </w:rPr>
              <w:t>23 352,85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№7 – 45,46% - </w:t>
            </w:r>
            <w:r w:rsidR="00F101D4">
              <w:rPr>
                <w:sz w:val="20"/>
                <w:szCs w:val="20"/>
              </w:rPr>
              <w:t xml:space="preserve">19 461,42 </w:t>
            </w:r>
            <w:r>
              <w:rPr>
                <w:sz w:val="20"/>
                <w:szCs w:val="20"/>
              </w:rPr>
              <w:t>руб.; Шаг</w:t>
            </w:r>
            <w:r w:rsidR="00F10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8 – 36,37% - </w:t>
            </w:r>
            <w:r w:rsidR="00F101D4">
              <w:rPr>
                <w:sz w:val="20"/>
                <w:szCs w:val="20"/>
              </w:rPr>
              <w:t>15 569,99</w:t>
            </w:r>
            <w:r>
              <w:rPr>
                <w:sz w:val="20"/>
                <w:szCs w:val="20"/>
              </w:rPr>
              <w:t xml:space="preserve">руб.; </w:t>
            </w:r>
          </w:p>
          <w:p w:rsidR="00897347" w:rsidRDefault="00897347" w:rsidP="0089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№9 – 27,28% - </w:t>
            </w:r>
            <w:r w:rsidR="00F101D4">
              <w:rPr>
                <w:sz w:val="20"/>
                <w:szCs w:val="20"/>
              </w:rPr>
              <w:t>11 678,57</w:t>
            </w:r>
            <w:r>
              <w:rPr>
                <w:sz w:val="20"/>
                <w:szCs w:val="20"/>
              </w:rPr>
              <w:t xml:space="preserve"> руб.; Шаг №10 – 18,19% - </w:t>
            </w:r>
            <w:r w:rsidR="00F101D4">
              <w:rPr>
                <w:sz w:val="20"/>
                <w:szCs w:val="20"/>
              </w:rPr>
              <w:t>7 787,14</w:t>
            </w:r>
            <w:r>
              <w:rPr>
                <w:sz w:val="20"/>
                <w:szCs w:val="20"/>
              </w:rPr>
              <w:t xml:space="preserve"> руб.; </w:t>
            </w:r>
          </w:p>
          <w:p w:rsidR="009C6FB8" w:rsidRPr="00493E01" w:rsidRDefault="00897347" w:rsidP="00F101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№11 – 9,1% - </w:t>
            </w:r>
            <w:r w:rsidR="00F101D4">
              <w:rPr>
                <w:sz w:val="20"/>
                <w:szCs w:val="20"/>
              </w:rPr>
              <w:t>3 895,71</w:t>
            </w:r>
            <w:r>
              <w:rPr>
                <w:sz w:val="20"/>
                <w:szCs w:val="20"/>
              </w:rPr>
              <w:t xml:space="preserve"> руб.; Шаг №12 – 0,01% - </w:t>
            </w:r>
            <w:r w:rsidR="00F101D4">
              <w:rPr>
                <w:sz w:val="20"/>
                <w:szCs w:val="20"/>
              </w:rPr>
              <w:t>4,28</w:t>
            </w:r>
            <w:r>
              <w:rPr>
                <w:sz w:val="20"/>
                <w:szCs w:val="20"/>
              </w:rPr>
              <w:t xml:space="preserve">  руб.</w:t>
            </w:r>
          </w:p>
        </w:tc>
      </w:tr>
    </w:tbl>
    <w:p w:rsidR="009C6FB8" w:rsidRDefault="009C6FB8" w:rsidP="009C6FB8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p w:rsidR="00470CD2" w:rsidRPr="00BF26FB" w:rsidRDefault="00470CD2" w:rsidP="009C6FB8">
      <w:pPr>
        <w:pStyle w:val="a3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753"/>
      </w:tblGrid>
      <w:tr w:rsidR="009C6FB8" w:rsidRPr="00BF26FB" w:rsidTr="007B7BE2">
        <w:tc>
          <w:tcPr>
            <w:tcW w:w="5175" w:type="dxa"/>
          </w:tcPr>
          <w:p w:rsidR="009C6FB8" w:rsidRPr="00BF26FB" w:rsidRDefault="009C6FB8" w:rsidP="007B7BE2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ind w:right="20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Конкурсный управляющий</w:t>
            </w:r>
          </w:p>
          <w:p w:rsidR="009C6FB8" w:rsidRDefault="009C6FB8" w:rsidP="007B7BE2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Общества с ограниченной ответственностью</w:t>
            </w:r>
          </w:p>
          <w:p w:rsidR="009C6FB8" w:rsidRPr="00BF26FB" w:rsidRDefault="009C6FB8" w:rsidP="007B7BE2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Устюженский</w:t>
            </w:r>
            <w:proofErr w:type="spellEnd"/>
            <w:r>
              <w:rPr>
                <w:sz w:val="22"/>
                <w:szCs w:val="22"/>
              </w:rPr>
              <w:t xml:space="preserve"> агропромышленный комбинат</w:t>
            </w:r>
            <w:r w:rsidRPr="00BF26FB">
              <w:rPr>
                <w:sz w:val="22"/>
                <w:szCs w:val="22"/>
              </w:rPr>
              <w:t>»</w:t>
            </w:r>
          </w:p>
        </w:tc>
        <w:tc>
          <w:tcPr>
            <w:tcW w:w="5175" w:type="dxa"/>
          </w:tcPr>
          <w:p w:rsidR="009C6FB8" w:rsidRPr="00BF26FB" w:rsidRDefault="009C6FB8" w:rsidP="007B7BE2">
            <w:pPr>
              <w:pStyle w:val="a3"/>
              <w:shd w:val="clear" w:color="auto" w:fill="auto"/>
              <w:tabs>
                <w:tab w:val="left" w:pos="1173"/>
              </w:tabs>
              <w:spacing w:before="0" w:line="240" w:lineRule="auto"/>
              <w:jc w:val="right"/>
              <w:rPr>
                <w:sz w:val="22"/>
                <w:szCs w:val="22"/>
              </w:rPr>
            </w:pPr>
            <w:r w:rsidRPr="00BF26F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Пермогорский</w:t>
            </w:r>
            <w:proofErr w:type="spellEnd"/>
          </w:p>
        </w:tc>
      </w:tr>
    </w:tbl>
    <w:p w:rsidR="009C6FB8" w:rsidRPr="00BF26FB" w:rsidRDefault="009C6FB8" w:rsidP="009B5F64">
      <w:pPr>
        <w:jc w:val="both"/>
        <w:rPr>
          <w:b/>
          <w:sz w:val="22"/>
          <w:szCs w:val="22"/>
        </w:rPr>
      </w:pPr>
    </w:p>
    <w:sectPr w:rsidR="009C6FB8" w:rsidRPr="00BF26FB" w:rsidSect="004E6D6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A0A0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A310CDB"/>
    <w:multiLevelType w:val="hybridMultilevel"/>
    <w:tmpl w:val="E24C3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662B"/>
    <w:multiLevelType w:val="hybridMultilevel"/>
    <w:tmpl w:val="9C48EF2C"/>
    <w:lvl w:ilvl="0" w:tplc="1DF6A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FF4AA2"/>
    <w:multiLevelType w:val="hybridMultilevel"/>
    <w:tmpl w:val="33E2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FB"/>
    <w:rsid w:val="00057F65"/>
    <w:rsid w:val="00072CA0"/>
    <w:rsid w:val="00083BA3"/>
    <w:rsid w:val="00093D1D"/>
    <w:rsid w:val="000B4050"/>
    <w:rsid w:val="000E1E3F"/>
    <w:rsid w:val="0015753F"/>
    <w:rsid w:val="001655C9"/>
    <w:rsid w:val="001B4CE5"/>
    <w:rsid w:val="001C0F13"/>
    <w:rsid w:val="001C3FD3"/>
    <w:rsid w:val="001E2E9D"/>
    <w:rsid w:val="001F12A1"/>
    <w:rsid w:val="002229BC"/>
    <w:rsid w:val="002238ED"/>
    <w:rsid w:val="002C09E7"/>
    <w:rsid w:val="003024FF"/>
    <w:rsid w:val="0032333F"/>
    <w:rsid w:val="00325473"/>
    <w:rsid w:val="00325870"/>
    <w:rsid w:val="00367DDB"/>
    <w:rsid w:val="00413A74"/>
    <w:rsid w:val="004239B8"/>
    <w:rsid w:val="0042599D"/>
    <w:rsid w:val="00470CD2"/>
    <w:rsid w:val="00486014"/>
    <w:rsid w:val="004A7D5A"/>
    <w:rsid w:val="004C2A84"/>
    <w:rsid w:val="004E6D63"/>
    <w:rsid w:val="00504A3A"/>
    <w:rsid w:val="00547445"/>
    <w:rsid w:val="00642500"/>
    <w:rsid w:val="007551E8"/>
    <w:rsid w:val="007A00F5"/>
    <w:rsid w:val="00897347"/>
    <w:rsid w:val="008E435E"/>
    <w:rsid w:val="009B5F64"/>
    <w:rsid w:val="009C5CC3"/>
    <w:rsid w:val="009C6FB8"/>
    <w:rsid w:val="009E381A"/>
    <w:rsid w:val="009F2389"/>
    <w:rsid w:val="00A029FE"/>
    <w:rsid w:val="00A3602D"/>
    <w:rsid w:val="00A76519"/>
    <w:rsid w:val="00A9565C"/>
    <w:rsid w:val="00AB772D"/>
    <w:rsid w:val="00AC69B1"/>
    <w:rsid w:val="00AD317B"/>
    <w:rsid w:val="00AF59BF"/>
    <w:rsid w:val="00B323DA"/>
    <w:rsid w:val="00B60003"/>
    <w:rsid w:val="00B74A6C"/>
    <w:rsid w:val="00BC1DAA"/>
    <w:rsid w:val="00BD2D7F"/>
    <w:rsid w:val="00BF26FB"/>
    <w:rsid w:val="00D655FC"/>
    <w:rsid w:val="00D92F61"/>
    <w:rsid w:val="00E60AF2"/>
    <w:rsid w:val="00F101D4"/>
    <w:rsid w:val="00F27A43"/>
    <w:rsid w:val="00F3769D"/>
    <w:rsid w:val="00F7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F26FB"/>
    <w:pPr>
      <w:ind w:firstLine="72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BF26F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BF26FB"/>
    <w:pPr>
      <w:widowControl w:val="0"/>
      <w:shd w:val="clear" w:color="auto" w:fill="FFFFFF"/>
      <w:suppressAutoHyphens w:val="0"/>
      <w:spacing w:before="600" w:line="206" w:lineRule="exact"/>
      <w:jc w:val="center"/>
    </w:pPr>
    <w:rPr>
      <w:rFonts w:eastAsiaTheme="minorHAnsi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F26FB"/>
    <w:rPr>
      <w:color w:val="0000FF" w:themeColor="hyperlink"/>
      <w:u w:val="single"/>
    </w:rPr>
  </w:style>
  <w:style w:type="character" w:styleId="a6">
    <w:name w:val="page number"/>
    <w:basedOn w:val="a0"/>
    <w:semiHidden/>
    <w:rsid w:val="00BF26FB"/>
  </w:style>
  <w:style w:type="paragraph" w:styleId="a7">
    <w:name w:val="footer"/>
    <w:basedOn w:val="a"/>
    <w:link w:val="a8"/>
    <w:semiHidden/>
    <w:rsid w:val="00BF26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2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BF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BF26FB"/>
    <w:pPr>
      <w:ind w:left="720"/>
      <w:contextualSpacing/>
    </w:pPr>
  </w:style>
  <w:style w:type="paragraph" w:customStyle="1" w:styleId="ConsPlusNormal">
    <w:name w:val="ConsPlusNormal"/>
    <w:rsid w:val="00BF26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rsid w:val="00BF26FB"/>
  </w:style>
  <w:style w:type="paragraph" w:styleId="ab">
    <w:name w:val="Balloon Text"/>
    <w:basedOn w:val="a"/>
    <w:link w:val="ac"/>
    <w:uiPriority w:val="99"/>
    <w:semiHidden/>
    <w:unhideWhenUsed/>
    <w:rsid w:val="00BF2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26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F2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26FB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BF26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Подпись к картинке_"/>
    <w:basedOn w:val="a0"/>
    <w:link w:val="af"/>
    <w:uiPriority w:val="99"/>
    <w:locked/>
    <w:rsid w:val="00BF26FB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">
    <w:name w:val="Подпись к картинке"/>
    <w:basedOn w:val="a"/>
    <w:link w:val="ae"/>
    <w:uiPriority w:val="99"/>
    <w:rsid w:val="00BF26FB"/>
    <w:pPr>
      <w:widowControl w:val="0"/>
      <w:shd w:val="clear" w:color="auto" w:fill="FFFFFF"/>
      <w:suppressAutoHyphens w:val="0"/>
      <w:spacing w:line="240" w:lineRule="atLeast"/>
    </w:pPr>
    <w:rPr>
      <w:rFonts w:eastAsiaTheme="minorHAnsi"/>
      <w:spacing w:val="9"/>
      <w:sz w:val="20"/>
      <w:szCs w:val="20"/>
      <w:lang w:eastAsia="en-US"/>
    </w:rPr>
  </w:style>
  <w:style w:type="table" w:styleId="af0">
    <w:name w:val="Table Grid"/>
    <w:basedOn w:val="a1"/>
    <w:uiPriority w:val="99"/>
    <w:rsid w:val="00BF26F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F26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F26FB"/>
    <w:pPr>
      <w:ind w:firstLine="72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BF26F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BF26FB"/>
    <w:pPr>
      <w:widowControl w:val="0"/>
      <w:shd w:val="clear" w:color="auto" w:fill="FFFFFF"/>
      <w:suppressAutoHyphens w:val="0"/>
      <w:spacing w:before="600" w:line="206" w:lineRule="exact"/>
      <w:jc w:val="center"/>
    </w:pPr>
    <w:rPr>
      <w:rFonts w:eastAsiaTheme="minorHAnsi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F26FB"/>
    <w:rPr>
      <w:color w:val="0000FF" w:themeColor="hyperlink"/>
      <w:u w:val="single"/>
    </w:rPr>
  </w:style>
  <w:style w:type="character" w:styleId="a6">
    <w:name w:val="page number"/>
    <w:basedOn w:val="a0"/>
    <w:semiHidden/>
    <w:rsid w:val="00BF26FB"/>
  </w:style>
  <w:style w:type="paragraph" w:styleId="a7">
    <w:name w:val="footer"/>
    <w:basedOn w:val="a"/>
    <w:link w:val="a8"/>
    <w:semiHidden/>
    <w:rsid w:val="00BF26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2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BF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BF26FB"/>
    <w:pPr>
      <w:ind w:left="720"/>
      <w:contextualSpacing/>
    </w:pPr>
  </w:style>
  <w:style w:type="paragraph" w:customStyle="1" w:styleId="ConsPlusNormal">
    <w:name w:val="ConsPlusNormal"/>
    <w:rsid w:val="00BF26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rsid w:val="00BF26FB"/>
  </w:style>
  <w:style w:type="paragraph" w:styleId="ab">
    <w:name w:val="Balloon Text"/>
    <w:basedOn w:val="a"/>
    <w:link w:val="ac"/>
    <w:uiPriority w:val="99"/>
    <w:semiHidden/>
    <w:unhideWhenUsed/>
    <w:rsid w:val="00BF2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26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F2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26FB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F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BF26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Подпись к картинке_"/>
    <w:basedOn w:val="a0"/>
    <w:link w:val="af"/>
    <w:uiPriority w:val="99"/>
    <w:locked/>
    <w:rsid w:val="00BF26FB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">
    <w:name w:val="Подпись к картинке"/>
    <w:basedOn w:val="a"/>
    <w:link w:val="ae"/>
    <w:uiPriority w:val="99"/>
    <w:rsid w:val="00BF26FB"/>
    <w:pPr>
      <w:widowControl w:val="0"/>
      <w:shd w:val="clear" w:color="auto" w:fill="FFFFFF"/>
      <w:suppressAutoHyphens w:val="0"/>
      <w:spacing w:line="240" w:lineRule="atLeast"/>
    </w:pPr>
    <w:rPr>
      <w:rFonts w:eastAsiaTheme="minorHAnsi"/>
      <w:spacing w:val="9"/>
      <w:sz w:val="20"/>
      <w:szCs w:val="20"/>
      <w:lang w:eastAsia="en-US"/>
    </w:rPr>
  </w:style>
  <w:style w:type="table" w:styleId="af0">
    <w:name w:val="Table Grid"/>
    <w:basedOn w:val="a1"/>
    <w:uiPriority w:val="99"/>
    <w:rsid w:val="00BF26F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F26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26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p.69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4A1E-5A1A-4954-9A1E-A955A667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Dmitry</cp:lastModifiedBy>
  <cp:revision>48</cp:revision>
  <cp:lastPrinted>2024-06-20T11:34:00Z</cp:lastPrinted>
  <dcterms:created xsi:type="dcterms:W3CDTF">2024-02-16T13:57:00Z</dcterms:created>
  <dcterms:modified xsi:type="dcterms:W3CDTF">2024-06-20T11:34:00Z</dcterms:modified>
</cp:coreProperties>
</file>