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7A" w:rsidRPr="004B661A" w:rsidRDefault="00E7627A" w:rsidP="00E76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627A" w:rsidRPr="004B661A" w:rsidRDefault="00E7627A" w:rsidP="00E76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 порядке, сроках и условиях реализации имущества</w:t>
      </w:r>
    </w:p>
    <w:p w:rsidR="00E7627A" w:rsidRDefault="00E7627A" w:rsidP="00E7627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 xml:space="preserve">Гражданина-Должника </w:t>
      </w:r>
      <w:r w:rsidRPr="008C3689">
        <w:rPr>
          <w:rFonts w:ascii="Times New Roman" w:hAnsi="Times New Roman" w:cs="Times New Roman"/>
          <w:b/>
          <w:sz w:val="24"/>
          <w:szCs w:val="24"/>
        </w:rPr>
        <w:t>Леоненковой Светланы Владимировны (родилась 07.06.1964 г.р. дер. Балахоновка Шумячского района Смоленской области, адрес регистрации: ул. Попова, д. 102, кв. 93, г. Смоленск, СНИЛС 153-313-872 44, ИНН 673200418320)</w:t>
      </w:r>
    </w:p>
    <w:p w:rsidR="00E7627A" w:rsidRPr="008C3689" w:rsidRDefault="00E7627A" w:rsidP="00E7627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27A" w:rsidRPr="004B661A" w:rsidRDefault="00E7627A" w:rsidP="00E76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1. ОБЩИЕ ПОНЯТИЯ И ТЕРМИНЫ</w:t>
      </w:r>
    </w:p>
    <w:p w:rsidR="00E7627A" w:rsidRPr="004B661A" w:rsidRDefault="00E7627A" w:rsidP="00E762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sz w:val="24"/>
          <w:szCs w:val="24"/>
        </w:rPr>
        <w:t>1.1.</w:t>
      </w:r>
      <w:r w:rsidRPr="004B661A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порядок, сроки и условия продажи имущества </w:t>
      </w:r>
      <w:r w:rsidRPr="00BE4E3B">
        <w:rPr>
          <w:rFonts w:ascii="Times New Roman" w:hAnsi="Times New Roman" w:cs="Times New Roman"/>
          <w:sz w:val="24"/>
          <w:szCs w:val="24"/>
        </w:rPr>
        <w:t xml:space="preserve">Леоненковой Светланы Владимировны (родилась 07.06.1964 г.р. дер. Балахоновка Шумячского района Смоленской области, адрес регистрации: ул. Попова, д. 102, кв. 93, г. Смоленск, СНИЛС 153-313-872 44, ИНН 673200418320) </w:t>
      </w:r>
      <w:r w:rsidRPr="004B661A">
        <w:rPr>
          <w:rFonts w:ascii="Times New Roman" w:hAnsi="Times New Roman" w:cs="Times New Roman"/>
          <w:sz w:val="24"/>
          <w:szCs w:val="24"/>
        </w:rPr>
        <w:t xml:space="preserve">(далее - «Должник»).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963"/>
      </w:tblGrid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Должник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>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 xml:space="preserve">07.06.1964 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>дер. Балахоновка Шумячского района Смоленской области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жительства согласно документам о регистрации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>ул. Попова, д. 102, кв. 93, г. Смоленск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ИНН (при наличии)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>673200418320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>153-313-872 44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Арбитражный суд Смоленской области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E4E3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А62-7127/2022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Дата принятия судебного акта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E4E3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26.09.2022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4B661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года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Информация о заявителе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>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Финансовый управляющий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sz w:val="24"/>
                <w:szCs w:val="24"/>
              </w:rPr>
              <w:t>Тышкевич Владислав Юрьевич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Дата назначения 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финансового</w:t>
            </w: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управляющего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26</w:t>
            </w: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9</w:t>
            </w: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</w:t>
            </w: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7627A" w:rsidRPr="004B661A" w:rsidTr="00E9640B">
        <w:tc>
          <w:tcPr>
            <w:tcW w:w="4707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саморегулируемой организации арбитражных управляющих, членом которой является арбитражный управляющий</w:t>
            </w:r>
          </w:p>
        </w:tc>
        <w:tc>
          <w:tcPr>
            <w:tcW w:w="5169" w:type="dxa"/>
            <w:vAlign w:val="center"/>
          </w:tcPr>
          <w:p w:rsidR="00E7627A" w:rsidRPr="004B661A" w:rsidRDefault="00E7627A" w:rsidP="00E9640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Союз СРО «Гильдия арбитражных управляющих»</w:t>
            </w:r>
          </w:p>
        </w:tc>
      </w:tr>
    </w:tbl>
    <w:p w:rsidR="00E7627A" w:rsidRPr="004B661A" w:rsidRDefault="00E7627A" w:rsidP="00E7627A">
      <w:pPr>
        <w:rPr>
          <w:rFonts w:ascii="Times New Roman" w:hAnsi="Times New Roman" w:cs="Times New Roman"/>
          <w:sz w:val="24"/>
          <w:szCs w:val="24"/>
        </w:rPr>
      </w:pPr>
    </w:p>
    <w:p w:rsidR="00E7627A" w:rsidRPr="004B661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Закон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Федеральный закон от 26 октября 2002г. №127-ФЗ «О несостоятельности (банкротстве)».</w:t>
      </w:r>
    </w:p>
    <w:p w:rsidR="00E7627A" w:rsidRPr="004B661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Должник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лицо, в отношении которого арбитражным судом введена процедура банкротства, собственник (владелец) имущества, подлежащего продаже; </w:t>
      </w:r>
    </w:p>
    <w:p w:rsidR="00E7627A" w:rsidRPr="004B661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Тышкевич Владислав Юрьевич: 214018, г. Смоленск, ул. Ново-Киевская, д.11, кв. 2</w:t>
      </w:r>
    </w:p>
    <w:p w:rsidR="00E7627A" w:rsidRPr="004B661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объекты, принадлежащие Должнику и составляющие конкурсную массу, подлежащие реализации в соответствии с настоящим Положением (далее по тексту Имущество).</w:t>
      </w:r>
    </w:p>
    <w:p w:rsidR="00E7627A" w:rsidRPr="004B661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Документы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 сведения и документы, относящиеся к имуществу, предоставляемые заявителем для предварительного ознакомления при их наличии).</w:t>
      </w:r>
    </w:p>
    <w:p w:rsidR="00E7627A" w:rsidRPr="004B661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Заявка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документ свободной формы, подписанный заявителем, о его намерениях приобрести имущество Должника.</w:t>
      </w:r>
    </w:p>
    <w:p w:rsidR="00E7627A" w:rsidRPr="004B661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lastRenderedPageBreak/>
        <w:t>Продавец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</w:t>
      </w:r>
      <w:r w:rsidRPr="004B661A">
        <w:t xml:space="preserve"> </w:t>
      </w:r>
      <w:r>
        <w:rPr>
          <w:rFonts w:ascii="Times New Roman" w:hAnsi="Times New Roman" w:cs="Times New Roman"/>
          <w:sz w:val="24"/>
          <w:szCs w:val="24"/>
        </w:rPr>
        <w:t>Леоненкова Светлана Владимировна</w:t>
      </w:r>
      <w:r w:rsidRPr="004B661A">
        <w:rPr>
          <w:rFonts w:ascii="Times New Roman" w:hAnsi="Times New Roman" w:cs="Times New Roman"/>
          <w:sz w:val="24"/>
          <w:szCs w:val="24"/>
        </w:rPr>
        <w:t>, в лице Финансового управляющего, выступающего в качестве представителя стороны договора купли-продажи, обязанной передать Покупателю имущество.</w:t>
      </w:r>
    </w:p>
    <w:p w:rsidR="00E7627A" w:rsidRPr="004B661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юридическое или физическое лицо, индивидуальный предприниматель, приобретающее имущество Должника в любой конфигурации.</w:t>
      </w:r>
    </w:p>
    <w:p w:rsidR="00E7627A" w:rsidRPr="004B661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соглашение, заключаемое между управляющим и Покупателем, в соответствии с которым, Продавец обязуется передать, а Покупатель принять и оплатить имущество по указанной цене.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сумма денежных средств, перечисляемая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организатору торгов </w:t>
      </w:r>
      <w:r w:rsidRPr="009B0130">
        <w:rPr>
          <w:rFonts w:ascii="Times New Roman" w:hAnsi="Times New Roman" w:cs="Times New Roman"/>
          <w:sz w:val="24"/>
          <w:szCs w:val="24"/>
        </w:rPr>
        <w:t>в счет причитающихся в будущем возможных платежей Должнику, в случае если заявитель будет допущен к участию в торгах и признан лицом, выигравшим торги, в доказательство заключения договора купли-продажи и в обеспечение его исполнения.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намеревающееся стать участником торгов лицо, представившее для регистрации Оператору электронной площадки заявку на участие в торгах с приложением необходимых документов и перечислившее задаток в порядке и размерах, предусмотренных настоящим Положением.</w:t>
      </w:r>
    </w:p>
    <w:p w:rsidR="00E7627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Лот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Имущество, выставляемое на торги как самостоятельный предмет продажи, и в отношении которого заключается отдельный договор купли – прода</w:t>
      </w:r>
      <w:r>
        <w:rPr>
          <w:rFonts w:ascii="Times New Roman" w:hAnsi="Times New Roman" w:cs="Times New Roman"/>
          <w:sz w:val="24"/>
          <w:szCs w:val="24"/>
        </w:rPr>
        <w:t>жи по итогам проведения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Место проведения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электронная площадка.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Независимый оценщик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юридическое лицо (индивидуальный предприниматель), занимающееся определением стоимости основных фондов и другого имущества на основе общепринятых методов, норм и стандартов об оценке, осуществляющее свою деятельность в установленном законом порядке.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проводят торги в электронной форме в соответствии с настоящим Федеральным законом и являются членами саморегулируемой организации операторов электронных площадок, действующее на основании заключенного с Организатором торгов договора на проведение открытых торгов по продаже Имущества Должника.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 организатором торгов является арбитражный управляющий или специализированная организация – юридическое лицо, осуществляющее по поручению арбитражного управляющего действия по организации торгов в соответствии с законодательством Российской Федерации.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участник, предложивший наиболее высокую цену за продаваемое Имущество.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Участник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лицо, согласное приобрести Имущество, указанное в сообщении о проведении торгов, на условиях, указанных в сообщении,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Имущество.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эквивалент процентов, выраженный в денежной сумме от цены предмета торгов, установленный организатором торгов, на который участник торгов (аукциона) имеет право повышать единовременно прилагаемую цену за предмет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сайт в сети Интернет, на котором проводятся торги в электронной форме в соответствии с Законом о банкротстве.</w:t>
      </w:r>
    </w:p>
    <w:p w:rsidR="00E7627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lastRenderedPageBreak/>
        <w:t xml:space="preserve">Любые термины и определения, значение которых специально не оговорено в разделе 2 настоящего Положения, подлежат толкованию в соответствии с законодательством Российской Федерации. </w:t>
      </w:r>
    </w:p>
    <w:p w:rsidR="00E7627A" w:rsidRPr="009B0130" w:rsidRDefault="00E7627A" w:rsidP="00E762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7627A" w:rsidRDefault="00E7627A" w:rsidP="00E76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B661A">
        <w:rPr>
          <w:rFonts w:ascii="Times New Roman" w:hAnsi="Times New Roman" w:cs="Times New Roman"/>
          <w:b/>
          <w:sz w:val="24"/>
          <w:szCs w:val="24"/>
        </w:rPr>
        <w:t>ОРГАНИЗАЦИЯ ПРОВЕДЕНИЯ ТОРГОВ</w:t>
      </w:r>
    </w:p>
    <w:p w:rsidR="00E7627A" w:rsidRPr="004B661A" w:rsidRDefault="00E7627A" w:rsidP="00E76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27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.1.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</w:t>
      </w:r>
      <w:r w:rsidRPr="008C3689">
        <w:rPr>
          <w:rFonts w:ascii="Times New Roman" w:hAnsi="Times New Roman" w:cs="Times New Roman"/>
          <w:sz w:val="24"/>
          <w:szCs w:val="24"/>
        </w:rPr>
        <w:t>«РУ ТРЕЙД»,</w:t>
      </w:r>
      <w:r w:rsidRPr="009B0130">
        <w:rPr>
          <w:rFonts w:ascii="Times New Roman" w:hAnsi="Times New Roman" w:cs="Times New Roman"/>
          <w:sz w:val="24"/>
          <w:szCs w:val="24"/>
        </w:rPr>
        <w:t xml:space="preserve"> расположенной в сети Интернет по </w:t>
      </w:r>
      <w:r w:rsidRPr="008C3689">
        <w:rPr>
          <w:rFonts w:ascii="Times New Roman" w:hAnsi="Times New Roman" w:cs="Times New Roman"/>
          <w:sz w:val="24"/>
          <w:szCs w:val="24"/>
        </w:rPr>
        <w:t xml:space="preserve">https://ru-trade24.ru/ </w:t>
      </w:r>
      <w:r w:rsidRPr="009B0130">
        <w:rPr>
          <w:rFonts w:ascii="Times New Roman" w:hAnsi="Times New Roman" w:cs="Times New Roman"/>
          <w:sz w:val="24"/>
          <w:szCs w:val="24"/>
        </w:rPr>
        <w:t xml:space="preserve">(далее по тексту - «электронная площадка»).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Операторо</w:t>
      </w:r>
      <w:r>
        <w:rPr>
          <w:rFonts w:ascii="Times New Roman" w:hAnsi="Times New Roman" w:cs="Times New Roman"/>
          <w:sz w:val="24"/>
          <w:szCs w:val="24"/>
        </w:rPr>
        <w:t xml:space="preserve">м электронной площадки </w:t>
      </w:r>
      <w:r w:rsidRPr="00E37820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ООО "РУ-ТРЕЙД</w:t>
      </w:r>
      <w:r w:rsidRPr="00C34956">
        <w:rPr>
          <w:rFonts w:ascii="Times New Roman" w:hAnsi="Times New Roman" w:cs="Times New Roman"/>
          <w:sz w:val="24"/>
          <w:szCs w:val="24"/>
        </w:rPr>
        <w:t xml:space="preserve">" реквизиты, ИНН: </w:t>
      </w:r>
      <w:r w:rsidRPr="008C3689">
        <w:rPr>
          <w:rFonts w:ascii="Times New Roman" w:hAnsi="Times New Roman" w:cs="Times New Roman"/>
          <w:sz w:val="24"/>
          <w:szCs w:val="24"/>
        </w:rPr>
        <w:t>5610149787</w:t>
      </w:r>
      <w:r w:rsidRPr="00C34956">
        <w:rPr>
          <w:rFonts w:ascii="Times New Roman" w:hAnsi="Times New Roman" w:cs="Times New Roman"/>
          <w:sz w:val="24"/>
          <w:szCs w:val="24"/>
        </w:rPr>
        <w:t xml:space="preserve">, ОГРН: </w:t>
      </w:r>
      <w:r w:rsidRPr="008C3689">
        <w:rPr>
          <w:rFonts w:ascii="Times New Roman" w:hAnsi="Times New Roman" w:cs="Times New Roman"/>
          <w:sz w:val="24"/>
          <w:szCs w:val="24"/>
        </w:rPr>
        <w:t>1125658038021</w:t>
      </w:r>
      <w:r w:rsidRPr="00C349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КПП</w:t>
      </w:r>
      <w:r w:rsidRPr="00C34956">
        <w:rPr>
          <w:rFonts w:ascii="Times New Roman" w:hAnsi="Times New Roman" w:cs="Times New Roman"/>
          <w:sz w:val="24"/>
          <w:szCs w:val="24"/>
        </w:rPr>
        <w:t xml:space="preserve">: </w:t>
      </w:r>
      <w:r w:rsidRPr="008C3689">
        <w:rPr>
          <w:rFonts w:ascii="Times New Roman" w:hAnsi="Times New Roman" w:cs="Times New Roman"/>
          <w:sz w:val="24"/>
          <w:szCs w:val="24"/>
        </w:rPr>
        <w:t>771601001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37820">
        <w:rPr>
          <w:rFonts w:ascii="Times New Roman" w:hAnsi="Times New Roman" w:cs="Times New Roman"/>
          <w:sz w:val="24"/>
          <w:szCs w:val="24"/>
        </w:rPr>
        <w:t>(далее по тексту - «оператор электронной площадки»).</w:t>
      </w:r>
      <w:r w:rsidRPr="009B0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.2.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Начальная цена Имущества Должника, выставляемого на торги, составляет </w:t>
      </w:r>
      <w:r>
        <w:rPr>
          <w:rFonts w:ascii="Times New Roman" w:hAnsi="Times New Roman" w:cs="Times New Roman"/>
          <w:sz w:val="24"/>
          <w:szCs w:val="24"/>
        </w:rPr>
        <w:t>626</w:t>
      </w:r>
      <w:r w:rsidRPr="00C34956">
        <w:rPr>
          <w:rFonts w:ascii="Times New Roman" w:hAnsi="Times New Roman" w:cs="Times New Roman"/>
          <w:sz w:val="24"/>
          <w:szCs w:val="24"/>
        </w:rPr>
        <w:t> 000,00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.3.</w:t>
      </w:r>
      <w:r w:rsidRPr="009B0130">
        <w:rPr>
          <w:rFonts w:ascii="Times New Roman" w:hAnsi="Times New Roman" w:cs="Times New Roman"/>
          <w:sz w:val="24"/>
          <w:szCs w:val="24"/>
        </w:rPr>
        <w:tab/>
        <w:t>Организацию и проведение торгов осуществляет Арбитражный управляющий.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</w:t>
      </w:r>
      <w:r w:rsidRPr="009B0130">
        <w:rPr>
          <w:rFonts w:ascii="Times New Roman" w:hAnsi="Times New Roman" w:cs="Times New Roman"/>
          <w:sz w:val="24"/>
          <w:szCs w:val="24"/>
        </w:rPr>
        <w:tab/>
        <w:t>Организатор торгов при подготовке и проведении торгов выполняет следующие функции: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.4.1.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Заключает договор с оператором электронной площадки на проведение торгов.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.4.2.</w:t>
      </w:r>
      <w:r w:rsidRPr="009B0130">
        <w:rPr>
          <w:rFonts w:ascii="Times New Roman" w:hAnsi="Times New Roman" w:cs="Times New Roman"/>
          <w:sz w:val="24"/>
          <w:szCs w:val="24"/>
        </w:rPr>
        <w:tab/>
        <w:t>Представляет оператору электронной площадки заявку на проведение торгов в форме электронного документа с приложением, в том числе, договора о задатке, проекта договора купли-продажи Имущества и иных документов, установленных Приказом № 495.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.4.3.</w:t>
      </w:r>
      <w:r w:rsidRPr="009B0130">
        <w:rPr>
          <w:rFonts w:ascii="Times New Roman" w:hAnsi="Times New Roman" w:cs="Times New Roman"/>
          <w:sz w:val="24"/>
          <w:szCs w:val="24"/>
        </w:rPr>
        <w:tab/>
        <w:t>В срок не позднее, чем 20 (двадцать) рабочих дней с даты изготовления в полном объеме определения/постановления суда, решения собрания кредиторов направляет для опубликования информационное сообщение о продаже Имущества в Едином федеральном реестре сведений о банкротстве (http://www/fedresurs.ru/).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В сообщении о продаже Имущества должны содержаться: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порядок ознакомления с Имуществом;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форме проведения торгов и форме представления предложений о цене Имущества;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предложений);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размер задатка, сроки и порядок внесения задатка, реквизиты счетов, на которые вносится задаток;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начальная цена продажи Имущества;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величина повышения начальной цены продажи Имущества («шаг аукциона»);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критерии выявления победителя торгов;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дата, время и место подведения результатов торгов;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срок заключения договора купли-продажи Имущества;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сроки платежей, реквизиты счетов, на которые вносятся платежи;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организаторе торгов, его почтовый адрес, адрес электронной почты, номер контактного телефона.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.4.4.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Назначает дату и время проведения торгов.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lastRenderedPageBreak/>
        <w:t>Организатор торгов обязан опубликовать сообщение о продаже Имущества не позднее, чем за тридцать рабочих дней до даты проведения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.4.5.</w:t>
      </w:r>
      <w:r w:rsidRPr="009B0130">
        <w:rPr>
          <w:rFonts w:ascii="Times New Roman" w:hAnsi="Times New Roman" w:cs="Times New Roman"/>
          <w:sz w:val="24"/>
          <w:szCs w:val="24"/>
        </w:rPr>
        <w:tab/>
        <w:t>Определяет даты начала и окончания приема заявок, срок подведения итогов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.4.6.</w:t>
      </w:r>
      <w:r w:rsidRPr="009B0130">
        <w:rPr>
          <w:rFonts w:ascii="Times New Roman" w:hAnsi="Times New Roman" w:cs="Times New Roman"/>
          <w:sz w:val="24"/>
          <w:szCs w:val="24"/>
        </w:rPr>
        <w:tab/>
        <w:t>Определяет участников торгов,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Федерации. Принимает решение о признании заявителей участниками торгов или об отказе в допуске к участию в торгах и уведомляет заявителей о принятом решении.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.4.7.</w:t>
      </w:r>
      <w:r w:rsidRPr="009B0130">
        <w:rPr>
          <w:rFonts w:ascii="Times New Roman" w:hAnsi="Times New Roman" w:cs="Times New Roman"/>
          <w:sz w:val="24"/>
          <w:szCs w:val="24"/>
        </w:rPr>
        <w:tab/>
        <w:t>Определяет победителя торгов и подписывает протокол о результатах проведения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.4.8.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Уведомляет участников торгов о результатах проведения торгов.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.4.9.</w:t>
      </w:r>
      <w:r w:rsidRPr="009B0130">
        <w:rPr>
          <w:rFonts w:ascii="Times New Roman" w:hAnsi="Times New Roman" w:cs="Times New Roman"/>
          <w:sz w:val="24"/>
          <w:szCs w:val="24"/>
        </w:rPr>
        <w:tab/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Законом о банкротстве и настоящим Порядком.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.4.10.</w:t>
      </w:r>
      <w:r w:rsidRPr="009B0130">
        <w:rPr>
          <w:rFonts w:ascii="Times New Roman" w:hAnsi="Times New Roman" w:cs="Times New Roman"/>
          <w:sz w:val="24"/>
          <w:szCs w:val="24"/>
        </w:rPr>
        <w:tab/>
        <w:t>Для проведения торгов организатор торгов обязан использовать информационные системы, обеспечивающие: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свободный и бесплатный доступ к информации о проведении торгов, правилах работы с использованием такой системы;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право участия в торгах без взимания платы;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возможность представления заявки на участие в торгах и прилагаемых к ней документов, их копий в форме электронных документов;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информации;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создание, обработку, хранение и представление в электронной форме информации и документов, в том числе протоколов комиссии о результатах проведения торгов;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.4.11.</w:t>
      </w:r>
      <w:r w:rsidRPr="009B0130">
        <w:rPr>
          <w:rFonts w:ascii="Times New Roman" w:hAnsi="Times New Roman" w:cs="Times New Roman"/>
          <w:sz w:val="24"/>
          <w:szCs w:val="24"/>
        </w:rPr>
        <w:tab/>
        <w:t>Осуществляет иные функции, установленные Законом о банкротстве, Приказом № 495 и иными нормативными актами.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.5.</w:t>
      </w:r>
      <w:r w:rsidRPr="009B0130">
        <w:rPr>
          <w:rFonts w:ascii="Times New Roman" w:hAnsi="Times New Roman" w:cs="Times New Roman"/>
          <w:sz w:val="24"/>
          <w:szCs w:val="24"/>
        </w:rPr>
        <w:tab/>
        <w:t>Для участия в торгах заявитель должен внести задаток в размере 10 процентов от начальной цены продажи Имущества в счет обеспечения оплаты Имущества Должника на счет, определенный Организатором торгов и указанный в информационном сообщении.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торгах.</w:t>
      </w:r>
    </w:p>
    <w:p w:rsidR="00E7627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0130">
        <w:rPr>
          <w:rFonts w:ascii="Times New Roman" w:hAnsi="Times New Roman" w:cs="Times New Roman"/>
          <w:sz w:val="24"/>
          <w:szCs w:val="24"/>
        </w:rPr>
        <w:t>.6.</w:t>
      </w:r>
      <w:r w:rsidRPr="009B0130">
        <w:rPr>
          <w:rFonts w:ascii="Times New Roman" w:hAnsi="Times New Roman" w:cs="Times New Roman"/>
          <w:sz w:val="24"/>
          <w:szCs w:val="24"/>
        </w:rPr>
        <w:tab/>
        <w:t>Шаг аукциона устанавливается в размере 5 (пять) процентов от начальной цены продажи Имущества Должника.</w:t>
      </w:r>
    </w:p>
    <w:p w:rsidR="00E7627A" w:rsidRPr="009B0130" w:rsidRDefault="00E7627A" w:rsidP="00E762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7627A" w:rsidRPr="000E7423" w:rsidRDefault="00E7627A" w:rsidP="00E7627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7423">
        <w:rPr>
          <w:rFonts w:ascii="Times New Roman" w:hAnsi="Times New Roman" w:cs="Times New Roman"/>
          <w:b/>
          <w:sz w:val="24"/>
          <w:szCs w:val="24"/>
        </w:rPr>
        <w:t>. ПРЕДСТАВЛЕНИЕ ЗАЯВОК НА ТОРГАХ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B0130">
        <w:rPr>
          <w:rFonts w:ascii="Times New Roman" w:hAnsi="Times New Roman" w:cs="Times New Roman"/>
          <w:sz w:val="24"/>
          <w:szCs w:val="24"/>
        </w:rPr>
        <w:t>.1.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130">
        <w:rPr>
          <w:rFonts w:ascii="Times New Roman" w:hAnsi="Times New Roman" w:cs="Times New Roman"/>
          <w:sz w:val="24"/>
          <w:szCs w:val="24"/>
        </w:rPr>
        <w:t>.2.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130">
        <w:rPr>
          <w:rFonts w:ascii="Times New Roman" w:hAnsi="Times New Roman" w:cs="Times New Roman"/>
          <w:sz w:val="24"/>
          <w:szCs w:val="24"/>
        </w:rPr>
        <w:t>.3.</w:t>
      </w:r>
      <w:r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должна соответствовать требованиям, установленным Законом о банкротстве, Приказом №495, настоящим Положением, а также требованиям, указанным в сообщении о проведении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130">
        <w:rPr>
          <w:rFonts w:ascii="Times New Roman" w:hAnsi="Times New Roman" w:cs="Times New Roman"/>
          <w:sz w:val="24"/>
          <w:szCs w:val="24"/>
        </w:rPr>
        <w:t>.4.</w:t>
      </w:r>
      <w:r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наименование, организационно-правовая форма, место нахождения, почтовый адрес заявителя (для юридического лица);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фамилия, имя, отчество, паспортные данные, сведения о месте жительства заявителя (для физического лица);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номер контактного телефона, адрес электронной почты заявителя;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130">
        <w:rPr>
          <w:rFonts w:ascii="Times New Roman" w:hAnsi="Times New Roman" w:cs="Times New Roman"/>
          <w:sz w:val="24"/>
          <w:szCs w:val="24"/>
        </w:rPr>
        <w:t>.5.</w:t>
      </w:r>
      <w:r w:rsidRPr="009B0130">
        <w:rPr>
          <w:rFonts w:ascii="Times New Roman" w:hAnsi="Times New Roman" w:cs="Times New Roman"/>
          <w:sz w:val="24"/>
          <w:szCs w:val="24"/>
        </w:rPr>
        <w:tab/>
        <w:t>К заявке на участие в торгах должны прилагаться копии следующих документов: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(для юридического лица);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(для физического лица);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0130"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 w:rsidRPr="009B0130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лица на осуществление действий от имени заявителя.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130">
        <w:rPr>
          <w:rFonts w:ascii="Times New Roman" w:hAnsi="Times New Roman" w:cs="Times New Roman"/>
          <w:sz w:val="24"/>
          <w:szCs w:val="24"/>
        </w:rPr>
        <w:t>.6.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130">
        <w:rPr>
          <w:rFonts w:ascii="Times New Roman" w:hAnsi="Times New Roman" w:cs="Times New Roman"/>
          <w:sz w:val="24"/>
          <w:szCs w:val="24"/>
        </w:rPr>
        <w:t>.7.</w:t>
      </w:r>
      <w:r w:rsidRPr="009B0130">
        <w:rPr>
          <w:rFonts w:ascii="Times New Roman" w:hAnsi="Times New Roman" w:cs="Times New Roman"/>
          <w:sz w:val="24"/>
          <w:szCs w:val="24"/>
        </w:rPr>
        <w:tab/>
        <w:t>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130">
        <w:rPr>
          <w:rFonts w:ascii="Times New Roman" w:hAnsi="Times New Roman" w:cs="Times New Roman"/>
          <w:sz w:val="24"/>
          <w:szCs w:val="24"/>
        </w:rPr>
        <w:t>.8.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130">
        <w:rPr>
          <w:rFonts w:ascii="Times New Roman" w:hAnsi="Times New Roman" w:cs="Times New Roman"/>
          <w:sz w:val="24"/>
          <w:szCs w:val="24"/>
        </w:rPr>
        <w:t>.9.</w:t>
      </w:r>
      <w:r w:rsidRPr="009B0130">
        <w:rPr>
          <w:rFonts w:ascii="Times New Roman" w:hAnsi="Times New Roman" w:cs="Times New Roman"/>
          <w:sz w:val="24"/>
          <w:szCs w:val="24"/>
        </w:rPr>
        <w:tab/>
        <w:t>После представления заявок на участие в торгах оператор электронной площадки направляет организатору торгов все зарегистрированные заявки, представленные до истечения установленного срока окончания представления заявок.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B0130">
        <w:rPr>
          <w:rFonts w:ascii="Times New Roman" w:hAnsi="Times New Roman" w:cs="Times New Roman"/>
          <w:sz w:val="24"/>
          <w:szCs w:val="24"/>
        </w:rPr>
        <w:t>.10.</w:t>
      </w:r>
      <w:r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130">
        <w:rPr>
          <w:rFonts w:ascii="Times New Roman" w:hAnsi="Times New Roman" w:cs="Times New Roman"/>
          <w:sz w:val="24"/>
          <w:szCs w:val="24"/>
        </w:rPr>
        <w:t>.11.</w:t>
      </w:r>
      <w:r w:rsidRPr="009B0130">
        <w:rPr>
          <w:rFonts w:ascii="Times New Roman" w:hAnsi="Times New Roman" w:cs="Times New Roman"/>
          <w:sz w:val="24"/>
          <w:szCs w:val="24"/>
        </w:rPr>
        <w:tab/>
        <w:t>Направление Заявителем задатка на счета, указанные в сообщении о проведении торгов, считается акцептом размещенного на электронной площадке договора о задатке.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130">
        <w:rPr>
          <w:rFonts w:ascii="Times New Roman" w:hAnsi="Times New Roman" w:cs="Times New Roman"/>
          <w:sz w:val="24"/>
          <w:szCs w:val="24"/>
        </w:rPr>
        <w:t>.12.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Срок представления заявок на участие в торгах должен составлять не менее 25 (двадцать пять) рабочих дней со дня опубликования и размещения сообщения о проведении торгов. </w:t>
      </w:r>
    </w:p>
    <w:p w:rsidR="00E7627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130">
        <w:rPr>
          <w:rFonts w:ascii="Times New Roman" w:hAnsi="Times New Roman" w:cs="Times New Roman"/>
          <w:sz w:val="24"/>
          <w:szCs w:val="24"/>
        </w:rPr>
        <w:t>.13.</w:t>
      </w:r>
      <w:r w:rsidRPr="009B0130">
        <w:rPr>
          <w:rFonts w:ascii="Times New Roman" w:hAnsi="Times New Roman" w:cs="Times New Roman"/>
          <w:sz w:val="24"/>
          <w:szCs w:val="24"/>
        </w:rPr>
        <w:tab/>
        <w:t>Заявки, поступившие по истечении срока их приема, указанного в информационном сообщении о проведении торгов, не рассматриваются.</w:t>
      </w:r>
    </w:p>
    <w:p w:rsidR="00E7627A" w:rsidRPr="009B0130" w:rsidRDefault="00E7627A" w:rsidP="00E762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7627A" w:rsidRPr="00E02697" w:rsidRDefault="00E7627A" w:rsidP="00E7627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02697">
        <w:rPr>
          <w:rFonts w:ascii="Times New Roman" w:hAnsi="Times New Roman" w:cs="Times New Roman"/>
          <w:b/>
          <w:sz w:val="24"/>
          <w:szCs w:val="24"/>
        </w:rPr>
        <w:t>. ОПРЕДЕЛЕНИЕ УЧАСТНИКОВ ТОРГОВ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0130">
        <w:rPr>
          <w:rFonts w:ascii="Times New Roman" w:hAnsi="Times New Roman" w:cs="Times New Roman"/>
          <w:sz w:val="24"/>
          <w:szCs w:val="24"/>
        </w:rPr>
        <w:t>.1.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 окончании срока приема заявок организатор торгов рассматривает поступившие заявки, устанавливает факт поступления от заявителей задатков на основании выписок с соответствующего банковского счета, определяет состав участников торгов.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0130">
        <w:rPr>
          <w:rFonts w:ascii="Times New Roman" w:hAnsi="Times New Roman" w:cs="Times New Roman"/>
          <w:sz w:val="24"/>
          <w:szCs w:val="24"/>
        </w:rPr>
        <w:t>.2.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0130">
        <w:rPr>
          <w:rFonts w:ascii="Times New Roman" w:hAnsi="Times New Roman" w:cs="Times New Roman"/>
          <w:sz w:val="24"/>
          <w:szCs w:val="24"/>
        </w:rPr>
        <w:t>.3.</w:t>
      </w:r>
      <w:r w:rsidRPr="009B0130">
        <w:rPr>
          <w:rFonts w:ascii="Times New Roman" w:hAnsi="Times New Roman" w:cs="Times New Roman"/>
          <w:sz w:val="24"/>
          <w:szCs w:val="24"/>
        </w:rPr>
        <w:tab/>
        <w:t>Заявитель приобретает статус участника торгов с момента оформления организатором торгов прото</w:t>
      </w:r>
      <w:r>
        <w:rPr>
          <w:rFonts w:ascii="Times New Roman" w:hAnsi="Times New Roman" w:cs="Times New Roman"/>
          <w:sz w:val="24"/>
          <w:szCs w:val="24"/>
        </w:rPr>
        <w:t xml:space="preserve">кола о признании заявителей </w:t>
      </w:r>
      <w:r w:rsidRPr="009B0130">
        <w:rPr>
          <w:rFonts w:ascii="Times New Roman" w:hAnsi="Times New Roman" w:cs="Times New Roman"/>
          <w:sz w:val="24"/>
          <w:szCs w:val="24"/>
        </w:rPr>
        <w:t>участниками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0130">
        <w:rPr>
          <w:rFonts w:ascii="Times New Roman" w:hAnsi="Times New Roman" w:cs="Times New Roman"/>
          <w:sz w:val="24"/>
          <w:szCs w:val="24"/>
        </w:rPr>
        <w:t>.4.</w:t>
      </w:r>
      <w:r w:rsidRPr="009B0130">
        <w:rPr>
          <w:rFonts w:ascii="Times New Roman" w:hAnsi="Times New Roman" w:cs="Times New Roman"/>
          <w:sz w:val="24"/>
          <w:szCs w:val="24"/>
        </w:rPr>
        <w:tab/>
        <w:t>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0130">
        <w:rPr>
          <w:rFonts w:ascii="Times New Roman" w:hAnsi="Times New Roman" w:cs="Times New Roman"/>
          <w:sz w:val="24"/>
          <w:szCs w:val="24"/>
        </w:rPr>
        <w:t>.5.</w:t>
      </w:r>
      <w:r w:rsidRPr="009B0130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случаях: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если заявка не соответствует требованиям, установленным Законом о банкротстве и указанным в сообщении о проведении торгов;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представленные заявителем документы не соответствуют установленным к ним требованиям или недостоверны;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0130">
        <w:rPr>
          <w:rFonts w:ascii="Times New Roman" w:hAnsi="Times New Roman" w:cs="Times New Roman"/>
          <w:sz w:val="24"/>
          <w:szCs w:val="24"/>
        </w:rPr>
        <w:t>.6.</w:t>
      </w:r>
      <w:r w:rsidRPr="009B0130">
        <w:rPr>
          <w:rFonts w:ascii="Times New Roman" w:hAnsi="Times New Roman" w:cs="Times New Roman"/>
          <w:sz w:val="24"/>
          <w:szCs w:val="24"/>
        </w:rPr>
        <w:tab/>
        <w:t>В протоколе об определении участников торгов указывается: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допущенных к участию в торгах;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которым было отказано в допуске к участию в торгах;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отозвавших заявки.</w:t>
      </w:r>
    </w:p>
    <w:p w:rsidR="00E7627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0130">
        <w:rPr>
          <w:rFonts w:ascii="Times New Roman" w:hAnsi="Times New Roman" w:cs="Times New Roman"/>
          <w:sz w:val="24"/>
          <w:szCs w:val="24"/>
        </w:rPr>
        <w:t>.7.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Протокол составляется не менее чем в двух экземплярах. Один экземпляр хранится у организатора торгов, второй - направляется организатором торгов оператору электронной площадки в форме электронного документа в день его подписания. </w:t>
      </w:r>
    </w:p>
    <w:p w:rsidR="00E7627A" w:rsidRPr="009B0130" w:rsidRDefault="00E7627A" w:rsidP="00E762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7627A" w:rsidRPr="000E7423" w:rsidRDefault="00E7627A" w:rsidP="00E7627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23">
        <w:rPr>
          <w:rFonts w:ascii="Times New Roman" w:hAnsi="Times New Roman" w:cs="Times New Roman"/>
          <w:b/>
          <w:sz w:val="24"/>
          <w:szCs w:val="24"/>
        </w:rPr>
        <w:t>5.ПРОВЕДЕНИЕ ТОРГОВ И ВЫЯВЛЕНИЕ ПОБЕДИТЕЛЕЙ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130">
        <w:rPr>
          <w:rFonts w:ascii="Times New Roman" w:hAnsi="Times New Roman" w:cs="Times New Roman"/>
          <w:sz w:val="24"/>
          <w:szCs w:val="24"/>
        </w:rPr>
        <w:t>.1.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в день и время, указанные в сообщении о проведении торгов.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130">
        <w:rPr>
          <w:rFonts w:ascii="Times New Roman" w:hAnsi="Times New Roman" w:cs="Times New Roman"/>
          <w:sz w:val="24"/>
          <w:szCs w:val="24"/>
        </w:rPr>
        <w:t>.2.</w:t>
      </w:r>
      <w:r w:rsidRPr="009B0130">
        <w:rPr>
          <w:rFonts w:ascii="Times New Roman" w:hAnsi="Times New Roman" w:cs="Times New Roman"/>
          <w:sz w:val="24"/>
          <w:szCs w:val="24"/>
        </w:rPr>
        <w:tab/>
        <w:t>Торги должны быть проведены в срок не позднее чем в течение 5 (пяти) рабочих дней с даты окончания срока приема заявок на участие в торгах и не позднее 40 (сорока) рабочих дней со дня опубликования и размещения сообщения о проведении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9B0130">
        <w:rPr>
          <w:rFonts w:ascii="Times New Roman" w:hAnsi="Times New Roman" w:cs="Times New Roman"/>
          <w:sz w:val="24"/>
          <w:szCs w:val="24"/>
        </w:rPr>
        <w:t>.3.</w:t>
      </w:r>
      <w:r w:rsidRPr="009B0130">
        <w:rPr>
          <w:rFonts w:ascii="Times New Roman" w:hAnsi="Times New Roman" w:cs="Times New Roman"/>
          <w:sz w:val="24"/>
          <w:szCs w:val="24"/>
        </w:rPr>
        <w:tab/>
        <w:t>Торги проводятся путем повышения начальной цены продажи на величину, кратную величине «шага аукциона».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130">
        <w:rPr>
          <w:rFonts w:ascii="Times New Roman" w:hAnsi="Times New Roman" w:cs="Times New Roman"/>
          <w:sz w:val="24"/>
          <w:szCs w:val="24"/>
        </w:rPr>
        <w:t>.4.</w:t>
      </w:r>
      <w:r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проводит торги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являющимся Приложением 1 к Приказу № 495.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0130">
        <w:rPr>
          <w:rFonts w:ascii="Times New Roman" w:hAnsi="Times New Roman" w:cs="Times New Roman"/>
          <w:sz w:val="24"/>
          <w:szCs w:val="24"/>
        </w:rPr>
        <w:t>5.</w:t>
      </w:r>
      <w:r w:rsidRPr="009B0130">
        <w:rPr>
          <w:rFonts w:ascii="Times New Roman" w:hAnsi="Times New Roman" w:cs="Times New Roman"/>
          <w:sz w:val="24"/>
          <w:szCs w:val="24"/>
        </w:rPr>
        <w:tab/>
        <w:t>Победителем открытых торгов признается участник торгов, предложивший наиболее высокую цену.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130">
        <w:rPr>
          <w:rFonts w:ascii="Times New Roman" w:hAnsi="Times New Roman" w:cs="Times New Roman"/>
          <w:sz w:val="24"/>
          <w:szCs w:val="24"/>
        </w:rPr>
        <w:t>.6.</w:t>
      </w:r>
      <w:r w:rsidRPr="009B0130">
        <w:rPr>
          <w:rFonts w:ascii="Times New Roman" w:hAnsi="Times New Roman" w:cs="Times New Roman"/>
          <w:sz w:val="24"/>
          <w:szCs w:val="24"/>
        </w:rPr>
        <w:tab/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130">
        <w:rPr>
          <w:rFonts w:ascii="Times New Roman" w:hAnsi="Times New Roman" w:cs="Times New Roman"/>
          <w:sz w:val="24"/>
          <w:szCs w:val="24"/>
        </w:rPr>
        <w:t>.7.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Если к участию в торгах был допущен только один участник, предложение которого о цене Имущества не ниже начальной цены продажи Имущества, договор купли-продажи Имущества заключается Арбитражным управляющим с этим участником торгов в соответствии с представленным им предложением о цене Имущества.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130">
        <w:rPr>
          <w:rFonts w:ascii="Times New Roman" w:hAnsi="Times New Roman" w:cs="Times New Roman"/>
          <w:sz w:val="24"/>
          <w:szCs w:val="24"/>
        </w:rPr>
        <w:t>.8.</w:t>
      </w:r>
      <w:r w:rsidRPr="009B0130">
        <w:rPr>
          <w:rFonts w:ascii="Times New Roman" w:hAnsi="Times New Roman" w:cs="Times New Roman"/>
          <w:sz w:val="24"/>
          <w:szCs w:val="24"/>
        </w:rPr>
        <w:tab/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130">
        <w:rPr>
          <w:rFonts w:ascii="Times New Roman" w:hAnsi="Times New Roman" w:cs="Times New Roman"/>
          <w:sz w:val="24"/>
          <w:szCs w:val="24"/>
        </w:rPr>
        <w:t>.9.</w:t>
      </w:r>
      <w:r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продажи с единствен</w:t>
      </w:r>
      <w:r>
        <w:rPr>
          <w:rFonts w:ascii="Times New Roman" w:hAnsi="Times New Roman" w:cs="Times New Roman"/>
          <w:sz w:val="24"/>
          <w:szCs w:val="24"/>
        </w:rPr>
        <w:t xml:space="preserve">ным участником </w:t>
      </w:r>
      <w:r w:rsidRPr="009B0130">
        <w:rPr>
          <w:rFonts w:ascii="Times New Roman" w:hAnsi="Times New Roman" w:cs="Times New Roman"/>
          <w:sz w:val="24"/>
          <w:szCs w:val="24"/>
        </w:rPr>
        <w:t xml:space="preserve">торгов арбитражный управляющий принимает решение </w:t>
      </w:r>
      <w:r>
        <w:rPr>
          <w:rFonts w:ascii="Times New Roman" w:hAnsi="Times New Roman" w:cs="Times New Roman"/>
          <w:sz w:val="24"/>
          <w:szCs w:val="24"/>
        </w:rPr>
        <w:t>о проведении повторных торгов и</w:t>
      </w:r>
      <w:r w:rsidRPr="009B0130">
        <w:rPr>
          <w:rFonts w:ascii="Times New Roman" w:hAnsi="Times New Roman" w:cs="Times New Roman"/>
          <w:sz w:val="24"/>
          <w:szCs w:val="24"/>
        </w:rPr>
        <w:t xml:space="preserve"> об установлении начальной цены продажи предприятия.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130">
        <w:rPr>
          <w:rFonts w:ascii="Times New Roman" w:hAnsi="Times New Roman" w:cs="Times New Roman"/>
          <w:sz w:val="24"/>
          <w:szCs w:val="24"/>
        </w:rPr>
        <w:t>.10.</w:t>
      </w:r>
      <w:r w:rsidRPr="009B0130">
        <w:rPr>
          <w:rFonts w:ascii="Times New Roman" w:hAnsi="Times New Roman" w:cs="Times New Roman"/>
          <w:sz w:val="24"/>
          <w:szCs w:val="24"/>
        </w:rPr>
        <w:tab/>
        <w:t>Задаток лицам, не выигравшим торги, возвращается в полном объеме за вычетом комиссии банка за перечисление денежных средств.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130">
        <w:rPr>
          <w:rFonts w:ascii="Times New Roman" w:hAnsi="Times New Roman" w:cs="Times New Roman"/>
          <w:sz w:val="24"/>
          <w:szCs w:val="24"/>
        </w:rPr>
        <w:t>.11.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  Повторные торги проводятся в порядке, установленном ФЗ «О нес</w:t>
      </w:r>
      <w:r>
        <w:rPr>
          <w:rFonts w:ascii="Times New Roman" w:hAnsi="Times New Roman" w:cs="Times New Roman"/>
          <w:sz w:val="24"/>
          <w:szCs w:val="24"/>
        </w:rPr>
        <w:t xml:space="preserve">остоятельности (банкротстве)». </w:t>
      </w:r>
      <w:r w:rsidRPr="009B0130">
        <w:rPr>
          <w:rFonts w:ascii="Times New Roman" w:hAnsi="Times New Roman" w:cs="Times New Roman"/>
          <w:sz w:val="24"/>
          <w:szCs w:val="24"/>
        </w:rPr>
        <w:t>Начальная цена продажи предприятия на повторных торгах устанавливается на 10 процентов ниже начальной цены продажи имущества, установленной в соответствии с ФЗ «О не</w:t>
      </w:r>
      <w:r>
        <w:rPr>
          <w:rFonts w:ascii="Times New Roman" w:hAnsi="Times New Roman" w:cs="Times New Roman"/>
          <w:sz w:val="24"/>
          <w:szCs w:val="24"/>
        </w:rPr>
        <w:t xml:space="preserve">состоятельности (банкротстве)» </w:t>
      </w:r>
      <w:r w:rsidRPr="009B0130">
        <w:rPr>
          <w:rFonts w:ascii="Times New Roman" w:hAnsi="Times New Roman" w:cs="Times New Roman"/>
          <w:sz w:val="24"/>
          <w:szCs w:val="24"/>
        </w:rPr>
        <w:t>на первоначальных торгах.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130">
        <w:rPr>
          <w:rFonts w:ascii="Times New Roman" w:hAnsi="Times New Roman" w:cs="Times New Roman"/>
          <w:sz w:val="24"/>
          <w:szCs w:val="24"/>
        </w:rPr>
        <w:t>.12.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направить для опубликования сообщение </w:t>
      </w:r>
      <w:r>
        <w:rPr>
          <w:rFonts w:ascii="Times New Roman" w:hAnsi="Times New Roman" w:cs="Times New Roman"/>
          <w:sz w:val="24"/>
          <w:szCs w:val="24"/>
        </w:rPr>
        <w:t>о результатах проведения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по месту нахождения Должника, в иных средствах массовой информации, в которых было опубликовано сообщение о проведении торгов. </w:t>
      </w:r>
    </w:p>
    <w:p w:rsidR="00E7627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130">
        <w:rPr>
          <w:rFonts w:ascii="Times New Roman" w:hAnsi="Times New Roman" w:cs="Times New Roman"/>
          <w:sz w:val="24"/>
          <w:szCs w:val="24"/>
        </w:rPr>
        <w:t>.13.</w:t>
      </w:r>
      <w:r w:rsidRPr="009B0130">
        <w:rPr>
          <w:rFonts w:ascii="Times New Roman" w:hAnsi="Times New Roman" w:cs="Times New Roman"/>
          <w:sz w:val="24"/>
          <w:szCs w:val="24"/>
        </w:rPr>
        <w:tab/>
        <w:t>В случае если торги признаны состоявшимися, в этом информационном сообщении должны быть указаны сведения о победителе торгов.</w:t>
      </w:r>
    </w:p>
    <w:p w:rsidR="00E7627A" w:rsidRPr="009B0130" w:rsidRDefault="00E7627A" w:rsidP="00E762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7627A" w:rsidRPr="00950874" w:rsidRDefault="00E7627A" w:rsidP="00E7627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74">
        <w:rPr>
          <w:rFonts w:ascii="Times New Roman" w:hAnsi="Times New Roman" w:cs="Times New Roman"/>
          <w:b/>
          <w:sz w:val="24"/>
          <w:szCs w:val="24"/>
        </w:rPr>
        <w:t>6.ПОРЯДОК ПОДПИСАНИЯ ДОГОВОРА КУПЛИ-ПРОДАЖИ, ОПЛАТЫ, ПЕРЕДАЧИ ИМУЩЕСТВА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.1.</w:t>
      </w:r>
      <w:r w:rsidRPr="009B0130">
        <w:rPr>
          <w:rFonts w:ascii="Times New Roman" w:hAnsi="Times New Roman" w:cs="Times New Roman"/>
          <w:sz w:val="24"/>
          <w:szCs w:val="24"/>
        </w:rPr>
        <w:tab/>
        <w:t>Продажа Имущества оформляется договором купли-продажи Имущества, который заключает Арбитражный управляющий с победителем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.2.</w:t>
      </w:r>
      <w:r w:rsidRPr="009B0130">
        <w:rPr>
          <w:rFonts w:ascii="Times New Roman" w:hAnsi="Times New Roman" w:cs="Times New Roman"/>
          <w:sz w:val="24"/>
          <w:szCs w:val="24"/>
        </w:rPr>
        <w:tab/>
        <w:t>В течение 5 (пяти) рабочих дней с даты подписания протокола о результатах торгов Арбитражный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.3.</w:t>
      </w:r>
      <w:r w:rsidRPr="009B0130">
        <w:rPr>
          <w:rFonts w:ascii="Times New Roman" w:hAnsi="Times New Roman" w:cs="Times New Roman"/>
          <w:sz w:val="24"/>
          <w:szCs w:val="24"/>
        </w:rPr>
        <w:tab/>
        <w:t>Обязательными условиями договора купли-продажи Имущества являются: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описание Имущества;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цена продажи Имущества;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указание на наличие/отсутствие каких-либо обременений в отношении Имущества;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 и срок передачи Имущества покупателю;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иные предусмотренные законодательством Российской Федерации условия.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.4.</w:t>
      </w:r>
      <w:r w:rsidRPr="009B0130">
        <w:rPr>
          <w:rFonts w:ascii="Times New Roman" w:hAnsi="Times New Roman" w:cs="Times New Roman"/>
          <w:sz w:val="24"/>
          <w:szCs w:val="24"/>
        </w:rPr>
        <w:tab/>
        <w:t>Задаток, внесенный покупателем при подаче заявки на участие в торгах, засчитывается в счет исполнения обязательств по оплате общей цены Имущества.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.5.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покупателю осуществляются только после полной оплаты покупателем цены Имущества.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.6.</w:t>
      </w:r>
      <w:r w:rsidRPr="009B0130">
        <w:rPr>
          <w:rFonts w:ascii="Times New Roman" w:hAnsi="Times New Roman" w:cs="Times New Roman"/>
          <w:sz w:val="24"/>
          <w:szCs w:val="24"/>
        </w:rPr>
        <w:tab/>
        <w:t>П</w:t>
      </w:r>
      <w:r>
        <w:rPr>
          <w:rFonts w:ascii="Times New Roman" w:hAnsi="Times New Roman" w:cs="Times New Roman"/>
          <w:sz w:val="24"/>
          <w:szCs w:val="24"/>
        </w:rPr>
        <w:t xml:space="preserve">обедитель торгов </w:t>
      </w:r>
      <w:r w:rsidRPr="009B0130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даты получения предложения Арбитражного управляющего о заключении договора купли-продажи обязан подписать договор купли-продажи Имущества.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.7.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В целях настоящего Порядка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Арбитражным управляющим предложения о заключении договора купли-продажи победителю торгов.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.8.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В случае отказа или уклонения победителя торгов от подписания указанного договора, внесенный задаток ему не возвращается. 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.9.</w:t>
      </w:r>
      <w:r w:rsidRPr="009B0130">
        <w:rPr>
          <w:rFonts w:ascii="Times New Roman" w:hAnsi="Times New Roman" w:cs="Times New Roman"/>
          <w:sz w:val="24"/>
          <w:szCs w:val="24"/>
        </w:rPr>
        <w:tab/>
        <w:t>В этом случае Арбитражный управляющий обязан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.10.</w:t>
      </w:r>
      <w:r w:rsidRPr="009B0130">
        <w:rPr>
          <w:rFonts w:ascii="Times New Roman" w:hAnsi="Times New Roman" w:cs="Times New Roman"/>
          <w:sz w:val="24"/>
          <w:szCs w:val="24"/>
        </w:rPr>
        <w:tab/>
        <w:t>При отказе этого участника от покупки Имущества или непоступлении ответа от него в течение 10 (десяти) рабочих дней с даты направления Арбитражным управляющим предложения о заключении договора купли-продажи, Арбитражный управляющий в течение 2 (двух) рабочих дней обязан признать торги несостоявшимися и принять решение о проведении повторных торгов и об установлении начальной цены продажи Имущества.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.11.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Арбитражным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.12.</w:t>
      </w:r>
      <w:r w:rsidRPr="009B0130">
        <w:rPr>
          <w:rFonts w:ascii="Times New Roman" w:hAnsi="Times New Roman" w:cs="Times New Roman"/>
          <w:sz w:val="24"/>
          <w:szCs w:val="24"/>
        </w:rPr>
        <w:tab/>
        <w:t>Арбитражный управляющий обеспечивает передачу Имущества покупателю и совершает необходимые действия, связанные с переходом права собственности на него.</w:t>
      </w:r>
    </w:p>
    <w:p w:rsidR="00E7627A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0130">
        <w:rPr>
          <w:rFonts w:ascii="Times New Roman" w:hAnsi="Times New Roman" w:cs="Times New Roman"/>
          <w:sz w:val="24"/>
          <w:szCs w:val="24"/>
        </w:rPr>
        <w:t>.13.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Покупатель обязан полностью оплатить приобретаемый Имущество в срок не позднее 30 (тридцати) дней с даты подписания договора купли - продажи. </w:t>
      </w:r>
    </w:p>
    <w:p w:rsidR="00E7627A" w:rsidRPr="009B0130" w:rsidRDefault="00E7627A" w:rsidP="00E762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7627A" w:rsidRPr="00950874" w:rsidRDefault="00E7627A" w:rsidP="00E7627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508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74">
        <w:rPr>
          <w:rFonts w:ascii="Times New Roman" w:hAnsi="Times New Roman" w:cs="Times New Roman"/>
          <w:b/>
          <w:sz w:val="24"/>
          <w:szCs w:val="24"/>
        </w:rPr>
        <w:t>ПОВТОРНЫЕ ТОРГИ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B0130">
        <w:rPr>
          <w:rFonts w:ascii="Times New Roman" w:hAnsi="Times New Roman" w:cs="Times New Roman"/>
          <w:sz w:val="24"/>
          <w:szCs w:val="24"/>
        </w:rPr>
        <w:t>.1.</w:t>
      </w:r>
      <w:r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</w:t>
      </w:r>
      <w:r>
        <w:rPr>
          <w:rFonts w:ascii="Times New Roman" w:hAnsi="Times New Roman" w:cs="Times New Roman"/>
          <w:sz w:val="24"/>
          <w:szCs w:val="24"/>
        </w:rPr>
        <w:t>дажи с единственным участником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организатор торгов проводит повторные торги. Повторные торги проводятся в порядке, установленном в разделе 6 настоящего Порядка.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B0130">
        <w:rPr>
          <w:rFonts w:ascii="Times New Roman" w:hAnsi="Times New Roman" w:cs="Times New Roman"/>
          <w:sz w:val="24"/>
          <w:szCs w:val="24"/>
        </w:rPr>
        <w:t>.2.</w:t>
      </w:r>
      <w:r w:rsidRPr="009B0130">
        <w:rPr>
          <w:rFonts w:ascii="Times New Roman" w:hAnsi="Times New Roman" w:cs="Times New Roman"/>
          <w:sz w:val="24"/>
          <w:szCs w:val="24"/>
        </w:rPr>
        <w:tab/>
        <w:t>При проведении повторных торгов начальная цена продажи Имущества на повторных торгах устанавливается в размере на 10 (десять) процентов ниже начальной цены продажи Имущества каждому лоту на первоначальных торгах.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B0130">
        <w:rPr>
          <w:rFonts w:ascii="Times New Roman" w:hAnsi="Times New Roman" w:cs="Times New Roman"/>
          <w:sz w:val="24"/>
          <w:szCs w:val="24"/>
        </w:rPr>
        <w:t>.3.</w:t>
      </w:r>
      <w:r w:rsidRPr="009B0130">
        <w:rPr>
          <w:rFonts w:ascii="Times New Roman" w:hAnsi="Times New Roman" w:cs="Times New Roman"/>
          <w:sz w:val="24"/>
          <w:szCs w:val="24"/>
        </w:rPr>
        <w:tab/>
        <w:t>Размер задатка для участия в повторных торгах устанавливается в размере 10 (десять) процентов от начальной цены продажи Имущества на повторных торгах;</w:t>
      </w:r>
    </w:p>
    <w:p w:rsidR="00E7627A" w:rsidRPr="009B0130" w:rsidRDefault="00E7627A" w:rsidP="00E762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B0130">
        <w:rPr>
          <w:rFonts w:ascii="Times New Roman" w:hAnsi="Times New Roman" w:cs="Times New Roman"/>
          <w:sz w:val="24"/>
          <w:szCs w:val="24"/>
        </w:rPr>
        <w:t>.4.</w:t>
      </w:r>
      <w:r w:rsidRPr="009B0130">
        <w:rPr>
          <w:rFonts w:ascii="Times New Roman" w:hAnsi="Times New Roman" w:cs="Times New Roman"/>
          <w:sz w:val="24"/>
          <w:szCs w:val="24"/>
        </w:rPr>
        <w:tab/>
        <w:t>Шаг аукциона составляет 5 (пять) процентов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 xml:space="preserve"> Имущества на повторных торгах.</w:t>
      </w:r>
    </w:p>
    <w:p w:rsidR="00E7627A" w:rsidRDefault="00E7627A" w:rsidP="00E7627A">
      <w:pPr>
        <w:rPr>
          <w:rFonts w:ascii="Times New Roman" w:hAnsi="Times New Roman" w:cs="Times New Roman"/>
          <w:b/>
          <w:sz w:val="24"/>
          <w:szCs w:val="24"/>
        </w:rPr>
      </w:pPr>
    </w:p>
    <w:p w:rsidR="00E7627A" w:rsidRDefault="00E7627A" w:rsidP="00E762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2410"/>
      </w:tblGrid>
      <w:tr w:rsidR="00E7627A" w:rsidRPr="00D863A9" w:rsidTr="00E9640B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7A" w:rsidRPr="00D863A9" w:rsidRDefault="00E7627A" w:rsidP="00E964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D863A9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Номер 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7A" w:rsidRPr="00D863A9" w:rsidRDefault="00E7627A" w:rsidP="00E964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D863A9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7A" w:rsidRPr="00D863A9" w:rsidRDefault="00E7627A" w:rsidP="00E9640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D863A9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Начальная цена (руб.)</w:t>
            </w:r>
          </w:p>
        </w:tc>
      </w:tr>
      <w:tr w:rsidR="00E7627A" w:rsidRPr="00D863A9" w:rsidTr="00E96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7A" w:rsidRPr="00D863A9" w:rsidRDefault="00E7627A" w:rsidP="00E964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D863A9">
              <w:rPr>
                <w:rFonts w:ascii="Times New Roman" w:eastAsia="Arial" w:hAnsi="Times New Roman" w:cs="Times New Roman"/>
                <w:bCs/>
                <w:lang w:eastAsia="ru-RU"/>
              </w:rPr>
              <w:t>Лот №1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7A" w:rsidRPr="00D863A9" w:rsidRDefault="00E7627A" w:rsidP="00E9640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E4E3B">
              <w:rPr>
                <w:rFonts w:ascii="Times New Roman" w:hAnsi="Times New Roman" w:cs="Times New Roman"/>
                <w:sz w:val="24"/>
                <w:szCs w:val="24"/>
              </w:rPr>
              <w:t>Hyundai Elantra 1.6 МТ, год выпуска 2013, VIN: KMHDH41CADU753491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7A" w:rsidRPr="00D863A9" w:rsidRDefault="00E7627A" w:rsidP="00E9640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Pr="00D863A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7627A" w:rsidRPr="00D863A9" w:rsidTr="00E96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7A" w:rsidRPr="00D863A9" w:rsidRDefault="00E7627A" w:rsidP="00E964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7A" w:rsidRPr="00D863A9" w:rsidRDefault="00E7627A" w:rsidP="00E9640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D863A9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7A" w:rsidRPr="00D863A9" w:rsidRDefault="00E7627A" w:rsidP="00E9640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Pr="00D863A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Pr="00D863A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E7627A" w:rsidRPr="00A50516" w:rsidRDefault="00E7627A" w:rsidP="00E7627A">
      <w:pPr>
        <w:rPr>
          <w:rFonts w:ascii="Times New Roman" w:hAnsi="Times New Roman" w:cs="Times New Roman"/>
          <w:b/>
          <w:sz w:val="24"/>
          <w:szCs w:val="24"/>
        </w:rPr>
      </w:pPr>
    </w:p>
    <w:p w:rsidR="00E7627A" w:rsidRPr="00A50516" w:rsidRDefault="00E7627A" w:rsidP="00E7627A">
      <w:pPr>
        <w:rPr>
          <w:rFonts w:ascii="Times New Roman" w:hAnsi="Times New Roman" w:cs="Times New Roman"/>
          <w:b/>
          <w:sz w:val="24"/>
          <w:szCs w:val="24"/>
        </w:rPr>
      </w:pPr>
      <w:r w:rsidRPr="00A50516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</w:p>
    <w:p w:rsidR="00E7627A" w:rsidRPr="00950874" w:rsidRDefault="00E7627A" w:rsidP="00E76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Леоненковой Светланы Владим</w:t>
      </w:r>
      <w:r>
        <w:rPr>
          <w:rFonts w:ascii="Times New Roman" w:hAnsi="Times New Roman" w:cs="Times New Roman"/>
          <w:b/>
          <w:sz w:val="24"/>
          <w:szCs w:val="24"/>
        </w:rPr>
        <w:t>ировны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516">
        <w:rPr>
          <w:rFonts w:ascii="Times New Roman" w:hAnsi="Times New Roman" w:cs="Times New Roman"/>
          <w:b/>
          <w:sz w:val="24"/>
          <w:szCs w:val="24"/>
        </w:rPr>
        <w:t>Тышкевич В.Ю.</w:t>
      </w:r>
    </w:p>
    <w:p w:rsidR="00E7627A" w:rsidRPr="009B0130" w:rsidRDefault="00E7627A" w:rsidP="00E7627A">
      <w:pPr>
        <w:rPr>
          <w:rFonts w:ascii="Times New Roman" w:hAnsi="Times New Roman" w:cs="Times New Roman"/>
          <w:sz w:val="24"/>
          <w:szCs w:val="24"/>
        </w:rPr>
      </w:pPr>
    </w:p>
    <w:p w:rsidR="008E1587" w:rsidRDefault="008E1587"/>
    <w:sectPr w:rsidR="008E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31"/>
    <w:rsid w:val="008E1587"/>
    <w:rsid w:val="00C07131"/>
    <w:rsid w:val="00E7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40D3"/>
  <w15:chartTrackingRefBased/>
  <w15:docId w15:val="{5778E404-ABDA-4B7D-A7C9-130D1ADA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3459</Words>
  <Characters>19719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emmad</dc:creator>
  <cp:keywords/>
  <dc:description/>
  <cp:lastModifiedBy>emmad</cp:lastModifiedBy>
  <cp:revision>2</cp:revision>
  <dcterms:created xsi:type="dcterms:W3CDTF">2023-11-09T13:21:00Z</dcterms:created>
  <dcterms:modified xsi:type="dcterms:W3CDTF">2023-11-09T13:21:00Z</dcterms:modified>
</cp:coreProperties>
</file>