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</w:t>
      </w:r>
      <w:proofErr w:type="spellStart"/>
      <w:r w:rsidR="00DE72F2" w:rsidRPr="00DE72F2">
        <w:rPr>
          <w:rFonts w:ascii="Times New Roman" w:hAnsi="Times New Roman"/>
          <w:sz w:val="24"/>
          <w:szCs w:val="24"/>
        </w:rPr>
        <w:t>непоступлении</w:t>
      </w:r>
      <w:proofErr w:type="spellEnd"/>
      <w:r w:rsidR="00DE72F2" w:rsidRPr="00DE72F2">
        <w:rPr>
          <w:rFonts w:ascii="Times New Roman" w:hAnsi="Times New Roman"/>
          <w:sz w:val="24"/>
          <w:szCs w:val="24"/>
        </w:rPr>
        <w:t xml:space="preserve">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bookmarkEnd w:id="0"/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AB6E1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xfuK22BjIJTc8rU/+F6pOi92DQh7QhTEzHtU6/N6a5Q=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9dlktLm0H8mKzNPDLEK//Sxj8Uc1KmxIDjax5k+wvR0=</DigestValue>
    </Reference>
  </SignedInfo>
  <SignatureValue>7cALNscjp0VXBz68kqwDQWBNfGO8nwAKuZWAuNfnXrQpaun+GFLTCM/v8vhmpzWk
X6opEqzCMELrHPFoN98YGw==</SignatureValue>
  <KeyInfo>
    <X509Data>
      <X509Certificate>MIIK2DCCCoWgAwIBAgIRAbxEmwAEsNa7Rj6nnSq86JQwCgYIKoUDBwEBAwIwggGA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MB4XDTIzMDUxNjA5MTUxOVoXDTI0MDUxNjA5MjUxOVowggEWMS4wLAYDVQQIDCXQ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bzgd/NGWWDZqaL/M8HKPw6ACxYk=</DigestValue>
      </Reference>
      <Reference URI="/word/document.xml?ContentType=application/vnd.openxmlformats-officedocument.wordprocessingml.document.main+xml">
        <DigestMethod Algorithm="http://www.w3.org/2000/09/xmldsig#sha1"/>
        <DigestValue>cxh/AML6trOeKWhmY66xj5khywo=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vmudM/Ias3xaKw6D30qmjKUzJcw=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d8X0KEzoTnaowq1azdF1uF5Sf4A=</DigestValue>
      </Reference>
      <Reference URI="/word/styles.xml?ContentType=application/vnd.openxmlformats-officedocument.wordprocessingml.styles+xml">
        <DigestMethod Algorithm="http://www.w3.org/2000/09/xmldsig#sha1"/>
        <DigestValue>Ik8P4DWOSytnKVg1OqBeL/b+PEo=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2024-01-18T09:35:06Z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2024-01-18T09:35:06Z</xd:SigningTime>
          <xd:SigningCertificate>
            <xd:Cert>
              <xd:CertDigest>
                <DigestMethod Algorithm="http://www.w3.org/2000/09/xmldsig#sha1"/>
                <DigestValue>VF9JG90MwRR2YGKtUlSkDUvNyiY=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590533450089823306881513818560898328724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12</cp:revision>
  <cp:lastPrinted>2018-02-14T08:46:00Z</cp:lastPrinted>
  <dcterms:created xsi:type="dcterms:W3CDTF">2021-06-18T07:00:00Z</dcterms:created>
  <dcterms:modified xsi:type="dcterms:W3CDTF">2023-02-28T17:41:00Z</dcterms:modified>
</cp:coreProperties>
</file>