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F16D" w14:textId="77777777" w:rsidR="00CA19D5" w:rsidRDefault="00CA19D5" w:rsidP="00F3261E">
      <w:pPr>
        <w:spacing w:after="0" w:line="240" w:lineRule="auto"/>
        <w:jc w:val="center"/>
        <w:rPr>
          <w:rFonts w:ascii="Times New Roman" w:hAnsi="Times New Roman" w:cs="Times New Roman"/>
          <w:b/>
          <w:sz w:val="28"/>
          <w:szCs w:val="28"/>
        </w:rPr>
      </w:pPr>
    </w:p>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52C44AF5"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bookmarkStart w:id="0" w:name="_GoBack"/>
      <w:bookmarkEnd w:id="0"/>
      <w:r w:rsidR="00CE04EA">
        <w:rPr>
          <w:rFonts w:ascii="Times New Roman" w:hAnsi="Times New Roman" w:cs="Times New Roman"/>
          <w:b/>
          <w:sz w:val="24"/>
          <w:szCs w:val="24"/>
        </w:rPr>
        <w:t xml:space="preserve">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2D08EB52"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sidR="005B6F35">
        <w:rPr>
          <w:rFonts w:ascii="Times New Roman" w:hAnsi="Times New Roman" w:cs="Times New Roman"/>
          <w:sz w:val="24"/>
          <w:szCs w:val="24"/>
          <w:lang w:eastAsia="ar-SA"/>
        </w:rPr>
        <w:t xml:space="preserve">Нижний Новгород </w:t>
      </w:r>
      <w:r>
        <w:rPr>
          <w:rFonts w:ascii="Times New Roman" w:hAnsi="Times New Roman" w:cs="Times New Roman"/>
          <w:sz w:val="24"/>
          <w:szCs w:val="24"/>
          <w:lang w:eastAsia="ar-SA"/>
        </w:rPr>
        <w:t>Российской Федерации</w:t>
      </w:r>
      <w:r w:rsidR="005B6F35">
        <w:rPr>
          <w:rFonts w:ascii="Times New Roman" w:hAnsi="Times New Roman" w:cs="Times New Roman"/>
          <w:sz w:val="24"/>
          <w:szCs w:val="24"/>
          <w:lang w:eastAsia="ar-SA"/>
        </w:rPr>
        <w:tab/>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w:t>
      </w:r>
      <w:r w:rsidR="005B6F35">
        <w:rPr>
          <w:rFonts w:ascii="Times New Roman" w:hAnsi="Times New Roman" w:cs="Times New Roman"/>
          <w:sz w:val="24"/>
          <w:szCs w:val="24"/>
          <w:lang w:eastAsia="ar-SA"/>
        </w:rPr>
        <w:t>_</w:t>
      </w:r>
      <w:r w:rsidR="0059582F">
        <w:rPr>
          <w:rFonts w:ascii="Times New Roman" w:hAnsi="Times New Roman" w:cs="Times New Roman"/>
          <w:sz w:val="24"/>
          <w:szCs w:val="24"/>
          <w:lang w:eastAsia="ar-SA"/>
        </w:rPr>
        <w:t>_</w:t>
      </w:r>
      <w:r w:rsidRPr="008E3011">
        <w:rPr>
          <w:rFonts w:ascii="Times New Roman" w:hAnsi="Times New Roman" w:cs="Times New Roman"/>
          <w:sz w:val="24"/>
          <w:szCs w:val="24"/>
          <w:lang w:eastAsia="ar-SA"/>
        </w:rPr>
        <w:t xml:space="preserve">» </w:t>
      </w:r>
      <w:r w:rsidR="005B6F35">
        <w:rPr>
          <w:rFonts w:ascii="Times New Roman" w:hAnsi="Times New Roman" w:cs="Times New Roman"/>
          <w:sz w:val="24"/>
          <w:szCs w:val="24"/>
          <w:lang w:eastAsia="ar-SA"/>
        </w:rPr>
        <w:t>_____________ 2023</w:t>
      </w:r>
      <w:r w:rsidRPr="008E3011">
        <w:rPr>
          <w:rFonts w:ascii="Times New Roman" w:hAnsi="Times New Roman" w:cs="Times New Roman"/>
          <w:sz w:val="24"/>
          <w:szCs w:val="24"/>
          <w:lang w:eastAsia="ar-SA"/>
        </w:rPr>
        <w:t>г</w:t>
      </w:r>
      <w:r w:rsidR="005B6F35">
        <w:rPr>
          <w:rFonts w:ascii="Times New Roman" w:hAnsi="Times New Roman" w:cs="Times New Roman"/>
          <w:sz w:val="24"/>
          <w:szCs w:val="24"/>
          <w:lang w:eastAsia="ar-SA"/>
        </w:rPr>
        <w:t>.</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5DF2168B" w:rsidR="00F3261E" w:rsidRDefault="005B6F35" w:rsidP="005B6F35">
      <w:pPr>
        <w:pStyle w:val="1"/>
        <w:spacing w:before="0" w:beforeAutospacing="0" w:after="0" w:afterAutospacing="0"/>
        <w:ind w:firstLine="567"/>
        <w:jc w:val="both"/>
        <w:rPr>
          <w:sz w:val="24"/>
          <w:szCs w:val="24"/>
          <w:lang w:val="ru-RU" w:eastAsia="ar-SA"/>
        </w:rPr>
      </w:pPr>
      <w:r w:rsidRPr="005B6F35">
        <w:rPr>
          <w:sz w:val="24"/>
          <w:szCs w:val="24"/>
        </w:rPr>
        <w:t>Общество</w:t>
      </w:r>
      <w:r w:rsidRPr="005B6F35">
        <w:rPr>
          <w:sz w:val="24"/>
          <w:szCs w:val="24"/>
          <w:lang w:val="ru-RU"/>
        </w:rPr>
        <w:t xml:space="preserve"> с ограниченной ответственностью </w:t>
      </w:r>
      <w:r w:rsidRPr="005B6F35">
        <w:rPr>
          <w:sz w:val="24"/>
          <w:szCs w:val="24"/>
        </w:rPr>
        <w:t>«</w:t>
      </w:r>
      <w:proofErr w:type="spellStart"/>
      <w:r w:rsidRPr="005B6F35">
        <w:rPr>
          <w:sz w:val="24"/>
          <w:szCs w:val="24"/>
          <w:lang w:val="ru-RU"/>
        </w:rPr>
        <w:t>К</w:t>
      </w:r>
      <w:r>
        <w:rPr>
          <w:sz w:val="24"/>
          <w:szCs w:val="24"/>
          <w:lang w:val="ru-RU"/>
        </w:rPr>
        <w:t>вартстрой</w:t>
      </w:r>
      <w:proofErr w:type="spellEnd"/>
      <w:r w:rsidRPr="005B6F35">
        <w:rPr>
          <w:sz w:val="24"/>
          <w:szCs w:val="24"/>
          <w:lang w:val="ru-RU"/>
        </w:rPr>
        <w:t>-НН</w:t>
      </w:r>
      <w:r w:rsidRPr="005B6F35">
        <w:rPr>
          <w:sz w:val="24"/>
          <w:szCs w:val="24"/>
        </w:rPr>
        <w:t>»</w:t>
      </w:r>
      <w:r>
        <w:rPr>
          <w:sz w:val="24"/>
          <w:szCs w:val="24"/>
          <w:lang w:val="ru-RU"/>
        </w:rPr>
        <w:t xml:space="preserve">, </w:t>
      </w:r>
      <w:r w:rsidR="00F3261E" w:rsidRPr="005B6F35">
        <w:rPr>
          <w:b w:val="0"/>
          <w:sz w:val="24"/>
          <w:szCs w:val="24"/>
        </w:rPr>
        <w:t>именуемое в дальнейшем</w:t>
      </w:r>
      <w:r w:rsidR="00F3261E">
        <w:rPr>
          <w:sz w:val="24"/>
          <w:szCs w:val="24"/>
        </w:rPr>
        <w:t xml:space="preserve"> -</w:t>
      </w:r>
      <w:r w:rsidR="00F3261E" w:rsidRPr="00DA29DF">
        <w:rPr>
          <w:sz w:val="24"/>
          <w:szCs w:val="24"/>
        </w:rPr>
        <w:t xml:space="preserve"> </w:t>
      </w:r>
      <w:r w:rsidR="00F3261E" w:rsidRPr="008E3011">
        <w:rPr>
          <w:sz w:val="24"/>
          <w:szCs w:val="24"/>
        </w:rPr>
        <w:t>«Продавец»,</w:t>
      </w:r>
      <w:r w:rsidR="00F3261E">
        <w:rPr>
          <w:sz w:val="24"/>
          <w:szCs w:val="24"/>
        </w:rPr>
        <w:t xml:space="preserve"> О</w:t>
      </w:r>
      <w:r>
        <w:rPr>
          <w:sz w:val="24"/>
          <w:szCs w:val="24"/>
          <w:lang w:val="ru-RU"/>
        </w:rPr>
        <w:t>О</w:t>
      </w:r>
      <w:r w:rsidR="00F3261E">
        <w:rPr>
          <w:sz w:val="24"/>
          <w:szCs w:val="24"/>
        </w:rPr>
        <w:t>О «</w:t>
      </w:r>
      <w:proofErr w:type="spellStart"/>
      <w:r w:rsidRPr="005B6F35">
        <w:rPr>
          <w:sz w:val="24"/>
          <w:szCs w:val="24"/>
          <w:lang w:val="ru-RU"/>
        </w:rPr>
        <w:t>К</w:t>
      </w:r>
      <w:r>
        <w:rPr>
          <w:sz w:val="24"/>
          <w:szCs w:val="24"/>
          <w:lang w:val="ru-RU"/>
        </w:rPr>
        <w:t>вартстрой</w:t>
      </w:r>
      <w:proofErr w:type="spellEnd"/>
      <w:r w:rsidRPr="005B6F35">
        <w:rPr>
          <w:sz w:val="24"/>
          <w:szCs w:val="24"/>
          <w:lang w:val="ru-RU"/>
        </w:rPr>
        <w:t>-НН</w:t>
      </w:r>
      <w:r w:rsidR="00F3261E">
        <w:rPr>
          <w:sz w:val="24"/>
          <w:szCs w:val="24"/>
        </w:rPr>
        <w:t>»,</w:t>
      </w:r>
      <w:r w:rsidR="00F3261E" w:rsidRPr="00DA29DF">
        <w:rPr>
          <w:sz w:val="24"/>
          <w:szCs w:val="24"/>
        </w:rPr>
        <w:t xml:space="preserve"> </w:t>
      </w:r>
      <w:r w:rsidR="00F3261E" w:rsidRPr="005B6F35">
        <w:rPr>
          <w:b w:val="0"/>
          <w:sz w:val="24"/>
          <w:szCs w:val="24"/>
        </w:rPr>
        <w:t xml:space="preserve">в лице Конкурсного управляющего </w:t>
      </w:r>
      <w:r w:rsidR="00FF745A" w:rsidRPr="005B6F35">
        <w:rPr>
          <w:b w:val="0"/>
          <w:sz w:val="24"/>
          <w:szCs w:val="24"/>
        </w:rPr>
        <w:t xml:space="preserve">Павлова Дмитрия Евгеньевича, </w:t>
      </w:r>
      <w:r w:rsidR="00F3261E" w:rsidRPr="005B6F35">
        <w:rPr>
          <w:b w:val="0"/>
          <w:sz w:val="24"/>
          <w:szCs w:val="24"/>
        </w:rPr>
        <w:t xml:space="preserve">действующего на основании </w:t>
      </w:r>
      <w:r>
        <w:rPr>
          <w:b w:val="0"/>
          <w:sz w:val="24"/>
          <w:szCs w:val="24"/>
          <w:shd w:val="clear" w:color="auto" w:fill="FFFFFF"/>
        </w:rPr>
        <w:t xml:space="preserve">Определения Арбитражного суда </w:t>
      </w:r>
      <w:proofErr w:type="spellStart"/>
      <w:r>
        <w:rPr>
          <w:b w:val="0"/>
          <w:sz w:val="24"/>
          <w:szCs w:val="24"/>
          <w:shd w:val="clear" w:color="auto" w:fill="FFFFFF"/>
          <w:lang w:val="ru-RU"/>
        </w:rPr>
        <w:t>Нижегородск</w:t>
      </w:r>
      <w:proofErr w:type="spellEnd"/>
      <w:r w:rsidR="00F3261E" w:rsidRPr="005B6F35">
        <w:rPr>
          <w:b w:val="0"/>
          <w:sz w:val="24"/>
          <w:szCs w:val="24"/>
          <w:shd w:val="clear" w:color="auto" w:fill="FFFFFF"/>
        </w:rPr>
        <w:t xml:space="preserve">ой области </w:t>
      </w:r>
      <w:r w:rsidRPr="005B6F35">
        <w:rPr>
          <w:b w:val="0"/>
          <w:sz w:val="24"/>
          <w:szCs w:val="24"/>
        </w:rPr>
        <w:t>от 30.09.2022г. (резолютивная часть</w:t>
      </w:r>
      <w:r w:rsidR="00313C60">
        <w:rPr>
          <w:b w:val="0"/>
          <w:sz w:val="24"/>
          <w:szCs w:val="24"/>
          <w:lang w:val="ru-RU"/>
        </w:rPr>
        <w:t xml:space="preserve"> оглашена </w:t>
      </w:r>
      <w:r w:rsidRPr="005B6F35">
        <w:rPr>
          <w:b w:val="0"/>
          <w:sz w:val="24"/>
          <w:szCs w:val="24"/>
        </w:rPr>
        <w:t>21.09.2022г.)</w:t>
      </w:r>
      <w:r w:rsidR="00F3261E" w:rsidRPr="005B6F35">
        <w:rPr>
          <w:b w:val="0"/>
          <w:sz w:val="24"/>
          <w:szCs w:val="24"/>
          <w:shd w:val="clear" w:color="auto" w:fill="FFFFFF"/>
        </w:rPr>
        <w:t xml:space="preserve"> по Делу</w:t>
      </w:r>
      <w:r w:rsidR="00313C60">
        <w:rPr>
          <w:b w:val="0"/>
          <w:sz w:val="24"/>
          <w:szCs w:val="24"/>
          <w:shd w:val="clear" w:color="auto" w:fill="FFFFFF"/>
          <w:lang w:val="ru-RU"/>
        </w:rPr>
        <w:t xml:space="preserve"> </w:t>
      </w:r>
      <w:r w:rsidR="00F3261E" w:rsidRPr="005B6F35">
        <w:rPr>
          <w:b w:val="0"/>
          <w:sz w:val="24"/>
          <w:szCs w:val="24"/>
          <w:shd w:val="clear" w:color="auto" w:fill="FFFFFF"/>
        </w:rPr>
        <w:t xml:space="preserve">№ </w:t>
      </w:r>
      <w:r w:rsidRPr="005B6F35">
        <w:rPr>
          <w:b w:val="0"/>
          <w:sz w:val="24"/>
          <w:szCs w:val="24"/>
          <w:bdr w:val="none" w:sz="0" w:space="0" w:color="auto" w:frame="1"/>
          <w:lang w:eastAsia="ru-RU"/>
        </w:rPr>
        <w:t>А43-47351/2018</w:t>
      </w:r>
      <w:r w:rsidR="00F3261E" w:rsidRPr="005B6F35">
        <w:rPr>
          <w:b w:val="0"/>
          <w:sz w:val="24"/>
          <w:szCs w:val="24"/>
        </w:rPr>
        <w:t>,</w:t>
      </w:r>
      <w:r w:rsidR="00F3261E" w:rsidRPr="00DA29DF">
        <w:rPr>
          <w:sz w:val="24"/>
          <w:szCs w:val="24"/>
        </w:rPr>
        <w:t xml:space="preserve"> </w:t>
      </w:r>
      <w:r w:rsidR="00F3261E" w:rsidRPr="008E3011">
        <w:rPr>
          <w:sz w:val="24"/>
          <w:szCs w:val="24"/>
          <w:lang w:eastAsia="ar-SA"/>
        </w:rPr>
        <w:t xml:space="preserve">с одной стороны, и </w:t>
      </w:r>
    </w:p>
    <w:p w14:paraId="5529BDEF" w14:textId="77777777" w:rsidR="00CA19D5" w:rsidRPr="00CA19D5" w:rsidRDefault="00CA19D5" w:rsidP="005B6F35">
      <w:pPr>
        <w:pStyle w:val="1"/>
        <w:spacing w:before="0" w:beforeAutospacing="0" w:after="0" w:afterAutospacing="0"/>
        <w:ind w:firstLine="567"/>
        <w:jc w:val="both"/>
        <w:rPr>
          <w:b w:val="0"/>
          <w:sz w:val="24"/>
          <w:szCs w:val="24"/>
          <w:lang w:val="ru-RU" w:eastAsia="ar-SA"/>
        </w:rPr>
      </w:pPr>
    </w:p>
    <w:p w14:paraId="3C61B4DB" w14:textId="077EE2E6" w:rsidR="00F3261E" w:rsidRPr="008E3011" w:rsidRDefault="00CA19D5" w:rsidP="00CA19D5">
      <w:pPr>
        <w:tabs>
          <w:tab w:val="left" w:pos="1080"/>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w:t>
      </w:r>
      <w:r w:rsidR="0059582F">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sidR="0059582F">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69F47DBA" w:rsidR="00F3261E" w:rsidRPr="00CA19D5" w:rsidRDefault="00F3261E"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Предмет и общие условия договора</w:t>
      </w:r>
    </w:p>
    <w:p w14:paraId="0922C823" w14:textId="77777777"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166495B3" w14:textId="77777777" w:rsidR="00CA19D5" w:rsidRDefault="00CA19D5" w:rsidP="00CA19D5">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Pr>
          <w:rFonts w:ascii="Times New Roman" w:hAnsi="Times New Roman" w:cs="Times New Roman"/>
          <w:b/>
          <w:sz w:val="24"/>
          <w:szCs w:val="24"/>
        </w:rPr>
        <w:t>________________________________________________________________________</w:t>
      </w:r>
    </w:p>
    <w:p w14:paraId="57B5F8E8" w14:textId="77777777" w:rsidR="00CA19D5" w:rsidRPr="00F871B2" w:rsidRDefault="00CA19D5" w:rsidP="00CA19D5">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7B1ABA63" w14:textId="158C20DD"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w:t>
      </w:r>
      <w:r w:rsidR="00284906">
        <w:rPr>
          <w:rFonts w:ascii="Times New Roman" w:hAnsi="Times New Roman" w:cs="Times New Roman"/>
          <w:sz w:val="24"/>
          <w:szCs w:val="24"/>
          <w:lang w:eastAsia="ar-SA"/>
        </w:rPr>
        <w:t>е</w:t>
      </w:r>
      <w:r w:rsidRPr="00F871B2">
        <w:rPr>
          <w:rFonts w:ascii="Times New Roman" w:hAnsi="Times New Roman" w:cs="Times New Roman"/>
          <w:sz w:val="24"/>
          <w:szCs w:val="24"/>
          <w:lang w:eastAsia="ar-SA"/>
        </w:rPr>
        <w:t xml:space="preserve">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4B6D6D90" w14:textId="77777777"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3A87E22F" w14:textId="77777777" w:rsidR="00CA19D5" w:rsidRDefault="00CA19D5" w:rsidP="00CA19D5">
      <w:pPr>
        <w:tabs>
          <w:tab w:val="left" w:pos="1080"/>
        </w:tabs>
        <w:suppressAutoHyphens/>
        <w:spacing w:after="0" w:line="240" w:lineRule="auto"/>
        <w:rPr>
          <w:rFonts w:ascii="Times New Roman" w:hAnsi="Times New Roman" w:cs="Times New Roman"/>
          <w:sz w:val="24"/>
          <w:szCs w:val="24"/>
          <w:lang w:eastAsia="ar-SA"/>
        </w:rPr>
      </w:pPr>
    </w:p>
    <w:p w14:paraId="6788BDA2" w14:textId="4B44B7BD" w:rsidR="00CA19D5" w:rsidRPr="00CA19D5" w:rsidRDefault="00CA19D5"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Обязанности Сторон</w:t>
      </w:r>
    </w:p>
    <w:p w14:paraId="03DFD4EF"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3CF88993" w14:textId="77777777" w:rsidR="00CA19D5" w:rsidRPr="00F871B2"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25C2A173"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36B87279" w14:textId="77777777" w:rsidR="00CA19D5"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roofErr w:type="gramStart"/>
      <w:r w:rsidRPr="00F871B2">
        <w:rPr>
          <w:rFonts w:ascii="Times New Roman" w:hAnsi="Times New Roman" w:cs="Times New Roman"/>
          <w:sz w:val="24"/>
          <w:szCs w:val="24"/>
          <w:lang w:eastAsia="ar-SA"/>
        </w:rPr>
        <w:t>Оплатить полную стоимость имущества</w:t>
      </w:r>
      <w:proofErr w:type="gramEnd"/>
      <w:r w:rsidRPr="00F871B2">
        <w:rPr>
          <w:rFonts w:ascii="Times New Roman" w:hAnsi="Times New Roman" w:cs="Times New Roman"/>
          <w:sz w:val="24"/>
          <w:szCs w:val="24"/>
          <w:lang w:eastAsia="ar-SA"/>
        </w:rPr>
        <w:t xml:space="preserve"> в соответствии с настоящим Договором.</w:t>
      </w:r>
    </w:p>
    <w:p w14:paraId="0FB3956A" w14:textId="3BD584CC" w:rsidR="00CA19D5" w:rsidRPr="00CA19D5"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течение 10 (</w:t>
      </w:r>
      <w:r>
        <w:rPr>
          <w:rFonts w:ascii="Times New Roman" w:hAnsi="Times New Roman" w:cs="Times New Roman"/>
          <w:sz w:val="24"/>
          <w:szCs w:val="24"/>
          <w:lang w:eastAsia="ar-SA"/>
        </w:rPr>
        <w:t>Д</w:t>
      </w:r>
      <w:r w:rsidRPr="00F871B2">
        <w:rPr>
          <w:rFonts w:ascii="Times New Roman" w:hAnsi="Times New Roman" w:cs="Times New Roman"/>
          <w:sz w:val="24"/>
          <w:szCs w:val="24"/>
          <w:lang w:eastAsia="ar-SA"/>
        </w:rPr>
        <w:t>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6738AA64" w14:textId="2ECBB4CE" w:rsidR="00CA19D5" w:rsidRPr="00CA19D5" w:rsidRDefault="00CA19D5"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Цена и порядок расчета</w:t>
      </w:r>
    </w:p>
    <w:p w14:paraId="03ED9A6B" w14:textId="58159979" w:rsidR="00CA19D5" w:rsidRPr="008B369E"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w:t>
      </w:r>
      <w:proofErr w:type="gramStart"/>
      <w:r w:rsidRPr="00F871B2">
        <w:rPr>
          <w:rFonts w:ascii="Times New Roman" w:hAnsi="Times New Roman" w:cs="Times New Roman"/>
          <w:sz w:val="24"/>
          <w:szCs w:val="24"/>
          <w:lang w:eastAsia="ar-SA"/>
        </w:rPr>
        <w:t>определена</w:t>
      </w:r>
      <w:proofErr w:type="gramEnd"/>
      <w:r w:rsidRPr="00F871B2">
        <w:rPr>
          <w:rFonts w:ascii="Times New Roman" w:hAnsi="Times New Roman" w:cs="Times New Roman"/>
          <w:sz w:val="24"/>
          <w:szCs w:val="24"/>
          <w:lang w:eastAsia="ar-SA"/>
        </w:rPr>
        <w:t xml:space="preserve">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________________ </w:t>
      </w:r>
      <w:r w:rsidR="00631B50">
        <w:rPr>
          <w:rFonts w:ascii="Times New Roman" w:hAnsi="Times New Roman" w:cs="Times New Roman"/>
          <w:b/>
          <w:sz w:val="24"/>
          <w:szCs w:val="24"/>
          <w:lang w:eastAsia="ar-SA"/>
        </w:rPr>
        <w:t>рублей</w:t>
      </w:r>
      <w:r w:rsidRPr="008B369E">
        <w:rPr>
          <w:rFonts w:ascii="Times New Roman" w:hAnsi="Times New Roman" w:cs="Times New Roman"/>
          <w:b/>
          <w:sz w:val="24"/>
          <w:szCs w:val="24"/>
          <w:lang w:eastAsia="ar-SA"/>
        </w:rPr>
        <w:t>, НДС не облагается.</w:t>
      </w:r>
    </w:p>
    <w:p w14:paraId="2FD93C08" w14:textId="6313F018" w:rsidR="00CA19D5" w:rsidRPr="00284906"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Pr>
          <w:rFonts w:ascii="Times New Roman" w:hAnsi="Times New Roman" w:cs="Times New Roman"/>
          <w:b/>
          <w:bCs/>
          <w:sz w:val="24"/>
          <w:szCs w:val="24"/>
          <w:lang w:eastAsia="ar-SA"/>
        </w:rPr>
        <w:t>__________________________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3FC9CA53" w14:textId="78E9CB08" w:rsidR="00631B50" w:rsidRDefault="00CA19D5" w:rsidP="00631B50">
      <w:pPr>
        <w:pStyle w:val="1"/>
        <w:numPr>
          <w:ilvl w:val="1"/>
          <w:numId w:val="1"/>
        </w:numPr>
        <w:tabs>
          <w:tab w:val="left" w:pos="993"/>
        </w:tabs>
        <w:spacing w:before="0" w:beforeAutospacing="0" w:after="0" w:afterAutospacing="0"/>
        <w:ind w:left="0" w:firstLine="567"/>
        <w:jc w:val="both"/>
        <w:rPr>
          <w:b w:val="0"/>
          <w:sz w:val="24"/>
          <w:szCs w:val="24"/>
          <w:lang w:val="ru-RU" w:eastAsia="ar-SA"/>
        </w:rPr>
      </w:pPr>
      <w:r w:rsidRPr="00631B50">
        <w:rPr>
          <w:b w:val="0"/>
          <w:sz w:val="24"/>
          <w:szCs w:val="24"/>
          <w:lang w:eastAsia="ar-SA"/>
        </w:rPr>
        <w:t>Подлежащая оплате оставшаяся часть цены имущества по Договору составляет – ______________</w:t>
      </w:r>
      <w:r w:rsidR="00631B50">
        <w:rPr>
          <w:b w:val="0"/>
          <w:sz w:val="24"/>
          <w:szCs w:val="24"/>
          <w:lang w:val="ru-RU" w:eastAsia="ar-SA"/>
        </w:rPr>
        <w:t xml:space="preserve"> </w:t>
      </w:r>
      <w:r w:rsidR="00631B50" w:rsidRPr="00631B50">
        <w:rPr>
          <w:sz w:val="24"/>
          <w:szCs w:val="24"/>
          <w:lang w:val="ru-RU" w:eastAsia="ar-SA"/>
        </w:rPr>
        <w:t>рублей</w:t>
      </w:r>
      <w:r w:rsidRPr="00631B50">
        <w:rPr>
          <w:sz w:val="24"/>
          <w:szCs w:val="24"/>
          <w:lang w:eastAsia="ar-SA"/>
        </w:rPr>
        <w:t>, НДС не облагается.</w:t>
      </w:r>
      <w:r w:rsidRPr="00631B50">
        <w:rPr>
          <w:b w:val="0"/>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631B50">
        <w:rPr>
          <w:b w:val="0"/>
          <w:sz w:val="24"/>
          <w:szCs w:val="24"/>
        </w:rPr>
        <w:t>О</w:t>
      </w:r>
      <w:r w:rsidR="00631B50" w:rsidRPr="00631B50">
        <w:rPr>
          <w:b w:val="0"/>
          <w:sz w:val="24"/>
          <w:szCs w:val="24"/>
        </w:rPr>
        <w:t>О</w:t>
      </w:r>
      <w:r w:rsidRPr="00631B50">
        <w:rPr>
          <w:b w:val="0"/>
          <w:sz w:val="24"/>
          <w:szCs w:val="24"/>
        </w:rPr>
        <w:t>О «</w:t>
      </w:r>
      <w:proofErr w:type="spellStart"/>
      <w:r w:rsidRPr="00631B50">
        <w:rPr>
          <w:b w:val="0"/>
          <w:sz w:val="24"/>
          <w:szCs w:val="24"/>
        </w:rPr>
        <w:t>К</w:t>
      </w:r>
      <w:r w:rsidR="00631B50" w:rsidRPr="00631B50">
        <w:rPr>
          <w:b w:val="0"/>
          <w:sz w:val="24"/>
          <w:szCs w:val="24"/>
        </w:rPr>
        <w:t>вартстрой</w:t>
      </w:r>
      <w:proofErr w:type="spellEnd"/>
      <w:r w:rsidR="00631B50" w:rsidRPr="00631B50">
        <w:rPr>
          <w:b w:val="0"/>
          <w:sz w:val="24"/>
          <w:szCs w:val="24"/>
        </w:rPr>
        <w:t>-НН</w:t>
      </w:r>
      <w:r w:rsidRPr="00631B50">
        <w:rPr>
          <w:b w:val="0"/>
          <w:sz w:val="24"/>
          <w:szCs w:val="24"/>
        </w:rPr>
        <w:t>»</w:t>
      </w:r>
      <w:r w:rsidR="00631B50" w:rsidRPr="00631B50">
        <w:rPr>
          <w:b w:val="0"/>
          <w:sz w:val="24"/>
          <w:szCs w:val="24"/>
        </w:rPr>
        <w:t xml:space="preserve"> (</w:t>
      </w:r>
      <w:r w:rsidR="00631B50" w:rsidRPr="00631B50">
        <w:rPr>
          <w:b w:val="0"/>
          <w:noProof/>
          <w:color w:val="404040"/>
          <w:sz w:val="24"/>
          <w:szCs w:val="24"/>
        </w:rPr>
        <w:t>ИНН</w:t>
      </w:r>
      <w:r w:rsidR="00631B50" w:rsidRPr="00631B50">
        <w:rPr>
          <w:b w:val="0"/>
          <w:noProof/>
          <w:sz w:val="24"/>
          <w:szCs w:val="24"/>
        </w:rPr>
        <w:t xml:space="preserve"> </w:t>
      </w:r>
      <w:r w:rsidR="00631B50" w:rsidRPr="00631B50">
        <w:rPr>
          <w:b w:val="0"/>
          <w:noProof/>
          <w:sz w:val="24"/>
          <w:szCs w:val="24"/>
          <w:lang w:val="ru-RU"/>
        </w:rPr>
        <w:t>5262119210</w:t>
      </w:r>
      <w:r w:rsidR="00631B50" w:rsidRPr="00631B50">
        <w:rPr>
          <w:b w:val="0"/>
          <w:noProof/>
          <w:sz w:val="24"/>
          <w:szCs w:val="24"/>
        </w:rPr>
        <w:t>,</w:t>
      </w:r>
      <w:r w:rsidR="00631B50">
        <w:rPr>
          <w:b w:val="0"/>
          <w:noProof/>
          <w:sz w:val="24"/>
          <w:szCs w:val="24"/>
          <w:lang w:val="ru-RU"/>
        </w:rPr>
        <w:t xml:space="preserve"> </w:t>
      </w:r>
      <w:r w:rsidR="00631B50" w:rsidRPr="00631B50">
        <w:rPr>
          <w:b w:val="0"/>
          <w:noProof/>
          <w:sz w:val="24"/>
          <w:szCs w:val="24"/>
        </w:rPr>
        <w:t>КПП</w:t>
      </w:r>
      <w:r w:rsidR="00631B50" w:rsidRPr="00631B50">
        <w:rPr>
          <w:b w:val="0"/>
          <w:noProof/>
          <w:sz w:val="24"/>
          <w:szCs w:val="24"/>
          <w:lang w:val="ru-RU"/>
        </w:rPr>
        <w:t xml:space="preserve"> </w:t>
      </w:r>
      <w:r w:rsidR="00631B50" w:rsidRPr="00631B50">
        <w:rPr>
          <w:b w:val="0"/>
          <w:sz w:val="24"/>
          <w:szCs w:val="24"/>
        </w:rPr>
        <w:t>52600100</w:t>
      </w:r>
      <w:r w:rsidR="00631B50" w:rsidRPr="00631B50">
        <w:rPr>
          <w:b w:val="0"/>
          <w:noProof/>
          <w:sz w:val="24"/>
          <w:szCs w:val="24"/>
          <w:lang w:val="ru-RU"/>
        </w:rPr>
        <w:t>1,</w:t>
      </w:r>
      <w:r w:rsidR="00631B50">
        <w:rPr>
          <w:b w:val="0"/>
          <w:noProof/>
          <w:sz w:val="24"/>
          <w:szCs w:val="24"/>
          <w:lang w:val="ru-RU"/>
        </w:rPr>
        <w:t xml:space="preserve"> </w:t>
      </w:r>
      <w:r w:rsidR="00631B50" w:rsidRPr="00631B50">
        <w:rPr>
          <w:b w:val="0"/>
          <w:sz w:val="24"/>
          <w:szCs w:val="24"/>
        </w:rPr>
        <w:t xml:space="preserve">р/с </w:t>
      </w:r>
      <w:r w:rsidR="00631B50" w:rsidRPr="00631B50">
        <w:rPr>
          <w:b w:val="0"/>
          <w:color w:val="222222"/>
          <w:sz w:val="24"/>
          <w:szCs w:val="24"/>
        </w:rPr>
        <w:t xml:space="preserve">40702810138000140745 в ПАО СБЕРБАНК </w:t>
      </w:r>
      <w:proofErr w:type="spellStart"/>
      <w:r w:rsidR="00631B50" w:rsidRPr="00631B50">
        <w:rPr>
          <w:b w:val="0"/>
          <w:color w:val="222222"/>
          <w:sz w:val="24"/>
          <w:szCs w:val="24"/>
        </w:rPr>
        <w:t>г.Москва</w:t>
      </w:r>
      <w:proofErr w:type="spellEnd"/>
      <w:r w:rsidR="00631B50" w:rsidRPr="00631B50">
        <w:rPr>
          <w:b w:val="0"/>
          <w:color w:val="222222"/>
          <w:sz w:val="24"/>
          <w:szCs w:val="24"/>
        </w:rPr>
        <w:t>, к/с 30101810400000000225,</w:t>
      </w:r>
      <w:r w:rsidR="00631B50" w:rsidRPr="00631B50">
        <w:rPr>
          <w:b w:val="0"/>
          <w:color w:val="222222"/>
          <w:sz w:val="24"/>
          <w:szCs w:val="24"/>
          <w:lang w:val="ru-RU"/>
        </w:rPr>
        <w:t xml:space="preserve"> </w:t>
      </w:r>
      <w:r w:rsidR="00631B50" w:rsidRPr="00631B50">
        <w:rPr>
          <w:b w:val="0"/>
          <w:color w:val="222222"/>
          <w:sz w:val="24"/>
          <w:szCs w:val="24"/>
        </w:rPr>
        <w:t>БИК 044525225</w:t>
      </w:r>
      <w:r w:rsidR="00631B50">
        <w:rPr>
          <w:b w:val="0"/>
          <w:color w:val="222222"/>
          <w:sz w:val="24"/>
          <w:szCs w:val="24"/>
          <w:lang w:val="ru-RU"/>
        </w:rPr>
        <w:t xml:space="preserve">), </w:t>
      </w:r>
      <w:r w:rsidRPr="00631B50">
        <w:rPr>
          <w:b w:val="0"/>
          <w:sz w:val="24"/>
          <w:szCs w:val="24"/>
          <w:lang w:eastAsia="ar-SA"/>
        </w:rPr>
        <w:t>в течение 30 (Тридцати) дней с даты</w:t>
      </w:r>
      <w:r w:rsidR="00631B50">
        <w:rPr>
          <w:b w:val="0"/>
          <w:sz w:val="24"/>
          <w:szCs w:val="24"/>
          <w:lang w:eastAsia="ar-SA"/>
        </w:rPr>
        <w:t xml:space="preserve"> подписания настоящего договора</w:t>
      </w:r>
      <w:r w:rsidR="00631B50">
        <w:rPr>
          <w:b w:val="0"/>
          <w:sz w:val="24"/>
          <w:szCs w:val="24"/>
          <w:lang w:val="ru-RU" w:eastAsia="ar-SA"/>
        </w:rPr>
        <w:t>.</w:t>
      </w:r>
    </w:p>
    <w:p w14:paraId="5B153286" w14:textId="3B63A626" w:rsidR="00CA19D5" w:rsidRPr="00631B50" w:rsidRDefault="00CA19D5" w:rsidP="00631B50">
      <w:pPr>
        <w:pStyle w:val="1"/>
        <w:numPr>
          <w:ilvl w:val="1"/>
          <w:numId w:val="1"/>
        </w:numPr>
        <w:tabs>
          <w:tab w:val="left" w:pos="851"/>
          <w:tab w:val="left" w:pos="1134"/>
        </w:tabs>
        <w:spacing w:before="0" w:beforeAutospacing="0" w:after="0" w:afterAutospacing="0"/>
        <w:ind w:left="0" w:firstLine="710"/>
        <w:jc w:val="both"/>
        <w:rPr>
          <w:b w:val="0"/>
          <w:sz w:val="24"/>
          <w:szCs w:val="24"/>
          <w:lang w:val="ru-RU" w:eastAsia="ar-SA"/>
        </w:rPr>
      </w:pPr>
      <w:r w:rsidRPr="00631B50">
        <w:rPr>
          <w:b w:val="0"/>
          <w:sz w:val="24"/>
          <w:szCs w:val="24"/>
          <w:lang w:eastAsia="ar-SA"/>
        </w:rPr>
        <w:lastRenderedPageBreak/>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574013DF" w14:textId="77777777" w:rsidR="00CA19D5" w:rsidRPr="008B369E" w:rsidRDefault="00CA19D5" w:rsidP="00CA19D5">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50474001" w14:textId="2E0A2150" w:rsidR="00CA19D5" w:rsidRPr="00631B50" w:rsidRDefault="00CA19D5" w:rsidP="00631B50">
      <w:pPr>
        <w:pStyle w:val="a5"/>
        <w:numPr>
          <w:ilvl w:val="0"/>
          <w:numId w:val="1"/>
        </w:numPr>
        <w:tabs>
          <w:tab w:val="left" w:pos="1080"/>
          <w:tab w:val="left" w:pos="1560"/>
        </w:tabs>
        <w:suppressAutoHyphens/>
        <w:spacing w:after="0" w:line="240" w:lineRule="auto"/>
        <w:jc w:val="center"/>
        <w:rPr>
          <w:rFonts w:ascii="Times New Roman" w:hAnsi="Times New Roman" w:cs="Times New Roman"/>
          <w:b/>
          <w:sz w:val="24"/>
          <w:szCs w:val="24"/>
          <w:lang w:eastAsia="ar-SA"/>
        </w:rPr>
      </w:pPr>
      <w:r w:rsidRPr="00631B50">
        <w:rPr>
          <w:rFonts w:ascii="Times New Roman" w:hAnsi="Times New Roman" w:cs="Times New Roman"/>
          <w:b/>
          <w:sz w:val="24"/>
          <w:szCs w:val="24"/>
          <w:lang w:eastAsia="ar-SA"/>
        </w:rPr>
        <w:t>Передача имущества и переход риска случайной гибели имущества</w:t>
      </w:r>
    </w:p>
    <w:p w14:paraId="586F5914"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42B931A0"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55B1AD67" w14:textId="40249652"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Pr="004D7C30">
        <w:rPr>
          <w:rFonts w:ascii="Times New Roman" w:hAnsi="Times New Roman" w:cs="Times New Roman"/>
          <w:sz w:val="24"/>
          <w:szCs w:val="24"/>
          <w:lang w:eastAsia="ar-SA"/>
        </w:rPr>
        <w:t xml:space="preserve">с момента </w:t>
      </w:r>
      <w:r w:rsidR="00284906">
        <w:rPr>
          <w:rFonts w:ascii="Times New Roman" w:hAnsi="Times New Roman" w:cs="Times New Roman"/>
          <w:sz w:val="24"/>
          <w:szCs w:val="24"/>
          <w:lang w:eastAsia="ar-SA"/>
        </w:rPr>
        <w:t>подписания акта приема-передачи</w:t>
      </w:r>
      <w:r w:rsidRPr="004D7C30">
        <w:rPr>
          <w:rFonts w:ascii="Times New Roman" w:hAnsi="Times New Roman" w:cs="Times New Roman"/>
          <w:sz w:val="24"/>
          <w:szCs w:val="24"/>
          <w:lang w:eastAsia="ar-SA"/>
        </w:rPr>
        <w:t>.</w:t>
      </w:r>
    </w:p>
    <w:p w14:paraId="2F13F3A9" w14:textId="56A7AD9E" w:rsidR="00CA19D5" w:rsidRPr="008B369E" w:rsidRDefault="00CA19D5" w:rsidP="00CA19D5">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2B775A16" w14:textId="5B81B87F" w:rsidR="00CA19D5" w:rsidRPr="00CA19D5"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Ответственность сторон</w:t>
      </w:r>
    </w:p>
    <w:p w14:paraId="1CC7C09B" w14:textId="77777777" w:rsidR="00CA19D5" w:rsidRPr="008B369E" w:rsidRDefault="00CA19D5" w:rsidP="00631B50">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634C025"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proofErr w:type="gramStart"/>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8B369E">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20BC0A02"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8B369E">
        <w:rPr>
          <w:rFonts w:ascii="Times New Roman" w:hAnsi="Times New Roman" w:cs="Times New Roman"/>
          <w:sz w:val="24"/>
          <w:szCs w:val="24"/>
          <w:lang w:eastAsia="ar-SA"/>
        </w:rPr>
        <w:t>упомянутое</w:t>
      </w:r>
      <w:proofErr w:type="gramEnd"/>
      <w:r w:rsidRPr="008B369E">
        <w:rPr>
          <w:rFonts w:ascii="Times New Roman" w:hAnsi="Times New Roman" w:cs="Times New Roman"/>
          <w:sz w:val="24"/>
          <w:szCs w:val="24"/>
          <w:lang w:eastAsia="ar-SA"/>
        </w:rPr>
        <w:t xml:space="preserve"> при наличии вины (умысла или неосторожности).</w:t>
      </w:r>
    </w:p>
    <w:p w14:paraId="68D8BBE7"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5DAD6A34"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0D02C33" w14:textId="77777777" w:rsidR="00CA19D5" w:rsidRPr="008B369E" w:rsidRDefault="00CA19D5" w:rsidP="00CA19D5">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2D3C7C2B" w14:textId="663DA2B1" w:rsidR="00CA19D5" w:rsidRPr="00CA19D5"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Порядок разрешения споров</w:t>
      </w:r>
    </w:p>
    <w:p w14:paraId="05BA52E0" w14:textId="77777777" w:rsidR="00CA19D5"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7963F40D" w14:textId="6E561966" w:rsidR="00CA19D5" w:rsidRPr="00CA19D5" w:rsidRDefault="00CA19D5" w:rsidP="00631B50">
      <w:pPr>
        <w:pStyle w:val="a5"/>
        <w:numPr>
          <w:ilvl w:val="0"/>
          <w:numId w:val="1"/>
        </w:numPr>
        <w:tabs>
          <w:tab w:val="left" w:pos="993"/>
        </w:tabs>
        <w:suppressAutoHyphens/>
        <w:spacing w:after="0" w:line="240" w:lineRule="auto"/>
        <w:jc w:val="center"/>
        <w:rPr>
          <w:rFonts w:ascii="Times New Roman" w:hAnsi="Times New Roman" w:cs="Times New Roman"/>
          <w:sz w:val="24"/>
          <w:szCs w:val="24"/>
          <w:lang w:eastAsia="ar-SA"/>
        </w:rPr>
      </w:pPr>
      <w:r w:rsidRPr="00CA19D5">
        <w:rPr>
          <w:rFonts w:ascii="Times New Roman" w:hAnsi="Times New Roman" w:cs="Times New Roman"/>
          <w:b/>
          <w:sz w:val="24"/>
          <w:szCs w:val="24"/>
          <w:lang w:eastAsia="ar-SA"/>
        </w:rPr>
        <w:t>Заключительные положения</w:t>
      </w:r>
    </w:p>
    <w:p w14:paraId="0A96944E"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DC4384C" w14:textId="28AF3D10" w:rsidR="00CA19D5" w:rsidRPr="008B369E" w:rsidRDefault="00284906"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2</w:t>
      </w:r>
      <w:r w:rsidR="00CA19D5" w:rsidRPr="008B369E">
        <w:rPr>
          <w:rFonts w:ascii="Times New Roman" w:hAnsi="Times New Roman" w:cs="Times New Roman"/>
          <w:sz w:val="24"/>
          <w:szCs w:val="24"/>
          <w:lang w:eastAsia="ar-SA"/>
        </w:rPr>
        <w:t>-х подлинных экземплярах, имеющих равную юридическую силу, -</w:t>
      </w:r>
      <w:r>
        <w:rPr>
          <w:rFonts w:ascii="Times New Roman" w:hAnsi="Times New Roman" w:cs="Times New Roman"/>
          <w:sz w:val="24"/>
          <w:szCs w:val="24"/>
          <w:lang w:eastAsia="ar-SA"/>
        </w:rPr>
        <w:t xml:space="preserve"> по одному для каждой из сторон.</w:t>
      </w:r>
      <w:r w:rsidR="00CA19D5" w:rsidRPr="008B369E">
        <w:rPr>
          <w:rFonts w:ascii="Times New Roman" w:hAnsi="Times New Roman" w:cs="Times New Roman"/>
          <w:sz w:val="24"/>
          <w:szCs w:val="24"/>
          <w:lang w:eastAsia="ar-SA"/>
        </w:rPr>
        <w:t xml:space="preserve"> </w:t>
      </w:r>
    </w:p>
    <w:p w14:paraId="7BB08BC8"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EEF5F22" w14:textId="77777777" w:rsidR="00CA19D5" w:rsidRPr="00F871B2"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proofErr w:type="gramStart"/>
      <w:r w:rsidRPr="008B369E">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14:paraId="00216F5A" w14:textId="77777777" w:rsidR="00CA19D5" w:rsidRPr="00B3652C"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lastRenderedPageBreak/>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D648BAE" w14:textId="77777777" w:rsidR="00631B50" w:rsidRDefault="00631B50" w:rsidP="00631B50">
            <w:pPr>
              <w:pStyle w:val="ConsPlusNormal"/>
              <w:jc w:val="both"/>
              <w:outlineLvl w:val="0"/>
              <w:rPr>
                <w:rFonts w:ascii="Times New Roman" w:hAnsi="Times New Roman" w:cs="Times New Roman"/>
                <w:b/>
                <w:bCs/>
                <w:sz w:val="20"/>
              </w:rPr>
            </w:pPr>
            <w:r>
              <w:rPr>
                <w:rFonts w:ascii="Times New Roman" w:hAnsi="Times New Roman" w:cs="Times New Roman"/>
                <w:b/>
                <w:bCs/>
                <w:sz w:val="20"/>
              </w:rPr>
              <w:t>ОО</w:t>
            </w:r>
            <w:r w:rsidRPr="00617239">
              <w:rPr>
                <w:rFonts w:ascii="Times New Roman" w:hAnsi="Times New Roman" w:cs="Times New Roman"/>
                <w:b/>
                <w:bCs/>
                <w:sz w:val="20"/>
              </w:rPr>
              <w:t>О «</w:t>
            </w:r>
            <w:proofErr w:type="spellStart"/>
            <w:r>
              <w:rPr>
                <w:rFonts w:ascii="Times New Roman" w:hAnsi="Times New Roman" w:cs="Times New Roman"/>
                <w:b/>
                <w:bCs/>
                <w:sz w:val="20"/>
              </w:rPr>
              <w:t>Квартстрой</w:t>
            </w:r>
            <w:proofErr w:type="spellEnd"/>
            <w:r>
              <w:rPr>
                <w:rFonts w:ascii="Times New Roman" w:hAnsi="Times New Roman" w:cs="Times New Roman"/>
                <w:b/>
                <w:bCs/>
                <w:sz w:val="20"/>
              </w:rPr>
              <w:t>-НН</w:t>
            </w:r>
            <w:r w:rsidRPr="00617239">
              <w:rPr>
                <w:rFonts w:ascii="Times New Roman" w:hAnsi="Times New Roman" w:cs="Times New Roman"/>
                <w:b/>
                <w:bCs/>
                <w:sz w:val="20"/>
              </w:rPr>
              <w:t>»</w:t>
            </w:r>
          </w:p>
          <w:p w14:paraId="454F9616" w14:textId="77777777" w:rsidR="00631B50" w:rsidRPr="00206E3F" w:rsidRDefault="00631B50" w:rsidP="00631B50">
            <w:pPr>
              <w:pStyle w:val="ConsPlusNormal"/>
              <w:jc w:val="both"/>
              <w:outlineLvl w:val="0"/>
              <w:rPr>
                <w:rFonts w:ascii="Times New Roman" w:hAnsi="Times New Roman" w:cs="Times New Roman"/>
                <w:noProof/>
                <w:sz w:val="20"/>
              </w:rPr>
            </w:pPr>
            <w:r w:rsidRPr="00206E3F">
              <w:rPr>
                <w:rFonts w:ascii="Times New Roman" w:hAnsi="Times New Roman" w:cs="Times New Roman"/>
                <w:b/>
                <w:bCs/>
                <w:sz w:val="20"/>
              </w:rPr>
              <w:t>Юридический адрес:</w:t>
            </w:r>
            <w:r w:rsidRPr="00206E3F">
              <w:rPr>
                <w:rFonts w:ascii="Times New Roman" w:hAnsi="Times New Roman" w:cs="Times New Roman"/>
                <w:bCs/>
                <w:sz w:val="20"/>
              </w:rPr>
              <w:t xml:space="preserve"> </w:t>
            </w:r>
            <w:r w:rsidRPr="00206E3F">
              <w:rPr>
                <w:rFonts w:ascii="Times New Roman" w:hAnsi="Times New Roman" w:cs="Times New Roman"/>
                <w:noProof/>
                <w:sz w:val="20"/>
              </w:rPr>
              <w:t>603005 г.Нижний Новгород, ул.Пискунова, д.27-А, помещение блок 3</w:t>
            </w:r>
            <w:r>
              <w:rPr>
                <w:rFonts w:ascii="Times New Roman" w:hAnsi="Times New Roman" w:cs="Times New Roman"/>
                <w:noProof/>
                <w:sz w:val="20"/>
              </w:rPr>
              <w:t>.</w:t>
            </w:r>
          </w:p>
          <w:p w14:paraId="193D97D8" w14:textId="77777777" w:rsidR="00631B50" w:rsidRPr="00206E3F" w:rsidRDefault="00631B50" w:rsidP="00631B50">
            <w:pPr>
              <w:pStyle w:val="ConsPlusNormal"/>
              <w:jc w:val="both"/>
              <w:outlineLvl w:val="0"/>
              <w:rPr>
                <w:rFonts w:ascii="Times New Roman" w:hAnsi="Times New Roman" w:cs="Times New Roman"/>
                <w:b/>
                <w:sz w:val="20"/>
              </w:rPr>
            </w:pPr>
            <w:r w:rsidRPr="00206E3F">
              <w:rPr>
                <w:rFonts w:ascii="Times New Roman" w:hAnsi="Times New Roman" w:cs="Times New Roman"/>
                <w:b/>
                <w:sz w:val="20"/>
              </w:rPr>
              <w:t>Банковские реквизиты:</w:t>
            </w:r>
          </w:p>
          <w:p w14:paraId="6AF708BE" w14:textId="77777777" w:rsidR="00631B50" w:rsidRDefault="00631B50" w:rsidP="00631B50">
            <w:pPr>
              <w:pStyle w:val="1"/>
              <w:spacing w:before="0" w:beforeAutospacing="0" w:after="0" w:afterAutospacing="0"/>
              <w:ind w:left="6"/>
              <w:jc w:val="both"/>
              <w:rPr>
                <w:b w:val="0"/>
                <w:noProof/>
                <w:sz w:val="20"/>
                <w:lang w:val="ru-RU"/>
              </w:rPr>
            </w:pPr>
            <w:r w:rsidRPr="003320F3">
              <w:rPr>
                <w:b w:val="0"/>
                <w:noProof/>
                <w:sz w:val="20"/>
              </w:rPr>
              <w:t>ОГРН 1</w:t>
            </w:r>
            <w:r>
              <w:rPr>
                <w:b w:val="0"/>
                <w:noProof/>
                <w:sz w:val="20"/>
                <w:lang w:val="ru-RU"/>
              </w:rPr>
              <w:t>035205777210</w:t>
            </w:r>
            <w:r w:rsidRPr="003320F3">
              <w:rPr>
                <w:b w:val="0"/>
                <w:noProof/>
                <w:sz w:val="20"/>
              </w:rPr>
              <w:t xml:space="preserve">, </w:t>
            </w:r>
            <w:r w:rsidRPr="003320F3">
              <w:rPr>
                <w:b w:val="0"/>
                <w:noProof/>
                <w:color w:val="404040"/>
                <w:sz w:val="20"/>
              </w:rPr>
              <w:t>ИНН</w:t>
            </w:r>
            <w:r>
              <w:rPr>
                <w:b w:val="0"/>
                <w:noProof/>
                <w:sz w:val="20"/>
              </w:rPr>
              <w:t xml:space="preserve"> </w:t>
            </w:r>
            <w:r>
              <w:rPr>
                <w:b w:val="0"/>
                <w:noProof/>
                <w:sz w:val="20"/>
                <w:lang w:val="ru-RU"/>
              </w:rPr>
              <w:t>5262119210</w:t>
            </w:r>
            <w:r w:rsidRPr="003320F3">
              <w:rPr>
                <w:b w:val="0"/>
                <w:noProof/>
                <w:sz w:val="20"/>
              </w:rPr>
              <w:t xml:space="preserve">, </w:t>
            </w:r>
          </w:p>
          <w:p w14:paraId="2217419C" w14:textId="77777777" w:rsidR="00631B50" w:rsidRPr="00206E3F" w:rsidRDefault="00631B50" w:rsidP="00631B50">
            <w:pPr>
              <w:pStyle w:val="1"/>
              <w:spacing w:before="0" w:beforeAutospacing="0" w:after="0" w:afterAutospacing="0"/>
              <w:ind w:left="6"/>
              <w:jc w:val="both"/>
              <w:rPr>
                <w:b w:val="0"/>
                <w:noProof/>
                <w:sz w:val="20"/>
                <w:lang w:val="ru-RU"/>
              </w:rPr>
            </w:pPr>
            <w:r>
              <w:rPr>
                <w:b w:val="0"/>
                <w:noProof/>
                <w:sz w:val="20"/>
              </w:rPr>
              <w:t>КПП</w:t>
            </w:r>
            <w:r>
              <w:rPr>
                <w:b w:val="0"/>
                <w:noProof/>
                <w:sz w:val="20"/>
                <w:lang w:val="ru-RU"/>
              </w:rPr>
              <w:t xml:space="preserve"> </w:t>
            </w:r>
            <w:r w:rsidRPr="00373E40">
              <w:rPr>
                <w:b w:val="0"/>
                <w:sz w:val="20"/>
              </w:rPr>
              <w:t>52600100</w:t>
            </w:r>
            <w:r w:rsidRPr="00373E40">
              <w:rPr>
                <w:b w:val="0"/>
                <w:noProof/>
                <w:sz w:val="20"/>
                <w:lang w:val="ru-RU"/>
              </w:rPr>
              <w:t>1</w:t>
            </w:r>
            <w:r>
              <w:rPr>
                <w:b w:val="0"/>
                <w:noProof/>
                <w:sz w:val="20"/>
                <w:lang w:val="ru-RU"/>
              </w:rPr>
              <w:t>,</w:t>
            </w:r>
          </w:p>
          <w:p w14:paraId="713CB664" w14:textId="77777777" w:rsidR="00631B50" w:rsidRPr="00925DDB" w:rsidRDefault="00631B50" w:rsidP="00631B50">
            <w:pPr>
              <w:shd w:val="clear" w:color="auto" w:fill="FFFFFF"/>
              <w:spacing w:after="0" w:line="240" w:lineRule="auto"/>
              <w:rPr>
                <w:rFonts w:ascii="Times New Roman" w:eastAsia="Times New Roman" w:hAnsi="Times New Roman" w:cs="Times New Roman"/>
                <w:color w:val="222222"/>
                <w:sz w:val="20"/>
                <w:szCs w:val="20"/>
              </w:rPr>
            </w:pPr>
            <w:r>
              <w:rPr>
                <w:rFonts w:ascii="Times New Roman" w:hAnsi="Times New Roman" w:cs="Times New Roman"/>
                <w:sz w:val="20"/>
                <w:szCs w:val="20"/>
              </w:rPr>
              <w:t xml:space="preserve">р/с </w:t>
            </w:r>
            <w:r w:rsidRPr="00925DDB">
              <w:rPr>
                <w:rFonts w:ascii="Times New Roman" w:eastAsia="Times New Roman" w:hAnsi="Times New Roman" w:cs="Times New Roman"/>
                <w:bCs/>
                <w:color w:val="222222"/>
                <w:sz w:val="20"/>
                <w:szCs w:val="20"/>
              </w:rPr>
              <w:t>40702810138000140745</w:t>
            </w:r>
            <w:r>
              <w:rPr>
                <w:rFonts w:ascii="Times New Roman" w:eastAsia="Times New Roman" w:hAnsi="Times New Roman" w:cs="Times New Roman"/>
                <w:bCs/>
                <w:color w:val="222222"/>
                <w:sz w:val="20"/>
                <w:szCs w:val="20"/>
              </w:rPr>
              <w:t xml:space="preserve"> в </w:t>
            </w:r>
            <w:r w:rsidRPr="00925DDB">
              <w:rPr>
                <w:rFonts w:ascii="Times New Roman" w:eastAsia="Times New Roman" w:hAnsi="Times New Roman" w:cs="Times New Roman"/>
                <w:bCs/>
                <w:color w:val="222222"/>
                <w:sz w:val="20"/>
                <w:szCs w:val="20"/>
              </w:rPr>
              <w:t xml:space="preserve">ПАО СБЕРБАНК </w:t>
            </w:r>
            <w:proofErr w:type="spellStart"/>
            <w:r w:rsidRPr="00925DDB">
              <w:rPr>
                <w:rFonts w:ascii="Times New Roman" w:eastAsia="Times New Roman" w:hAnsi="Times New Roman" w:cs="Times New Roman"/>
                <w:bCs/>
                <w:color w:val="222222"/>
                <w:sz w:val="20"/>
                <w:szCs w:val="20"/>
              </w:rPr>
              <w:t>г</w:t>
            </w:r>
            <w:proofErr w:type="gramStart"/>
            <w:r w:rsidRPr="00925DDB">
              <w:rPr>
                <w:rFonts w:ascii="Times New Roman" w:eastAsia="Times New Roman" w:hAnsi="Times New Roman" w:cs="Times New Roman"/>
                <w:bCs/>
                <w:color w:val="222222"/>
                <w:sz w:val="20"/>
                <w:szCs w:val="20"/>
              </w:rPr>
              <w:t>.М</w:t>
            </w:r>
            <w:proofErr w:type="gramEnd"/>
            <w:r w:rsidRPr="00925DDB">
              <w:rPr>
                <w:rFonts w:ascii="Times New Roman" w:eastAsia="Times New Roman" w:hAnsi="Times New Roman" w:cs="Times New Roman"/>
                <w:bCs/>
                <w:color w:val="222222"/>
                <w:sz w:val="20"/>
                <w:szCs w:val="20"/>
              </w:rPr>
              <w:t>осква</w:t>
            </w:r>
            <w:proofErr w:type="spellEnd"/>
            <w:r>
              <w:rPr>
                <w:rFonts w:ascii="Times New Roman" w:eastAsia="Times New Roman" w:hAnsi="Times New Roman" w:cs="Times New Roman"/>
                <w:bCs/>
                <w:color w:val="222222"/>
                <w:sz w:val="20"/>
                <w:szCs w:val="20"/>
              </w:rPr>
              <w:t>, к/с</w:t>
            </w:r>
            <w:r>
              <w:rPr>
                <w:rFonts w:ascii="Times New Roman" w:eastAsia="Times New Roman" w:hAnsi="Times New Roman" w:cs="Times New Roman"/>
                <w:color w:val="222222"/>
                <w:sz w:val="20"/>
                <w:szCs w:val="20"/>
              </w:rPr>
              <w:t> </w:t>
            </w:r>
            <w:r w:rsidRPr="00925DDB">
              <w:rPr>
                <w:rFonts w:ascii="Times New Roman" w:eastAsia="Times New Roman" w:hAnsi="Times New Roman" w:cs="Times New Roman"/>
                <w:color w:val="222222"/>
                <w:sz w:val="20"/>
                <w:szCs w:val="20"/>
              </w:rPr>
              <w:t>30101810400000000225</w:t>
            </w:r>
            <w:r>
              <w:rPr>
                <w:rFonts w:ascii="Times New Roman" w:eastAsia="Times New Roman" w:hAnsi="Times New Roman" w:cs="Times New Roman"/>
                <w:color w:val="222222"/>
                <w:sz w:val="20"/>
                <w:szCs w:val="20"/>
              </w:rPr>
              <w:t>,</w:t>
            </w:r>
          </w:p>
          <w:p w14:paraId="412E076D" w14:textId="77777777" w:rsidR="00631B50" w:rsidRPr="00617239" w:rsidRDefault="00631B50" w:rsidP="00631B50">
            <w:pPr>
              <w:shd w:val="clear" w:color="auto" w:fill="FFFFFF"/>
              <w:spacing w:after="0" w:line="240" w:lineRule="auto"/>
              <w:rPr>
                <w:rFonts w:ascii="Times New Roman" w:hAnsi="Times New Roman" w:cs="Times New Roman"/>
                <w:sz w:val="20"/>
              </w:rPr>
            </w:pPr>
            <w:r w:rsidRPr="00925DDB">
              <w:rPr>
                <w:rFonts w:ascii="Times New Roman" w:eastAsia="Times New Roman" w:hAnsi="Times New Roman" w:cs="Times New Roman"/>
                <w:color w:val="222222"/>
                <w:sz w:val="20"/>
                <w:szCs w:val="20"/>
              </w:rPr>
              <w:t>БИК 044525225</w:t>
            </w:r>
            <w:r w:rsidRPr="00617239">
              <w:rPr>
                <w:rFonts w:ascii="Times New Roman" w:hAnsi="Times New Roman" w:cs="Times New Roman"/>
                <w:sz w:val="20"/>
              </w:rPr>
              <w:t>.</w:t>
            </w:r>
          </w:p>
          <w:p w14:paraId="1DDFA60F" w14:textId="77777777" w:rsidR="00631B50" w:rsidRPr="008F15FA" w:rsidRDefault="00631B50" w:rsidP="00631B50">
            <w:pPr>
              <w:pStyle w:val="ConsPlusNormal"/>
              <w:outlineLvl w:val="0"/>
              <w:rPr>
                <w:rFonts w:ascii="Times New Roman" w:hAnsi="Times New Roman" w:cs="Times New Roman"/>
                <w:b/>
                <w:bCs/>
                <w:sz w:val="24"/>
                <w:szCs w:val="24"/>
              </w:rPr>
            </w:pPr>
          </w:p>
          <w:p w14:paraId="27F24F8A" w14:textId="77777777" w:rsidR="00631B50" w:rsidRDefault="00631B50" w:rsidP="00631B50">
            <w:pPr>
              <w:pStyle w:val="ConsPlusNormal"/>
              <w:outlineLvl w:val="0"/>
              <w:rPr>
                <w:rFonts w:ascii="Times New Roman" w:hAnsi="Times New Roman" w:cs="Times New Roman"/>
                <w:b/>
                <w:bCs/>
                <w:sz w:val="24"/>
                <w:szCs w:val="24"/>
              </w:rPr>
            </w:pPr>
            <w:r>
              <w:rPr>
                <w:rFonts w:ascii="Times New Roman" w:hAnsi="Times New Roman" w:cs="Times New Roman"/>
                <w:b/>
                <w:bCs/>
                <w:sz w:val="24"/>
                <w:szCs w:val="24"/>
              </w:rPr>
              <w:t xml:space="preserve">Конкурсный управляющий </w:t>
            </w:r>
          </w:p>
          <w:p w14:paraId="15E21C8E" w14:textId="77777777" w:rsidR="00631B50" w:rsidRDefault="00631B50" w:rsidP="00631B50">
            <w:pPr>
              <w:pStyle w:val="ConsPlusNormal"/>
              <w:outlineLvl w:val="0"/>
              <w:rPr>
                <w:rFonts w:ascii="Times New Roman" w:hAnsi="Times New Roman" w:cs="Times New Roman"/>
                <w:b/>
                <w:sz w:val="24"/>
                <w:szCs w:val="24"/>
              </w:rPr>
            </w:pPr>
          </w:p>
          <w:p w14:paraId="1E6E28A3" w14:textId="77777777" w:rsidR="00631B50" w:rsidRPr="008F15FA" w:rsidRDefault="00631B50" w:rsidP="00631B50">
            <w:pPr>
              <w:pStyle w:val="ConsPlusNormal"/>
              <w:outlineLvl w:val="0"/>
              <w:rPr>
                <w:rFonts w:ascii="Times New Roman" w:hAnsi="Times New Roman" w:cs="Times New Roman"/>
                <w:b/>
                <w:sz w:val="24"/>
                <w:szCs w:val="24"/>
              </w:rPr>
            </w:pPr>
          </w:p>
          <w:p w14:paraId="0319BFC6" w14:textId="77777777" w:rsidR="00631B50" w:rsidRPr="008F15FA" w:rsidRDefault="00631B50" w:rsidP="00631B50">
            <w:pPr>
              <w:pStyle w:val="ConsPlusNormal"/>
              <w:outlineLvl w:val="0"/>
              <w:rPr>
                <w:rFonts w:ascii="Times New Roman" w:hAnsi="Times New Roman" w:cs="Times New Roman"/>
                <w:b/>
                <w:sz w:val="24"/>
                <w:szCs w:val="24"/>
              </w:rPr>
            </w:pPr>
            <w:r w:rsidRPr="008F15FA">
              <w:rPr>
                <w:rFonts w:ascii="Times New Roman" w:hAnsi="Times New Roman" w:cs="Times New Roman"/>
                <w:b/>
                <w:sz w:val="24"/>
                <w:szCs w:val="24"/>
              </w:rPr>
              <w:t>____________________</w:t>
            </w:r>
            <w:r>
              <w:rPr>
                <w:rFonts w:ascii="Times New Roman" w:hAnsi="Times New Roman" w:cs="Times New Roman"/>
                <w:b/>
                <w:sz w:val="24"/>
                <w:szCs w:val="24"/>
              </w:rPr>
              <w:t>_</w:t>
            </w:r>
            <w:r w:rsidRPr="008F15FA">
              <w:rPr>
                <w:rFonts w:ascii="Times New Roman" w:hAnsi="Times New Roman" w:cs="Times New Roman"/>
                <w:b/>
                <w:sz w:val="24"/>
                <w:szCs w:val="24"/>
              </w:rPr>
              <w:t xml:space="preserve">____ </w:t>
            </w:r>
            <w:r>
              <w:rPr>
                <w:rFonts w:ascii="Times New Roman" w:hAnsi="Times New Roman" w:cs="Times New Roman"/>
                <w:b/>
                <w:sz w:val="24"/>
                <w:szCs w:val="24"/>
              </w:rPr>
              <w:t>Д.Е</w:t>
            </w:r>
            <w:r w:rsidRPr="008F15FA">
              <w:rPr>
                <w:rFonts w:ascii="Times New Roman" w:hAnsi="Times New Roman" w:cs="Times New Roman"/>
                <w:b/>
                <w:sz w:val="24"/>
                <w:szCs w:val="24"/>
              </w:rPr>
              <w:t xml:space="preserve">. </w:t>
            </w:r>
            <w:r>
              <w:rPr>
                <w:rFonts w:ascii="Times New Roman" w:hAnsi="Times New Roman" w:cs="Times New Roman"/>
                <w:b/>
                <w:sz w:val="24"/>
                <w:szCs w:val="24"/>
              </w:rPr>
              <w:t>Павлов</w:t>
            </w:r>
            <w:r w:rsidRPr="008F15FA">
              <w:rPr>
                <w:rFonts w:ascii="Times New Roman" w:hAnsi="Times New Roman" w:cs="Times New Roman"/>
                <w:b/>
                <w:sz w:val="24"/>
                <w:szCs w:val="24"/>
              </w:rPr>
              <w:t xml:space="preserve"> </w:t>
            </w:r>
          </w:p>
          <w:p w14:paraId="379229F9" w14:textId="0DDEB825" w:rsidR="00F3261E" w:rsidRPr="00E61217" w:rsidRDefault="00631B50" w:rsidP="00631B50">
            <w:pPr>
              <w:spacing w:after="0" w:line="240" w:lineRule="auto"/>
              <w:jc w:val="both"/>
              <w:rPr>
                <w:rFonts w:ascii="Times New Roman" w:eastAsia="Calibri" w:hAnsi="Times New Roman" w:cs="Times New Roman"/>
                <w:b/>
                <w:i/>
                <w:sz w:val="24"/>
                <w:szCs w:val="24"/>
              </w:rPr>
            </w:pPr>
            <w:r w:rsidRPr="008F15FA">
              <w:rPr>
                <w:rFonts w:ascii="Times New Roman" w:hAnsi="Times New Roman" w:cs="Times New Roman"/>
                <w:b/>
                <w:i/>
                <w:sz w:val="24"/>
                <w:szCs w:val="24"/>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2DAB5107" w:rsidR="00F3261E" w:rsidRDefault="00F3261E" w:rsidP="0059582F">
            <w:pPr>
              <w:suppressAutoHyphens/>
              <w:spacing w:after="0" w:line="240" w:lineRule="auto"/>
              <w:rPr>
                <w:rFonts w:ascii="Times New Roman" w:eastAsia="Calibri" w:hAnsi="Times New Roman" w:cs="Times New Roman"/>
                <w:b/>
                <w:sz w:val="24"/>
                <w:szCs w:val="24"/>
              </w:rPr>
            </w:pPr>
          </w:p>
          <w:p w14:paraId="20503D35" w14:textId="4148CE8E" w:rsidR="00D464EC" w:rsidRDefault="00D464EC" w:rsidP="0059582F">
            <w:pPr>
              <w:suppressAutoHyphens/>
              <w:spacing w:after="0" w:line="240" w:lineRule="auto"/>
              <w:rPr>
                <w:rFonts w:ascii="Times New Roman" w:eastAsia="Calibri" w:hAnsi="Times New Roman" w:cs="Times New Roman"/>
                <w:b/>
                <w:sz w:val="24"/>
                <w:szCs w:val="24"/>
              </w:rPr>
            </w:pPr>
          </w:p>
          <w:p w14:paraId="2128EF2F" w14:textId="3A6CB07F" w:rsidR="00D464EC" w:rsidRDefault="00D464EC" w:rsidP="0059582F">
            <w:pPr>
              <w:suppressAutoHyphens/>
              <w:spacing w:after="0" w:line="240" w:lineRule="auto"/>
              <w:rPr>
                <w:rFonts w:ascii="Times New Roman" w:eastAsia="Calibri" w:hAnsi="Times New Roman" w:cs="Times New Roman"/>
                <w:b/>
                <w:sz w:val="24"/>
                <w:szCs w:val="24"/>
              </w:rPr>
            </w:pPr>
          </w:p>
          <w:p w14:paraId="1833BC18" w14:textId="77777777" w:rsidR="00010DFC" w:rsidRDefault="00010DFC" w:rsidP="0059582F">
            <w:pPr>
              <w:suppressAutoHyphens/>
              <w:spacing w:after="0" w:line="240" w:lineRule="auto"/>
              <w:rPr>
                <w:rFonts w:ascii="Times New Roman" w:eastAsia="Calibri" w:hAnsi="Times New Roman" w:cs="Times New Roman"/>
                <w:b/>
                <w:sz w:val="24"/>
                <w:szCs w:val="24"/>
              </w:rPr>
            </w:pPr>
          </w:p>
          <w:p w14:paraId="26CE48F4" w14:textId="52D1866A" w:rsidR="00D464EC" w:rsidRDefault="00D464EC" w:rsidP="0059582F">
            <w:pPr>
              <w:suppressAutoHyphens/>
              <w:spacing w:after="0" w:line="240" w:lineRule="auto"/>
              <w:rPr>
                <w:rFonts w:ascii="Times New Roman" w:eastAsia="Calibri" w:hAnsi="Times New Roman" w:cs="Times New Roman"/>
                <w:b/>
                <w:sz w:val="24"/>
                <w:szCs w:val="24"/>
              </w:rPr>
            </w:pPr>
          </w:p>
          <w:p w14:paraId="4B1E7F2D" w14:textId="77777777" w:rsidR="00D464EC" w:rsidRDefault="00D464EC"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A677D6E"/>
    <w:multiLevelType w:val="multilevel"/>
    <w:tmpl w:val="3B9C1A5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E04DED"/>
    <w:multiLevelType w:val="multilevel"/>
    <w:tmpl w:val="3B9C1A5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10DFC"/>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440D8"/>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490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13C60"/>
    <w:rsid w:val="00345403"/>
    <w:rsid w:val="00347378"/>
    <w:rsid w:val="0035154A"/>
    <w:rsid w:val="00351D34"/>
    <w:rsid w:val="00355708"/>
    <w:rsid w:val="0036552A"/>
    <w:rsid w:val="003912F1"/>
    <w:rsid w:val="003923A8"/>
    <w:rsid w:val="003A4049"/>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50D"/>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B6F35"/>
    <w:rsid w:val="005C70FA"/>
    <w:rsid w:val="005D16AD"/>
    <w:rsid w:val="005D5AE1"/>
    <w:rsid w:val="005E4BAA"/>
    <w:rsid w:val="005E7AC3"/>
    <w:rsid w:val="006255FD"/>
    <w:rsid w:val="00627AA7"/>
    <w:rsid w:val="00630BAB"/>
    <w:rsid w:val="00631B50"/>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20CAB"/>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3443"/>
    <w:rsid w:val="00A650FE"/>
    <w:rsid w:val="00A65CF7"/>
    <w:rsid w:val="00A74FEA"/>
    <w:rsid w:val="00A807BC"/>
    <w:rsid w:val="00A934E6"/>
    <w:rsid w:val="00AA1C9E"/>
    <w:rsid w:val="00AA747F"/>
    <w:rsid w:val="00AB6FE8"/>
    <w:rsid w:val="00AC071C"/>
    <w:rsid w:val="00AC39AA"/>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19D5"/>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464EC"/>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50"/>
  </w:style>
  <w:style w:type="paragraph" w:styleId="1">
    <w:name w:val="heading 1"/>
    <w:basedOn w:val="a"/>
    <w:link w:val="10"/>
    <w:uiPriority w:val="9"/>
    <w:qFormat/>
    <w:rsid w:val="005B6F3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 w:type="character" w:customStyle="1" w:styleId="10">
    <w:name w:val="Заголовок 1 Знак"/>
    <w:basedOn w:val="a0"/>
    <w:link w:val="1"/>
    <w:uiPriority w:val="9"/>
    <w:rsid w:val="005B6F35"/>
    <w:rPr>
      <w:rFonts w:ascii="Times New Roman" w:eastAsia="Times New Roman" w:hAnsi="Times New Roman" w:cs="Times New Roman"/>
      <w:b/>
      <w:bCs/>
      <w:kern w:val="36"/>
      <w:sz w:val="48"/>
      <w:szCs w:val="48"/>
      <w:lang w:val="x-none" w:eastAsia="x-none"/>
    </w:rPr>
  </w:style>
  <w:style w:type="paragraph" w:customStyle="1" w:styleId="ConsPlusNormal">
    <w:name w:val="ConsPlusNormal"/>
    <w:rsid w:val="00631B5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50"/>
  </w:style>
  <w:style w:type="paragraph" w:styleId="1">
    <w:name w:val="heading 1"/>
    <w:basedOn w:val="a"/>
    <w:link w:val="10"/>
    <w:uiPriority w:val="9"/>
    <w:qFormat/>
    <w:rsid w:val="005B6F3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 w:type="character" w:customStyle="1" w:styleId="10">
    <w:name w:val="Заголовок 1 Знак"/>
    <w:basedOn w:val="a0"/>
    <w:link w:val="1"/>
    <w:uiPriority w:val="9"/>
    <w:rsid w:val="005B6F35"/>
    <w:rPr>
      <w:rFonts w:ascii="Times New Roman" w:eastAsia="Times New Roman" w:hAnsi="Times New Roman" w:cs="Times New Roman"/>
      <w:b/>
      <w:bCs/>
      <w:kern w:val="36"/>
      <w:sz w:val="48"/>
      <w:szCs w:val="48"/>
      <w:lang w:val="x-none" w:eastAsia="x-none"/>
    </w:rPr>
  </w:style>
  <w:style w:type="paragraph" w:customStyle="1" w:styleId="ConsPlusNormal">
    <w:name w:val="ConsPlusNormal"/>
    <w:rsid w:val="00631B5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5757-7532-4F35-8988-B59A88A5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1062</Words>
  <Characters>6056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User</cp:lastModifiedBy>
  <cp:revision>12</cp:revision>
  <cp:lastPrinted>2020-07-06T12:22:00Z</cp:lastPrinted>
  <dcterms:created xsi:type="dcterms:W3CDTF">2022-12-16T11:06:00Z</dcterms:created>
  <dcterms:modified xsi:type="dcterms:W3CDTF">2023-05-10T11:47:00Z</dcterms:modified>
</cp:coreProperties>
</file>